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A8" w:rsidRDefault="00B2721A" w:rsidP="00726488">
      <w:pPr>
        <w:spacing w:line="276" w:lineRule="auto"/>
        <w:jc w:val="center"/>
        <w:rPr>
          <w:rFonts w:ascii="Times New Roman" w:eastAsia="Times New Roman" w:hAnsi="Times New Roman" w:cs="Times New Roman"/>
          <w:b/>
          <w:color w:val="000000"/>
          <w:sz w:val="28"/>
          <w:szCs w:val="28"/>
          <w:lang w:val="uz-Cyrl-UZ" w:eastAsia="ru-RU"/>
        </w:rPr>
      </w:pPr>
      <w:r w:rsidRPr="00726488">
        <w:rPr>
          <w:rFonts w:ascii="Times New Roman" w:eastAsia="Times New Roman" w:hAnsi="Times New Roman" w:cs="Times New Roman"/>
          <w:b/>
          <w:color w:val="000000"/>
          <w:sz w:val="28"/>
          <w:szCs w:val="28"/>
          <w:lang w:val="uz-Cyrl-UZ" w:eastAsia="ru-RU"/>
        </w:rPr>
        <w:t>Тошкент тиббиёт академиясида 2017-2018 ўқув йилида</w:t>
      </w:r>
      <w:r w:rsidR="00726488" w:rsidRPr="00726488">
        <w:rPr>
          <w:rFonts w:ascii="Times New Roman" w:eastAsia="Times New Roman" w:hAnsi="Times New Roman" w:cs="Times New Roman"/>
          <w:b/>
          <w:color w:val="000000"/>
          <w:sz w:val="28"/>
          <w:szCs w:val="28"/>
          <w:lang w:val="uz-Cyrl-UZ" w:eastAsia="ru-RU"/>
        </w:rPr>
        <w:t xml:space="preserve"> олиб борилган маънавий ва маърифий ишлар ҳақида.</w:t>
      </w:r>
    </w:p>
    <w:p w:rsidR="00726488" w:rsidRPr="00726488" w:rsidRDefault="00726488" w:rsidP="00726488">
      <w:pPr>
        <w:spacing w:line="276" w:lineRule="auto"/>
        <w:jc w:val="right"/>
        <w:rPr>
          <w:rFonts w:ascii="Times New Roman" w:eastAsia="Times New Roman" w:hAnsi="Times New Roman" w:cs="Times New Roman"/>
          <w:b/>
          <w:color w:val="000000"/>
          <w:sz w:val="28"/>
          <w:szCs w:val="28"/>
          <w:lang w:val="uz-Cyrl-UZ" w:eastAsia="ru-RU"/>
        </w:rPr>
      </w:pPr>
      <w:r>
        <w:rPr>
          <w:rFonts w:ascii="Times New Roman" w:eastAsia="Times New Roman" w:hAnsi="Times New Roman" w:cs="Times New Roman"/>
          <w:b/>
          <w:color w:val="000000"/>
          <w:sz w:val="28"/>
          <w:szCs w:val="28"/>
          <w:lang w:val="uz-Cyrl-UZ" w:eastAsia="ru-RU"/>
        </w:rPr>
        <w:t>Т.А. Бобомуратов</w:t>
      </w:r>
    </w:p>
    <w:p w:rsidR="000B2531" w:rsidRDefault="000B2531" w:rsidP="000B2531">
      <w:pPr>
        <w:spacing w:after="0"/>
        <w:ind w:left="-284" w:right="140" w:firstLine="426"/>
        <w:jc w:val="both"/>
        <w:rPr>
          <w:rFonts w:ascii="Times New Roman" w:eastAsia="Times New Roman" w:hAnsi="Times New Roman" w:cs="Times New Roman"/>
          <w:color w:val="000000"/>
          <w:kern w:val="36"/>
          <w:sz w:val="28"/>
          <w:szCs w:val="28"/>
          <w:lang w:val="uz-Cyrl-UZ"/>
        </w:rPr>
      </w:pPr>
      <w:r w:rsidRPr="005926A2">
        <w:rPr>
          <w:rFonts w:ascii="Times New Roman" w:hAnsi="Times New Roman" w:cs="Times New Roman"/>
          <w:sz w:val="28"/>
          <w:szCs w:val="28"/>
          <w:lang w:val="uz-Cyrl-UZ"/>
        </w:rPr>
        <w:t>Тошкент тиббиёт академиясига келган Президент қарорлари, Фармонлари, Вазирлар Маҳкамасининг Қарорлари, Олий ва ўрта махсус таълим вазирлиги ҳамда Соғлиқни сақлаш вазирликларининг буйруқлари ва тегишли топшириқлари ижроси бўйича ички буйруқ ишлаб чиқилиб, академиянинг илмий кенгаш, ректорат кенгаши</w:t>
      </w:r>
      <w:r w:rsidR="008618EA">
        <w:rPr>
          <w:rFonts w:ascii="Times New Roman" w:hAnsi="Times New Roman" w:cs="Times New Roman"/>
          <w:sz w:val="28"/>
          <w:szCs w:val="28"/>
          <w:lang w:val="uz-Cyrl-UZ"/>
        </w:rPr>
        <w:t>, маънавият ва маърифат</w:t>
      </w:r>
      <w:r w:rsidRPr="005926A2">
        <w:rPr>
          <w:rFonts w:ascii="Times New Roman" w:hAnsi="Times New Roman" w:cs="Times New Roman"/>
          <w:sz w:val="28"/>
          <w:szCs w:val="28"/>
          <w:lang w:val="uz-Cyrl-UZ"/>
        </w:rPr>
        <w:t xml:space="preserve"> орқали профессор-ўқитувчилари ва талаба-ёшларига еткази</w:t>
      </w:r>
      <w:r>
        <w:rPr>
          <w:rFonts w:ascii="Times New Roman" w:hAnsi="Times New Roman" w:cs="Times New Roman"/>
          <w:sz w:val="28"/>
          <w:szCs w:val="28"/>
          <w:lang w:val="uz-Cyrl-UZ"/>
        </w:rPr>
        <w:t xml:space="preserve">б келинди: </w:t>
      </w:r>
      <w:r w:rsidRPr="005926A2">
        <w:rPr>
          <w:rFonts w:ascii="Times New Roman" w:hAnsi="Times New Roman" w:cs="Times New Roman"/>
          <w:sz w:val="28"/>
          <w:szCs w:val="28"/>
          <w:lang w:val="uz-Cyrl-UZ"/>
        </w:rPr>
        <w:t xml:space="preserve">Ўзбекистон Республикаси Президентининг 2017 йил 20 апрелдаги “Олий таълим тизимини янада ривожлантириш чора-тадбирлари тўғрисида”ги ПҚ-2909 сонли,  </w:t>
      </w:r>
      <w:r w:rsidRPr="005926A2">
        <w:rPr>
          <w:rFonts w:ascii="Times New Roman" w:eastAsia="Times New Roman" w:hAnsi="Times New Roman" w:cs="Times New Roman"/>
          <w:sz w:val="28"/>
          <w:szCs w:val="28"/>
          <w:lang w:val="uz-Cyrl-UZ"/>
        </w:rPr>
        <w:t xml:space="preserve">2017 йил 5 майдаги </w:t>
      </w:r>
      <w:r w:rsidRPr="005926A2">
        <w:rPr>
          <w:rFonts w:ascii="Times New Roman" w:eastAsia="Times New Roman" w:hAnsi="Times New Roman" w:cs="Times New Roman"/>
          <w:b/>
          <w:sz w:val="28"/>
          <w:szCs w:val="28"/>
          <w:lang w:val="uz-Cyrl-UZ"/>
        </w:rPr>
        <w:t xml:space="preserve">ПҚ-2956 </w:t>
      </w:r>
      <w:r w:rsidRPr="005926A2">
        <w:rPr>
          <w:rFonts w:ascii="Times New Roman" w:eastAsia="Times New Roman" w:hAnsi="Times New Roman" w:cs="Times New Roman"/>
          <w:sz w:val="28"/>
          <w:szCs w:val="28"/>
          <w:lang w:val="uz-Cyrl-UZ"/>
        </w:rPr>
        <w:t>сонли “Ўзбекистон Республикасида тиббий таълимни ислоҳ қилиш чора-тадбирлари” тўғрисидаги,</w:t>
      </w:r>
      <w:r w:rsidRPr="005926A2">
        <w:rPr>
          <w:rFonts w:ascii="Times New Roman" w:hAnsi="Times New Roman" w:cs="Times New Roman"/>
          <w:sz w:val="28"/>
          <w:szCs w:val="28"/>
          <w:lang w:val="uz-Cyrl-UZ"/>
        </w:rPr>
        <w:t xml:space="preserve"> 2017 йил 27 июлдаги “Олий маълумотли мутахассислар тайёрлаш сифатини оширишда иқтисодиёт соҳалари ва тармоқларининг иштирокини янада кенгайтириш чора-тадбир</w:t>
      </w:r>
      <w:r>
        <w:rPr>
          <w:rFonts w:ascii="Times New Roman" w:hAnsi="Times New Roman" w:cs="Times New Roman"/>
          <w:sz w:val="28"/>
          <w:szCs w:val="28"/>
          <w:lang w:val="uz-Cyrl-UZ"/>
        </w:rPr>
        <w:t>лари тўғрисида”ги ПҚ-3151-сонли</w:t>
      </w:r>
      <w:r w:rsidRPr="005926A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Pr="005926A2">
        <w:rPr>
          <w:rFonts w:ascii="Times New Roman" w:eastAsia="Times New Roman" w:hAnsi="Times New Roman" w:cs="Times New Roman"/>
          <w:color w:val="000000"/>
          <w:kern w:val="36"/>
          <w:sz w:val="28"/>
          <w:szCs w:val="28"/>
          <w:lang w:val="uz-Cyrl-UZ"/>
        </w:rPr>
        <w:t>Маънавий-маърифий ишлар самарадорлигини ошириш ва соҳани ривожлантиришни янги босқичга кўтариш тўғрисидаги, 2017 йил 18 июлдаги 3138 сонли Ўзбекистон Ёшлар иттифоқи фаолиятини такомилаштиришга доир комплексс чора тадбирлар тўғрисидаги  ва б. қарорлари ўрганили</w:t>
      </w:r>
      <w:r>
        <w:rPr>
          <w:rFonts w:ascii="Times New Roman" w:eastAsia="Times New Roman" w:hAnsi="Times New Roman" w:cs="Times New Roman"/>
          <w:color w:val="000000"/>
          <w:kern w:val="36"/>
          <w:sz w:val="28"/>
          <w:szCs w:val="28"/>
          <w:lang w:val="uz-Cyrl-UZ"/>
        </w:rPr>
        <w:t>б</w:t>
      </w:r>
      <w:r w:rsidRPr="005926A2">
        <w:rPr>
          <w:rFonts w:ascii="Times New Roman" w:eastAsia="Times New Roman" w:hAnsi="Times New Roman" w:cs="Times New Roman"/>
          <w:color w:val="000000"/>
          <w:kern w:val="36"/>
          <w:sz w:val="28"/>
          <w:szCs w:val="28"/>
          <w:lang w:val="uz-Cyrl-UZ"/>
        </w:rPr>
        <w:t>, ижроси таъмин</w:t>
      </w:r>
      <w:r w:rsidR="003C15A6">
        <w:rPr>
          <w:rFonts w:ascii="Times New Roman" w:eastAsia="Times New Roman" w:hAnsi="Times New Roman" w:cs="Times New Roman"/>
          <w:color w:val="000000"/>
          <w:kern w:val="36"/>
          <w:sz w:val="28"/>
          <w:szCs w:val="28"/>
          <w:lang w:val="uz-Cyrl-UZ"/>
        </w:rPr>
        <w:t>ланиб келмоқда</w:t>
      </w:r>
      <w:r w:rsidRPr="005926A2">
        <w:rPr>
          <w:rFonts w:ascii="Times New Roman" w:eastAsia="Times New Roman" w:hAnsi="Times New Roman" w:cs="Times New Roman"/>
          <w:color w:val="000000"/>
          <w:kern w:val="36"/>
          <w:sz w:val="28"/>
          <w:szCs w:val="28"/>
          <w:lang w:val="uz-Cyrl-UZ"/>
        </w:rPr>
        <w:t>.</w:t>
      </w:r>
    </w:p>
    <w:p w:rsidR="00F015DE" w:rsidRDefault="00264FA8" w:rsidP="000B2531">
      <w:pPr>
        <w:spacing w:after="0"/>
        <w:ind w:left="-284" w:right="140" w:firstLine="426"/>
        <w:jc w:val="both"/>
        <w:rPr>
          <w:rFonts w:ascii="Times New Roman" w:hAnsi="Times New Roman" w:cs="Times New Roman"/>
          <w:sz w:val="28"/>
          <w:szCs w:val="28"/>
          <w:lang w:val="uz-Cyrl-UZ"/>
        </w:rPr>
      </w:pPr>
      <w:r w:rsidRPr="00264FA8">
        <w:rPr>
          <w:rFonts w:ascii="Times New Roman" w:eastAsia="Times New Roman" w:hAnsi="Times New Roman" w:cs="Times New Roman"/>
          <w:color w:val="000000"/>
          <w:sz w:val="28"/>
          <w:szCs w:val="28"/>
          <w:lang w:val="uz-Cyrl-UZ" w:eastAsia="ru-RU"/>
        </w:rPr>
        <w:t xml:space="preserve">2017-2018 ўқув йилига тайёргарлик </w:t>
      </w:r>
      <w:r w:rsidR="00F015DE" w:rsidRPr="00264FA8">
        <w:rPr>
          <w:rFonts w:ascii="Times New Roman" w:hAnsi="Times New Roman" w:cs="Times New Roman"/>
          <w:sz w:val="28"/>
          <w:szCs w:val="28"/>
          <w:lang w:val="uz-Cyrl-UZ"/>
        </w:rPr>
        <w:t>Ўзбекистон Республикаси Президентининг 2017 йил 27 июлдаги “Олий маълумотли мутахассислар тайёрлаш сифатини оширишда иқтисодиёт соҳалари ва тармоқларининг иштирокини янада кенгайтириш чора-тадбирлари тўғрисида”ги ПҚ-3151-сон қарори ҳамда Олий ва ўрта махсус таълим вазирининг 2017 йил 23 августдаги 600 - сонли буйруғи ижро учун қабул қилин</w:t>
      </w:r>
      <w:r>
        <w:rPr>
          <w:rFonts w:ascii="Times New Roman" w:hAnsi="Times New Roman" w:cs="Times New Roman"/>
          <w:sz w:val="28"/>
          <w:szCs w:val="28"/>
          <w:lang w:val="uz-Cyrl-UZ"/>
        </w:rPr>
        <w:t xml:space="preserve">ди. Ушбу қарор ва буйруқга </w:t>
      </w:r>
      <w:r w:rsidR="000B2531">
        <w:rPr>
          <w:rFonts w:ascii="Times New Roman" w:hAnsi="Times New Roman" w:cs="Times New Roman"/>
          <w:sz w:val="28"/>
          <w:szCs w:val="28"/>
          <w:lang w:val="uz-Cyrl-UZ"/>
        </w:rPr>
        <w:t>а</w:t>
      </w:r>
      <w:r>
        <w:rPr>
          <w:rFonts w:ascii="Times New Roman" w:hAnsi="Times New Roman" w:cs="Times New Roman"/>
          <w:sz w:val="28"/>
          <w:szCs w:val="28"/>
          <w:lang w:val="uz-Cyrl-UZ"/>
        </w:rPr>
        <w:t xml:space="preserve">сосан </w:t>
      </w:r>
      <w:r w:rsidR="00F015DE" w:rsidRPr="00264FA8">
        <w:rPr>
          <w:rFonts w:ascii="Times New Roman" w:hAnsi="Times New Roman" w:cs="Times New Roman"/>
          <w:sz w:val="28"/>
          <w:szCs w:val="28"/>
          <w:lang w:val="uz-Cyrl-UZ"/>
        </w:rPr>
        <w:t>талаба-ёшларни мамлакатимизда амалга оширилаётган барча соҳалардаги ислоҳотлар, хорижда рўй бераётган воқеалар ҳамда бошқа зарур ахборотлар билан тезкор ва мунтазам равишда хабардор этиб бориш мақсадида барча кафедраларда ҳафтанинг жума куни биринчи парасининг 40 дақиқаси “Ахборот ва маънавият соатлари” фан ўқитувчилари томонидан ташкил этилди. Бугунги кунда ёшлар тарбияси ўта долзарб масала эканини инобатга олиб, маънавий-маърифий ишлар бўйича проректорларнинг лавозим йўриқномасига қўшимча киритилди. Ўқув йили бошланишининг биринчи ўн кунлигида ўтказиладиган “Биринчи курс мактаби” тадбирларини белгиланган намунавий дастур бўйича ўтказилишини таъминланди,</w:t>
      </w:r>
      <w:r w:rsidR="000B2531">
        <w:rPr>
          <w:rFonts w:ascii="Times New Roman" w:hAnsi="Times New Roman" w:cs="Times New Roman"/>
          <w:sz w:val="28"/>
          <w:szCs w:val="28"/>
          <w:lang w:val="uz-Cyrl-UZ"/>
        </w:rPr>
        <w:t xml:space="preserve"> </w:t>
      </w:r>
      <w:r w:rsidR="00F015DE" w:rsidRPr="00264FA8">
        <w:rPr>
          <w:rFonts w:ascii="Times New Roman" w:hAnsi="Times New Roman" w:cs="Times New Roman"/>
          <w:sz w:val="28"/>
          <w:szCs w:val="28"/>
          <w:lang w:val="uz-Cyrl-UZ"/>
        </w:rPr>
        <w:t>психолог ва талабалар турар жойи тарбиячи-педагоги учун хона ажратилди ва фаолият олиб борди. Мураббийларга уларнинг фаоллик даражасига қараб, ўрнатилган тартибда 10 дан 25 фоизгача устама ҳақ билан таъминлаш учун мураббийларнинг фаолиятига қараб тавсиялар факультет декани ва ТТА мураббийлик кенгаши томонидан</w:t>
      </w:r>
      <w:r w:rsidR="000B2531">
        <w:rPr>
          <w:rFonts w:ascii="Times New Roman" w:hAnsi="Times New Roman" w:cs="Times New Roman"/>
          <w:sz w:val="28"/>
          <w:szCs w:val="28"/>
          <w:lang w:val="uz-Cyrl-UZ"/>
        </w:rPr>
        <w:t xml:space="preserve"> берилган </w:t>
      </w:r>
      <w:r w:rsidR="00F015DE" w:rsidRPr="00264FA8">
        <w:rPr>
          <w:rFonts w:ascii="Times New Roman" w:hAnsi="Times New Roman" w:cs="Times New Roman"/>
          <w:sz w:val="28"/>
          <w:szCs w:val="28"/>
          <w:lang w:val="uz-Cyrl-UZ"/>
        </w:rPr>
        <w:t xml:space="preserve"> тавсия</w:t>
      </w:r>
      <w:r w:rsidR="000B2531">
        <w:rPr>
          <w:rFonts w:ascii="Times New Roman" w:hAnsi="Times New Roman" w:cs="Times New Roman"/>
          <w:sz w:val="28"/>
          <w:szCs w:val="28"/>
          <w:lang w:val="uz-Cyrl-UZ"/>
        </w:rPr>
        <w:t>га асосан амалга оширилди.</w:t>
      </w:r>
    </w:p>
    <w:p w:rsidR="000B2531" w:rsidRPr="00C21880" w:rsidRDefault="000B2531" w:rsidP="000B2531">
      <w:pPr>
        <w:spacing w:after="0"/>
        <w:ind w:left="-284" w:right="140" w:firstLine="426"/>
        <w:jc w:val="both"/>
        <w:rPr>
          <w:rFonts w:ascii="Times New Roman" w:hAnsi="Times New Roman" w:cs="Times New Roman"/>
          <w:sz w:val="28"/>
          <w:szCs w:val="28"/>
          <w:lang w:val="uz-Cyrl-UZ"/>
        </w:rPr>
      </w:pPr>
      <w:r w:rsidRPr="005926A2">
        <w:rPr>
          <w:rFonts w:ascii="Times New Roman" w:hAnsi="Times New Roman" w:cs="Times New Roman"/>
          <w:sz w:val="28"/>
          <w:szCs w:val="28"/>
          <w:bdr w:val="none" w:sz="0" w:space="0" w:color="auto" w:frame="1"/>
          <w:lang w:val="uz-Cyrl-UZ"/>
        </w:rPr>
        <w:lastRenderedPageBreak/>
        <w:t xml:space="preserve">Ўзбекистон Республикаси Президенти Ш.Мирзиёев </w:t>
      </w:r>
      <w:r w:rsidRPr="005926A2">
        <w:rPr>
          <w:rFonts w:ascii="Times New Roman" w:hAnsi="Times New Roman" w:cs="Times New Roman"/>
          <w:sz w:val="28"/>
          <w:szCs w:val="28"/>
          <w:lang w:val="uz-Cyrl-UZ"/>
        </w:rPr>
        <w:t xml:space="preserve">Олий Мажлисга Мурожаатномасини жойларда тарғибот-ташфиқот қилиш бўйича </w:t>
      </w:r>
      <w:r w:rsidRPr="005926A2">
        <w:rPr>
          <w:rFonts w:ascii="Times New Roman" w:hAnsi="Times New Roman" w:cs="Times New Roman"/>
          <w:sz w:val="28"/>
          <w:szCs w:val="28"/>
          <w:bdr w:val="none" w:sz="0" w:space="0" w:color="auto" w:frame="1"/>
          <w:lang w:val="uz-Cyrl-UZ"/>
        </w:rPr>
        <w:t xml:space="preserve">маърузалари </w:t>
      </w:r>
      <w:r w:rsidRPr="005926A2">
        <w:rPr>
          <w:rFonts w:ascii="Times New Roman" w:hAnsi="Times New Roman" w:cs="Times New Roman"/>
          <w:bCs/>
          <w:sz w:val="28"/>
          <w:szCs w:val="28"/>
          <w:lang w:val="uz-Cyrl-UZ"/>
        </w:rPr>
        <w:t>мазмун-моҳиятини</w:t>
      </w:r>
      <w:r w:rsidRPr="005926A2">
        <w:rPr>
          <w:rFonts w:ascii="Times New Roman" w:hAnsi="Times New Roman" w:cs="Times New Roman"/>
          <w:sz w:val="28"/>
          <w:szCs w:val="28"/>
          <w:lang w:val="uz-Cyrl-UZ"/>
        </w:rPr>
        <w:t xml:space="preserve"> вилоят</w:t>
      </w:r>
      <w:r>
        <w:rPr>
          <w:rFonts w:ascii="Times New Roman" w:hAnsi="Times New Roman" w:cs="Times New Roman"/>
          <w:sz w:val="28"/>
          <w:szCs w:val="28"/>
          <w:lang w:val="uz-Cyrl-UZ"/>
        </w:rPr>
        <w:t>лар</w:t>
      </w:r>
      <w:r w:rsidRPr="005926A2">
        <w:rPr>
          <w:rFonts w:ascii="Times New Roman" w:hAnsi="Times New Roman" w:cs="Times New Roman"/>
          <w:sz w:val="28"/>
          <w:szCs w:val="28"/>
          <w:lang w:val="uz-Cyrl-UZ"/>
        </w:rPr>
        <w:t xml:space="preserve"> аҳолиси, </w:t>
      </w:r>
      <w:r>
        <w:rPr>
          <w:rFonts w:ascii="Times New Roman" w:hAnsi="Times New Roman" w:cs="Times New Roman"/>
          <w:sz w:val="28"/>
          <w:szCs w:val="28"/>
          <w:lang w:val="uz-Cyrl-UZ"/>
        </w:rPr>
        <w:t>олийгоҳ</w:t>
      </w:r>
      <w:r w:rsidRPr="005926A2">
        <w:rPr>
          <w:rFonts w:ascii="Times New Roman" w:hAnsi="Times New Roman" w:cs="Times New Roman"/>
          <w:sz w:val="28"/>
          <w:szCs w:val="28"/>
          <w:lang w:val="uz-Cyrl-UZ"/>
        </w:rPr>
        <w:t xml:space="preserve"> жамоаси ва </w:t>
      </w:r>
      <w:r w:rsidRPr="005926A2">
        <w:rPr>
          <w:rFonts w:ascii="Times New Roman" w:hAnsi="Times New Roman" w:cs="Times New Roman"/>
          <w:sz w:val="28"/>
          <w:szCs w:val="28"/>
          <w:bdr w:val="none" w:sz="0" w:space="0" w:color="auto" w:frame="1"/>
          <w:lang w:val="uz-Cyrl-UZ"/>
        </w:rPr>
        <w:t>талабалар</w:t>
      </w:r>
      <w:r w:rsidRPr="005926A2">
        <w:rPr>
          <w:rFonts w:ascii="Times New Roman" w:hAnsi="Times New Roman" w:cs="Times New Roman"/>
          <w:bCs/>
          <w:sz w:val="28"/>
          <w:szCs w:val="28"/>
          <w:lang w:val="uz-Cyrl-UZ"/>
        </w:rPr>
        <w:t xml:space="preserve"> орасида кенг тарғиб этиш мақсадида </w:t>
      </w:r>
      <w:r w:rsidRPr="005926A2">
        <w:rPr>
          <w:rFonts w:ascii="Times New Roman" w:hAnsi="Times New Roman" w:cs="Times New Roman"/>
          <w:b/>
          <w:bCs/>
          <w:sz w:val="28"/>
          <w:szCs w:val="28"/>
          <w:lang w:val="uz-Cyrl-UZ"/>
        </w:rPr>
        <w:t>“Тарғибот гуруҳлари”</w:t>
      </w:r>
      <w:r w:rsidRPr="005926A2">
        <w:rPr>
          <w:rFonts w:ascii="Times New Roman" w:hAnsi="Times New Roman" w:cs="Times New Roman"/>
          <w:bCs/>
          <w:sz w:val="28"/>
          <w:szCs w:val="28"/>
          <w:lang w:val="uz-Cyrl-UZ"/>
        </w:rPr>
        <w:t xml:space="preserve"> шакллантирилиб, улар учун </w:t>
      </w:r>
      <w:r w:rsidRPr="005926A2">
        <w:rPr>
          <w:rFonts w:ascii="Times New Roman" w:hAnsi="Times New Roman" w:cs="Times New Roman"/>
          <w:sz w:val="28"/>
          <w:szCs w:val="28"/>
          <w:lang w:val="uz-Cyrl-UZ"/>
        </w:rPr>
        <w:t>ўқув</w:t>
      </w:r>
      <w:r w:rsidRPr="005926A2">
        <w:rPr>
          <w:rFonts w:ascii="Times New Roman" w:hAnsi="Times New Roman" w:cs="Times New Roman"/>
          <w:bCs/>
          <w:sz w:val="28"/>
          <w:szCs w:val="28"/>
          <w:lang w:val="uz-Cyrl-UZ"/>
        </w:rPr>
        <w:t>-семинарлар ташкил қилин</w:t>
      </w:r>
      <w:r>
        <w:rPr>
          <w:rFonts w:ascii="Times New Roman" w:hAnsi="Times New Roman" w:cs="Times New Roman"/>
          <w:bCs/>
          <w:sz w:val="28"/>
          <w:szCs w:val="28"/>
          <w:lang w:val="uz-Cyrl-UZ"/>
        </w:rPr>
        <w:t>ди</w:t>
      </w:r>
      <w:r w:rsidRPr="005926A2">
        <w:rPr>
          <w:rFonts w:ascii="Times New Roman" w:hAnsi="Times New Roman" w:cs="Times New Roman"/>
          <w:bCs/>
          <w:sz w:val="28"/>
          <w:szCs w:val="28"/>
          <w:lang w:val="uz-Cyrl-UZ"/>
        </w:rPr>
        <w:t xml:space="preserve">, тарғибот материаллари </w:t>
      </w:r>
      <w:r w:rsidRPr="005926A2">
        <w:rPr>
          <w:rFonts w:ascii="Times New Roman" w:hAnsi="Times New Roman" w:cs="Times New Roman"/>
          <w:sz w:val="28"/>
          <w:szCs w:val="28"/>
          <w:lang w:val="uz-Cyrl-UZ"/>
        </w:rPr>
        <w:t>(маъруза матнлари, тақдимотлар, тарқатма материаллар, кўргазмали тарғибот воситалари) билан</w:t>
      </w:r>
      <w:r w:rsidRPr="005926A2">
        <w:rPr>
          <w:rFonts w:ascii="Times New Roman" w:hAnsi="Times New Roman" w:cs="Times New Roman"/>
          <w:bCs/>
          <w:sz w:val="28"/>
          <w:szCs w:val="28"/>
          <w:lang w:val="uz-Cyrl-UZ"/>
        </w:rPr>
        <w:t xml:space="preserve"> таъминлан</w:t>
      </w:r>
      <w:r>
        <w:rPr>
          <w:rFonts w:ascii="Times New Roman" w:hAnsi="Times New Roman" w:cs="Times New Roman"/>
          <w:bCs/>
          <w:sz w:val="28"/>
          <w:szCs w:val="28"/>
          <w:lang w:val="uz-Cyrl-UZ"/>
        </w:rPr>
        <w:t>ди.</w:t>
      </w:r>
      <w:r w:rsidRPr="005926A2">
        <w:rPr>
          <w:rFonts w:ascii="Times New Roman" w:hAnsi="Times New Roman" w:cs="Times New Roman"/>
          <w:bCs/>
          <w:sz w:val="28"/>
          <w:szCs w:val="28"/>
          <w:lang w:val="uz-Cyrl-UZ"/>
        </w:rPr>
        <w:t>.</w:t>
      </w:r>
      <w:r w:rsidRPr="005926A2">
        <w:rPr>
          <w:rFonts w:ascii="Times New Roman" w:hAnsi="Times New Roman" w:cs="Times New Roman"/>
          <w:sz w:val="28"/>
          <w:szCs w:val="28"/>
          <w:lang w:val="uz-Cyrl-UZ"/>
        </w:rPr>
        <w:t xml:space="preserve"> </w:t>
      </w:r>
      <w:r w:rsidRPr="00370C49">
        <w:rPr>
          <w:rFonts w:ascii="Times New Roman" w:hAnsi="Times New Roman" w:cs="Times New Roman"/>
          <w:sz w:val="28"/>
          <w:szCs w:val="28"/>
          <w:lang w:val="uz-Cyrl-UZ"/>
        </w:rPr>
        <w:t>Тарғибот гуруҳларидаги 10 нафар профессор-ўқитувчилар томонидан Тошкент шаҳри Олмазор туманидаги 64 та маъруза ва давра сухбатлари ташкил қилинган бўлса, маънавият ва маърифат проректори Т.А. Бобомуротов бошчилигдаги гуру</w:t>
      </w:r>
      <w:r w:rsidR="00061703">
        <w:rPr>
          <w:rFonts w:ascii="Times New Roman" w:hAnsi="Times New Roman" w:cs="Times New Roman"/>
          <w:sz w:val="28"/>
          <w:szCs w:val="28"/>
          <w:lang w:val="uz-Cyrl-UZ"/>
        </w:rPr>
        <w:t>ҳ</w:t>
      </w:r>
      <w:r w:rsidRPr="00370C49">
        <w:rPr>
          <w:rFonts w:ascii="Times New Roman" w:hAnsi="Times New Roman" w:cs="Times New Roman"/>
          <w:sz w:val="28"/>
          <w:szCs w:val="28"/>
          <w:lang w:val="uz-Cyrl-UZ"/>
        </w:rPr>
        <w:t xml:space="preserve"> томонидан Самарканд вилоятидаги Тойлоқ тумани маҳаллалари, вилоят ҳарбий прокуратураси, ҳарбий суди, вилоят мудофаа бошқармаси, вилоят адлия бошқармаси, Самарканд шаҳридаги  5 та ўрта мактабларда </w:t>
      </w:r>
      <w:r w:rsidRPr="00370C49">
        <w:rPr>
          <w:rFonts w:ascii="Times New Roman" w:hAnsi="Times New Roman" w:cs="Times New Roman"/>
          <w:bCs/>
          <w:sz w:val="28"/>
          <w:szCs w:val="28"/>
          <w:lang w:val="uz-Cyrl-UZ"/>
        </w:rPr>
        <w:t xml:space="preserve">олиб борилган. </w:t>
      </w:r>
      <w:r w:rsidRPr="00C21880">
        <w:rPr>
          <w:rFonts w:ascii="Times New Roman" w:hAnsi="Times New Roman" w:cs="Times New Roman"/>
          <w:bCs/>
          <w:sz w:val="28"/>
          <w:szCs w:val="28"/>
          <w:lang w:val="uz-Cyrl-UZ"/>
        </w:rPr>
        <w:t>Тарғибот гуруҳига етакчи профессор-ўқитувчилар, маънавият тарғиботчилари, стипендиантлар, Ўзбекистон ёшлар иттифоқи бшланғич ташкилоти фаоллари жалб қилин</w:t>
      </w:r>
      <w:r w:rsidR="00CA00F4">
        <w:rPr>
          <w:rFonts w:ascii="Times New Roman" w:hAnsi="Times New Roman" w:cs="Times New Roman"/>
          <w:bCs/>
          <w:sz w:val="28"/>
          <w:szCs w:val="28"/>
          <w:lang w:val="uz-Cyrl-UZ"/>
        </w:rPr>
        <w:t>ди.</w:t>
      </w:r>
    </w:p>
    <w:p w:rsidR="00B2721A" w:rsidRDefault="009B01CF" w:rsidP="00B2721A">
      <w:pPr>
        <w:spacing w:after="0"/>
        <w:ind w:left="-284" w:right="140" w:firstLine="426"/>
        <w:jc w:val="both"/>
        <w:rPr>
          <w:rFonts w:ascii="Times New Roman" w:hAnsi="Times New Roman" w:cs="Times New Roman"/>
          <w:b/>
          <w:sz w:val="28"/>
          <w:szCs w:val="28"/>
          <w:lang w:val="uk-UA"/>
        </w:rPr>
      </w:pPr>
      <w:r w:rsidRPr="007C64F3">
        <w:rPr>
          <w:rFonts w:ascii="Times New Roman" w:hAnsi="Times New Roman" w:cs="Times New Roman"/>
          <w:sz w:val="28"/>
          <w:szCs w:val="28"/>
          <w:lang w:val="uz-Cyrl-UZ"/>
        </w:rPr>
        <w:t>Тошкент тиббиёт академияси</w:t>
      </w:r>
      <w:r w:rsidRPr="007C64F3">
        <w:rPr>
          <w:rFonts w:ascii="Times New Roman" w:eastAsia="Batang" w:hAnsi="Times New Roman" w:cs="Times New Roman"/>
          <w:sz w:val="28"/>
          <w:szCs w:val="28"/>
          <w:lang w:val="uz-Cyrl-UZ"/>
        </w:rPr>
        <w:t xml:space="preserve"> раҳбариятининг талабалар билан очиқ мулоқотларини ўтказиш жадвали ишлаб чиқилиб, унга биноан ректор, проректорлар, факультет деканлари талабалар билан факультетлар ва курслар кесимида, талабалар турар жойларида учрашувлар ўтказилди.  </w:t>
      </w:r>
      <w:r w:rsidRPr="009B01CF">
        <w:rPr>
          <w:rFonts w:ascii="Times New Roman" w:eastAsia="Batang" w:hAnsi="Times New Roman" w:cs="Times New Roman"/>
          <w:sz w:val="28"/>
          <w:szCs w:val="28"/>
          <w:lang w:val="uz-Cyrl-UZ"/>
        </w:rPr>
        <w:t xml:space="preserve">Проректор ва факультет деканлари томонидан режали равишда 50 тадан ортиқ учрашувлар ўтказилиб, бу йиғилишларда янги ўқув йилининг бошланиши, таълим сифатини ошириш, хорижий тилларни ўрганишни кучайтириш, </w:t>
      </w:r>
      <w:r w:rsidRPr="009B01CF">
        <w:rPr>
          <w:rFonts w:ascii="Times New Roman" w:hAnsi="Times New Roman" w:cs="Times New Roman"/>
          <w:sz w:val="28"/>
          <w:szCs w:val="28"/>
          <w:lang w:val="uz-Cyrl-UZ"/>
        </w:rPr>
        <w:t xml:space="preserve">академияда таълим олаётган битирувчи талабаларни ишга жойлашиши (бандлиги) ни таъминлаш, </w:t>
      </w:r>
      <w:r w:rsidRPr="009B01CF">
        <w:rPr>
          <w:rFonts w:ascii="Times New Roman" w:eastAsia="Batang" w:hAnsi="Times New Roman" w:cs="Times New Roman"/>
          <w:sz w:val="28"/>
          <w:szCs w:val="28"/>
          <w:lang w:val="uz-Cyrl-UZ"/>
        </w:rPr>
        <w:t xml:space="preserve">талабаларни спорт соғломлаштиришга жалб этиш, чекишга қарши кураш, тартиб-интизом, давомат, талабаларни турли хил норасмий диний оқимлар таъсиридан сақлаш, яратилган маиший шароитлар, муддатли ҳарбий хизматни ўтаган талабалар билан ўтказилган учрашувда бошланғич ташкилот етакчиларининг фаолияти, муддатли ҳарбий хизматни ўтаган талабаларни академия ҳаётига кенг жалб этиш, уларни қўллаб-қувватлаш, </w:t>
      </w:r>
      <w:r w:rsidRPr="009B01CF">
        <w:rPr>
          <w:rFonts w:ascii="Times New Roman" w:hAnsi="Times New Roman" w:cs="Times New Roman"/>
          <w:sz w:val="28"/>
          <w:szCs w:val="28"/>
          <w:lang w:val="uz-Cyrl-UZ"/>
        </w:rPr>
        <w:t>таъмагирлик каби иллатларга йўл қўймаслик, тартиб-интизом ва давомат; талабалар турар жойида талабаларнинг яшаши, дам олиши ва дарс тайёрлаши учун яратилган шароитлар ва бошқалар тўғрисида суҳбатлашилди ва  талабалар томонидан кўтарилган муаммолар ўрганилиб, тегишли чоралар кўрилди.</w:t>
      </w:r>
      <w:r w:rsidR="00B2721A" w:rsidRPr="00B2721A">
        <w:rPr>
          <w:rFonts w:ascii="Times New Roman" w:hAnsi="Times New Roman" w:cs="Times New Roman"/>
          <w:b/>
          <w:sz w:val="28"/>
          <w:szCs w:val="28"/>
          <w:lang w:val="uk-UA"/>
        </w:rPr>
        <w:t xml:space="preserve"> </w:t>
      </w:r>
    </w:p>
    <w:p w:rsidR="00B2721A" w:rsidRPr="00B2721A" w:rsidRDefault="00B2721A" w:rsidP="008F7110">
      <w:pPr>
        <w:pStyle w:val="a3"/>
        <w:spacing w:after="0" w:line="240" w:lineRule="auto"/>
        <w:ind w:left="-284" w:right="140" w:firstLine="426"/>
        <w:jc w:val="both"/>
        <w:rPr>
          <w:rFonts w:ascii="Times New Roman" w:hAnsi="Times New Roman" w:cs="Times New Roman"/>
          <w:sz w:val="28"/>
          <w:szCs w:val="28"/>
          <w:lang w:val="uk-UA"/>
        </w:rPr>
      </w:pPr>
      <w:r w:rsidRPr="00B2721A">
        <w:rPr>
          <w:rFonts w:ascii="Times New Roman" w:hAnsi="Times New Roman" w:cs="Times New Roman"/>
          <w:b/>
          <w:sz w:val="28"/>
          <w:szCs w:val="28"/>
          <w:lang w:val="uk-UA"/>
        </w:rPr>
        <w:t>“</w:t>
      </w:r>
      <w:proofErr w:type="spellStart"/>
      <w:r w:rsidRPr="00B2721A">
        <w:rPr>
          <w:rFonts w:ascii="Times New Roman" w:hAnsi="Times New Roman" w:cs="Times New Roman"/>
          <w:b/>
          <w:sz w:val="28"/>
          <w:szCs w:val="28"/>
          <w:lang w:val="uk-UA"/>
        </w:rPr>
        <w:t>Ҳуқуқбузарликлар</w:t>
      </w:r>
      <w:proofErr w:type="spellEnd"/>
      <w:r w:rsidRPr="00B2721A">
        <w:rPr>
          <w:rFonts w:ascii="Times New Roman" w:hAnsi="Times New Roman" w:cs="Times New Roman"/>
          <w:b/>
          <w:sz w:val="28"/>
          <w:szCs w:val="28"/>
          <w:lang w:val="uk-UA"/>
        </w:rPr>
        <w:t xml:space="preserve"> </w:t>
      </w:r>
      <w:proofErr w:type="spellStart"/>
      <w:r w:rsidRPr="00B2721A">
        <w:rPr>
          <w:rFonts w:ascii="Times New Roman" w:hAnsi="Times New Roman" w:cs="Times New Roman"/>
          <w:b/>
          <w:sz w:val="28"/>
          <w:szCs w:val="28"/>
          <w:lang w:val="uk-UA"/>
        </w:rPr>
        <w:t>профилактикаси</w:t>
      </w:r>
      <w:proofErr w:type="spellEnd"/>
      <w:r w:rsidRPr="00B2721A">
        <w:rPr>
          <w:rFonts w:ascii="Times New Roman" w:hAnsi="Times New Roman" w:cs="Times New Roman"/>
          <w:b/>
          <w:sz w:val="28"/>
          <w:szCs w:val="28"/>
          <w:lang w:val="uk-UA"/>
        </w:rPr>
        <w:t xml:space="preserve"> ва </w:t>
      </w:r>
      <w:proofErr w:type="spellStart"/>
      <w:r w:rsidRPr="00B2721A">
        <w:rPr>
          <w:rFonts w:ascii="Times New Roman" w:hAnsi="Times New Roman" w:cs="Times New Roman"/>
          <w:b/>
          <w:sz w:val="28"/>
          <w:szCs w:val="28"/>
          <w:lang w:val="uk-UA"/>
        </w:rPr>
        <w:t>жиноятларнинг</w:t>
      </w:r>
      <w:proofErr w:type="spellEnd"/>
      <w:r w:rsidRPr="00B2721A">
        <w:rPr>
          <w:rFonts w:ascii="Times New Roman" w:hAnsi="Times New Roman" w:cs="Times New Roman"/>
          <w:b/>
          <w:sz w:val="28"/>
          <w:szCs w:val="28"/>
          <w:lang w:val="uk-UA"/>
        </w:rPr>
        <w:t xml:space="preserve"> </w:t>
      </w:r>
      <w:proofErr w:type="spellStart"/>
      <w:r w:rsidRPr="00B2721A">
        <w:rPr>
          <w:rFonts w:ascii="Times New Roman" w:hAnsi="Times New Roman" w:cs="Times New Roman"/>
          <w:b/>
          <w:sz w:val="28"/>
          <w:szCs w:val="28"/>
          <w:lang w:val="uk-UA"/>
        </w:rPr>
        <w:t>барвақт</w:t>
      </w:r>
      <w:proofErr w:type="spellEnd"/>
      <w:r w:rsidRPr="00B2721A">
        <w:rPr>
          <w:rFonts w:ascii="Times New Roman" w:hAnsi="Times New Roman" w:cs="Times New Roman"/>
          <w:b/>
          <w:sz w:val="28"/>
          <w:szCs w:val="28"/>
          <w:lang w:val="uk-UA"/>
        </w:rPr>
        <w:t xml:space="preserve"> </w:t>
      </w:r>
      <w:proofErr w:type="spellStart"/>
      <w:r w:rsidRPr="00B2721A">
        <w:rPr>
          <w:rFonts w:ascii="Times New Roman" w:hAnsi="Times New Roman" w:cs="Times New Roman"/>
          <w:b/>
          <w:sz w:val="28"/>
          <w:szCs w:val="28"/>
          <w:lang w:val="uk-UA"/>
        </w:rPr>
        <w:t>олдини</w:t>
      </w:r>
      <w:proofErr w:type="spellEnd"/>
      <w:r w:rsidRPr="00B2721A">
        <w:rPr>
          <w:rFonts w:ascii="Times New Roman" w:hAnsi="Times New Roman" w:cs="Times New Roman"/>
          <w:b/>
          <w:sz w:val="28"/>
          <w:szCs w:val="28"/>
          <w:lang w:val="uk-UA"/>
        </w:rPr>
        <w:t xml:space="preserve"> </w:t>
      </w:r>
      <w:proofErr w:type="spellStart"/>
      <w:r w:rsidRPr="00B2721A">
        <w:rPr>
          <w:rFonts w:ascii="Times New Roman" w:hAnsi="Times New Roman" w:cs="Times New Roman"/>
          <w:b/>
          <w:sz w:val="28"/>
          <w:szCs w:val="28"/>
          <w:lang w:val="uk-UA"/>
        </w:rPr>
        <w:t>олиш</w:t>
      </w:r>
      <w:proofErr w:type="spellEnd"/>
      <w:r w:rsidRPr="00B2721A">
        <w:rPr>
          <w:rFonts w:ascii="Times New Roman" w:hAnsi="Times New Roman" w:cs="Times New Roman"/>
          <w:b/>
          <w:sz w:val="28"/>
          <w:szCs w:val="28"/>
          <w:lang w:val="uk-UA"/>
        </w:rPr>
        <w:t xml:space="preserve">” </w:t>
      </w:r>
      <w:proofErr w:type="spellStart"/>
      <w:r w:rsidRPr="005926A2">
        <w:rPr>
          <w:rFonts w:ascii="Times New Roman" w:hAnsi="Times New Roman" w:cs="Times New Roman"/>
          <w:sz w:val="28"/>
          <w:szCs w:val="28"/>
          <w:lang w:val="uk-UA"/>
        </w:rPr>
        <w:t>бўйича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қуйидаги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амалга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ошири</w:t>
      </w:r>
      <w:r>
        <w:rPr>
          <w:rFonts w:ascii="Times New Roman" w:hAnsi="Times New Roman" w:cs="Times New Roman"/>
          <w:sz w:val="28"/>
          <w:szCs w:val="28"/>
          <w:lang w:val="uk-UA"/>
        </w:rPr>
        <w:t>лди</w:t>
      </w:r>
      <w:proofErr w:type="spellEnd"/>
      <w:r>
        <w:rPr>
          <w:rFonts w:ascii="Times New Roman" w:hAnsi="Times New Roman" w:cs="Times New Roman"/>
          <w:sz w:val="28"/>
          <w:szCs w:val="28"/>
          <w:lang w:val="uk-UA"/>
        </w:rPr>
        <w:t>.</w:t>
      </w:r>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Академияда</w:t>
      </w:r>
      <w:proofErr w:type="spellEnd"/>
      <w:r w:rsidRPr="005926A2">
        <w:rPr>
          <w:rFonts w:ascii="Times New Roman" w:hAnsi="Times New Roman" w:cs="Times New Roman"/>
          <w:sz w:val="28"/>
          <w:szCs w:val="28"/>
          <w:lang w:val="uk-UA"/>
        </w:rPr>
        <w:t xml:space="preserve"> 2017-2018 </w:t>
      </w:r>
      <w:proofErr w:type="spellStart"/>
      <w:r w:rsidRPr="005926A2">
        <w:rPr>
          <w:rFonts w:ascii="Times New Roman" w:hAnsi="Times New Roman" w:cs="Times New Roman"/>
          <w:sz w:val="28"/>
          <w:szCs w:val="28"/>
          <w:lang w:val="uk-UA"/>
        </w:rPr>
        <w:t>йилларга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мўлжалланган</w:t>
      </w:r>
      <w:proofErr w:type="spellEnd"/>
      <w:r w:rsidRPr="005926A2">
        <w:rPr>
          <w:rFonts w:ascii="Times New Roman" w:hAnsi="Times New Roman" w:cs="Times New Roman"/>
          <w:sz w:val="28"/>
          <w:szCs w:val="28"/>
          <w:lang w:val="uk-UA"/>
        </w:rPr>
        <w:t xml:space="preserve"> </w:t>
      </w:r>
      <w:r w:rsidRPr="005926A2">
        <w:rPr>
          <w:rFonts w:ascii="Times New Roman" w:hAnsi="Times New Roman" w:cs="Times New Roman"/>
          <w:b/>
          <w:sz w:val="28"/>
          <w:szCs w:val="28"/>
          <w:lang w:val="uk-UA"/>
        </w:rPr>
        <w:t>“</w:t>
      </w:r>
      <w:proofErr w:type="spellStart"/>
      <w:r w:rsidRPr="005926A2">
        <w:rPr>
          <w:rFonts w:ascii="Times New Roman" w:hAnsi="Times New Roman" w:cs="Times New Roman"/>
          <w:b/>
          <w:sz w:val="28"/>
          <w:szCs w:val="28"/>
          <w:lang w:val="uk-UA"/>
        </w:rPr>
        <w:t>Жиноятчиликка</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қарши</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кураш</w:t>
      </w:r>
      <w:proofErr w:type="spellEnd"/>
      <w:r w:rsidRPr="005926A2">
        <w:rPr>
          <w:rFonts w:ascii="Times New Roman" w:hAnsi="Times New Roman" w:cs="Times New Roman"/>
          <w:b/>
          <w:sz w:val="28"/>
          <w:szCs w:val="28"/>
          <w:lang w:val="uk-UA"/>
        </w:rPr>
        <w:t xml:space="preserve"> ва </w:t>
      </w:r>
      <w:proofErr w:type="spellStart"/>
      <w:r w:rsidRPr="005926A2">
        <w:rPr>
          <w:rFonts w:ascii="Times New Roman" w:hAnsi="Times New Roman" w:cs="Times New Roman"/>
          <w:b/>
          <w:sz w:val="28"/>
          <w:szCs w:val="28"/>
          <w:lang w:val="uk-UA"/>
        </w:rPr>
        <w:t>ҳуқуқбузарликлар</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профилактикаси</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sz w:val="28"/>
          <w:szCs w:val="28"/>
          <w:lang w:val="uk-UA"/>
        </w:rPr>
        <w:t>бўйича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дастур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ишлаб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чиқи</w:t>
      </w:r>
      <w:r>
        <w:rPr>
          <w:rFonts w:ascii="Times New Roman" w:hAnsi="Times New Roman" w:cs="Times New Roman"/>
          <w:sz w:val="28"/>
          <w:szCs w:val="28"/>
          <w:lang w:val="uk-UA"/>
        </w:rPr>
        <w:t>б</w:t>
      </w:r>
      <w:proofErr w:type="spellEnd"/>
      <w:r w:rsidR="000617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w:t>
      </w:r>
      <w:r w:rsidRPr="005926A2">
        <w:rPr>
          <w:rFonts w:ascii="Times New Roman" w:hAnsi="Times New Roman" w:cs="Times New Roman"/>
          <w:sz w:val="28"/>
          <w:szCs w:val="28"/>
          <w:lang w:val="uk-UA"/>
        </w:rPr>
        <w:t>кадемия</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факультетларнинг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Илмий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Кенгашида</w:t>
      </w:r>
      <w:proofErr w:type="spellEnd"/>
      <w:r w:rsidRPr="005926A2">
        <w:rPr>
          <w:rFonts w:ascii="Times New Roman" w:hAnsi="Times New Roman" w:cs="Times New Roman"/>
          <w:sz w:val="28"/>
          <w:szCs w:val="28"/>
          <w:lang w:val="uk-UA"/>
        </w:rPr>
        <w:t xml:space="preserve">, ректорат </w:t>
      </w:r>
      <w:proofErr w:type="spellStart"/>
      <w:r w:rsidR="00061703">
        <w:rPr>
          <w:rFonts w:ascii="Times New Roman" w:hAnsi="Times New Roman" w:cs="Times New Roman"/>
          <w:sz w:val="28"/>
          <w:szCs w:val="28"/>
          <w:lang w:val="uk-UA"/>
        </w:rPr>
        <w:t>йиғилиши</w:t>
      </w:r>
      <w:proofErr w:type="spellEnd"/>
      <w:r w:rsidR="00061703">
        <w:rPr>
          <w:rFonts w:ascii="Times New Roman" w:hAnsi="Times New Roman" w:cs="Times New Roman"/>
          <w:sz w:val="28"/>
          <w:szCs w:val="28"/>
          <w:lang w:val="uk-UA"/>
        </w:rPr>
        <w:t xml:space="preserve"> кун </w:t>
      </w:r>
      <w:proofErr w:type="spellStart"/>
      <w:r w:rsidR="00061703">
        <w:rPr>
          <w:rFonts w:ascii="Times New Roman" w:hAnsi="Times New Roman" w:cs="Times New Roman"/>
          <w:sz w:val="28"/>
          <w:szCs w:val="28"/>
          <w:lang w:val="uk-UA"/>
        </w:rPr>
        <w:t>тартибида</w:t>
      </w:r>
      <w:proofErr w:type="spellEnd"/>
      <w:r w:rsidR="00061703">
        <w:rPr>
          <w:rFonts w:ascii="Times New Roman" w:hAnsi="Times New Roman" w:cs="Times New Roman"/>
          <w:sz w:val="28"/>
          <w:szCs w:val="28"/>
          <w:lang w:val="uk-UA"/>
        </w:rPr>
        <w:t xml:space="preserve"> </w:t>
      </w:r>
      <w:proofErr w:type="spellStart"/>
      <w:r w:rsidR="00061703">
        <w:rPr>
          <w:rFonts w:ascii="Times New Roman" w:hAnsi="Times New Roman" w:cs="Times New Roman"/>
          <w:sz w:val="28"/>
          <w:szCs w:val="28"/>
          <w:lang w:val="uk-UA"/>
        </w:rPr>
        <w:t>барча</w:t>
      </w:r>
      <w:proofErr w:type="spellEnd"/>
      <w:r w:rsidR="00061703">
        <w:rPr>
          <w:rFonts w:ascii="Times New Roman" w:hAnsi="Times New Roman" w:cs="Times New Roman"/>
          <w:sz w:val="28"/>
          <w:szCs w:val="28"/>
          <w:lang w:val="uk-UA"/>
        </w:rPr>
        <w:t xml:space="preserve"> </w:t>
      </w:r>
      <w:proofErr w:type="spellStart"/>
      <w:r w:rsidR="00061703">
        <w:rPr>
          <w:rFonts w:ascii="Times New Roman" w:hAnsi="Times New Roman" w:cs="Times New Roman"/>
          <w:sz w:val="28"/>
          <w:szCs w:val="28"/>
          <w:lang w:val="uk-UA"/>
        </w:rPr>
        <w:t>раҳ</w:t>
      </w:r>
      <w:r w:rsidRPr="005926A2">
        <w:rPr>
          <w:rFonts w:ascii="Times New Roman" w:hAnsi="Times New Roman" w:cs="Times New Roman"/>
          <w:sz w:val="28"/>
          <w:szCs w:val="28"/>
          <w:lang w:val="uk-UA"/>
        </w:rPr>
        <w:t>бар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ходимлар</w:t>
      </w:r>
      <w:proofErr w:type="spellEnd"/>
      <w:r w:rsidRPr="005926A2">
        <w:rPr>
          <w:rFonts w:ascii="Times New Roman" w:hAnsi="Times New Roman" w:cs="Times New Roman"/>
          <w:sz w:val="28"/>
          <w:szCs w:val="28"/>
          <w:lang w:val="uk-UA"/>
        </w:rPr>
        <w:t xml:space="preserve"> (ректор, </w:t>
      </w:r>
      <w:proofErr w:type="spellStart"/>
      <w:r w:rsidRPr="005926A2">
        <w:rPr>
          <w:rFonts w:ascii="Times New Roman" w:hAnsi="Times New Roman" w:cs="Times New Roman"/>
          <w:sz w:val="28"/>
          <w:szCs w:val="28"/>
          <w:lang w:val="uk-UA"/>
        </w:rPr>
        <w:t>проректорлар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деканлар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бўлим</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бошлиқлари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барча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факультетлар</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курслар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кесимида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ҳуқуқбузарлик</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жиноятчиликка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ҳамда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коррупцияга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қарши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курашиш</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борасида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жами</w:t>
      </w:r>
      <w:proofErr w:type="spellEnd"/>
      <w:r w:rsidRPr="005926A2">
        <w:rPr>
          <w:rFonts w:ascii="Times New Roman" w:hAnsi="Times New Roman" w:cs="Times New Roman"/>
          <w:sz w:val="28"/>
          <w:szCs w:val="28"/>
          <w:lang w:val="uk-UA"/>
        </w:rPr>
        <w:t xml:space="preserve"> </w:t>
      </w:r>
      <w:r w:rsidRPr="005926A2">
        <w:rPr>
          <w:rFonts w:ascii="Times New Roman" w:hAnsi="Times New Roman" w:cs="Times New Roman"/>
          <w:b/>
          <w:sz w:val="28"/>
          <w:szCs w:val="28"/>
          <w:u w:val="single"/>
          <w:lang w:val="uk-UA"/>
        </w:rPr>
        <w:t xml:space="preserve">7 </w:t>
      </w:r>
      <w:proofErr w:type="spellStart"/>
      <w:r w:rsidRPr="005926A2">
        <w:rPr>
          <w:rFonts w:ascii="Times New Roman" w:hAnsi="Times New Roman" w:cs="Times New Roman"/>
          <w:b/>
          <w:sz w:val="28"/>
          <w:szCs w:val="28"/>
          <w:u w:val="single"/>
          <w:lang w:val="uk-UA"/>
        </w:rPr>
        <w:t>марта</w:t>
      </w:r>
      <w:proofErr w:type="spellEnd"/>
      <w:r w:rsidR="00061703">
        <w:rPr>
          <w:rFonts w:ascii="Times New Roman" w:hAnsi="Times New Roman" w:cs="Times New Roman"/>
          <w:sz w:val="28"/>
          <w:szCs w:val="28"/>
          <w:lang w:val="uk-UA"/>
        </w:rPr>
        <w:t xml:space="preserve">  </w:t>
      </w:r>
      <w:proofErr w:type="spellStart"/>
      <w:r w:rsidR="00061703">
        <w:rPr>
          <w:rFonts w:ascii="Times New Roman" w:hAnsi="Times New Roman" w:cs="Times New Roman"/>
          <w:sz w:val="28"/>
          <w:szCs w:val="28"/>
          <w:lang w:val="uk-UA"/>
        </w:rPr>
        <w:t>муҳ</w:t>
      </w:r>
      <w:r w:rsidRPr="005926A2">
        <w:rPr>
          <w:rFonts w:ascii="Times New Roman" w:hAnsi="Times New Roman" w:cs="Times New Roman"/>
          <w:sz w:val="28"/>
          <w:szCs w:val="28"/>
          <w:lang w:val="uk-UA"/>
        </w:rPr>
        <w:t>окома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қилинган</w:t>
      </w:r>
      <w:proofErr w:type="spellEnd"/>
      <w:r w:rsidRPr="005926A2">
        <w:rPr>
          <w:rFonts w:ascii="Times New Roman" w:hAnsi="Times New Roman" w:cs="Times New Roman"/>
          <w:sz w:val="28"/>
          <w:szCs w:val="28"/>
          <w:lang w:val="uk-UA"/>
        </w:rPr>
        <w:t xml:space="preserve">. ТТА </w:t>
      </w:r>
      <w:proofErr w:type="spellStart"/>
      <w:r w:rsidRPr="005926A2">
        <w:rPr>
          <w:rFonts w:ascii="Times New Roman" w:hAnsi="Times New Roman" w:cs="Times New Roman"/>
          <w:sz w:val="28"/>
          <w:szCs w:val="28"/>
          <w:lang w:val="uk-UA"/>
        </w:rPr>
        <w:t>талаба-ёшлари</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профессор-ўқитувчилари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орасида</w:t>
      </w:r>
      <w:proofErr w:type="spellEnd"/>
      <w:r w:rsidRPr="005926A2">
        <w:rPr>
          <w:rFonts w:ascii="Times New Roman" w:hAnsi="Times New Roman" w:cs="Times New Roman"/>
          <w:sz w:val="28"/>
          <w:szCs w:val="28"/>
          <w:lang w:val="uk-UA"/>
        </w:rPr>
        <w:t xml:space="preserve"> </w:t>
      </w:r>
      <w:r w:rsidRPr="005926A2">
        <w:rPr>
          <w:rFonts w:ascii="Times New Roman" w:hAnsi="Times New Roman" w:cs="Times New Roman"/>
          <w:sz w:val="28"/>
          <w:szCs w:val="28"/>
          <w:lang w:val="uk-UA"/>
        </w:rPr>
        <w:lastRenderedPageBreak/>
        <w:t>“</w:t>
      </w:r>
      <w:proofErr w:type="spellStart"/>
      <w:r w:rsidRPr="005926A2">
        <w:rPr>
          <w:rFonts w:ascii="Times New Roman" w:hAnsi="Times New Roman" w:cs="Times New Roman"/>
          <w:sz w:val="28"/>
          <w:szCs w:val="28"/>
          <w:lang w:val="uk-UA"/>
        </w:rPr>
        <w:t>Ижтимоий-маънавий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муҳитни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янада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соғломлаштириш</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уларнинг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мафкуравий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иммунитетини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кўчайтириш</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ҳамда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профилактик</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тадбирлар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самарадорлигини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ошириш</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ойлиги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доирасида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бир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факультетлар</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курслар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кесимида</w:t>
      </w:r>
      <w:proofErr w:type="spellEnd"/>
      <w:r w:rsidRPr="005926A2">
        <w:rPr>
          <w:rFonts w:ascii="Times New Roman" w:hAnsi="Times New Roman" w:cs="Times New Roman"/>
          <w:sz w:val="28"/>
          <w:szCs w:val="28"/>
          <w:lang w:val="uk-UA"/>
        </w:rPr>
        <w:t xml:space="preserve"> </w:t>
      </w:r>
      <w:r w:rsidRPr="00AE3685">
        <w:rPr>
          <w:rFonts w:ascii="Times New Roman" w:hAnsi="Times New Roman" w:cs="Times New Roman"/>
          <w:sz w:val="28"/>
          <w:szCs w:val="28"/>
          <w:lang w:val="uk-UA"/>
        </w:rPr>
        <w:t>“</w:t>
      </w:r>
      <w:proofErr w:type="spellStart"/>
      <w:r w:rsidRPr="00AE3685">
        <w:rPr>
          <w:rFonts w:ascii="Times New Roman" w:hAnsi="Times New Roman" w:cs="Times New Roman"/>
          <w:sz w:val="28"/>
          <w:szCs w:val="28"/>
          <w:lang w:val="uk-UA"/>
        </w:rPr>
        <w:t>Таълим</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муассасаларида</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коррупциянинг</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олдини</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олиш</w:t>
      </w:r>
      <w:proofErr w:type="spellEnd"/>
      <w:r w:rsidRPr="00AE3685">
        <w:rPr>
          <w:rFonts w:ascii="Times New Roman" w:hAnsi="Times New Roman" w:cs="Times New Roman"/>
          <w:sz w:val="28"/>
          <w:szCs w:val="28"/>
          <w:lang w:val="uk-UA"/>
        </w:rPr>
        <w:t xml:space="preserve"> ва </w:t>
      </w:r>
      <w:proofErr w:type="spellStart"/>
      <w:r w:rsidRPr="00AE3685">
        <w:rPr>
          <w:rFonts w:ascii="Times New Roman" w:hAnsi="Times New Roman" w:cs="Times New Roman"/>
          <w:sz w:val="28"/>
          <w:szCs w:val="28"/>
          <w:lang w:val="uk-UA"/>
        </w:rPr>
        <w:t>унга</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қарши</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курашнинг</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маънавий-маърифий</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асослари</w:t>
      </w:r>
      <w:proofErr w:type="spellEnd"/>
      <w:r w:rsidRPr="00AE3685">
        <w:rPr>
          <w:rFonts w:ascii="Times New Roman" w:hAnsi="Times New Roman" w:cs="Times New Roman"/>
          <w:sz w:val="28"/>
          <w:szCs w:val="28"/>
          <w:lang w:val="uk-UA"/>
        </w:rPr>
        <w:t xml:space="preserve">”, “9 </w:t>
      </w:r>
      <w:proofErr w:type="spellStart"/>
      <w:r w:rsidRPr="00AE3685">
        <w:rPr>
          <w:rFonts w:ascii="Times New Roman" w:hAnsi="Times New Roman" w:cs="Times New Roman"/>
          <w:sz w:val="28"/>
          <w:szCs w:val="28"/>
          <w:lang w:val="uk-UA"/>
        </w:rPr>
        <w:t>декабрь</w:t>
      </w:r>
      <w:proofErr w:type="spellEnd"/>
      <w:r w:rsidRPr="00AE3685">
        <w:rPr>
          <w:rFonts w:ascii="Times New Roman" w:hAnsi="Times New Roman" w:cs="Times New Roman"/>
          <w:sz w:val="28"/>
          <w:szCs w:val="28"/>
          <w:lang w:val="uk-UA"/>
        </w:rPr>
        <w:t xml:space="preserve"> – </w:t>
      </w:r>
      <w:proofErr w:type="spellStart"/>
      <w:r w:rsidRPr="00AE3685">
        <w:rPr>
          <w:rFonts w:ascii="Times New Roman" w:hAnsi="Times New Roman" w:cs="Times New Roman"/>
          <w:sz w:val="28"/>
          <w:szCs w:val="28"/>
          <w:lang w:val="uk-UA"/>
        </w:rPr>
        <w:t>Халқаро</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коррупцияга</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қарши</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кураш</w:t>
      </w:r>
      <w:proofErr w:type="spellEnd"/>
      <w:r w:rsidRPr="00AE3685">
        <w:rPr>
          <w:rFonts w:ascii="Times New Roman" w:hAnsi="Times New Roman" w:cs="Times New Roman"/>
          <w:sz w:val="28"/>
          <w:szCs w:val="28"/>
          <w:lang w:val="uk-UA"/>
        </w:rPr>
        <w:t xml:space="preserve"> куни” ва “</w:t>
      </w:r>
      <w:proofErr w:type="spellStart"/>
      <w:r w:rsidRPr="00AE3685">
        <w:rPr>
          <w:rFonts w:ascii="Times New Roman" w:hAnsi="Times New Roman" w:cs="Times New Roman"/>
          <w:sz w:val="28"/>
          <w:szCs w:val="28"/>
          <w:lang w:val="uk-UA"/>
        </w:rPr>
        <w:t>Ҳуқуқбузарликликка</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қарши</w:t>
      </w:r>
      <w:proofErr w:type="spellEnd"/>
      <w:r w:rsidRPr="00AE3685">
        <w:rPr>
          <w:rFonts w:ascii="Times New Roman" w:hAnsi="Times New Roman" w:cs="Times New Roman"/>
          <w:sz w:val="28"/>
          <w:szCs w:val="28"/>
          <w:lang w:val="uk-UA"/>
        </w:rPr>
        <w:t xml:space="preserve"> </w:t>
      </w:r>
      <w:proofErr w:type="spellStart"/>
      <w:r w:rsidRPr="00AE3685">
        <w:rPr>
          <w:rFonts w:ascii="Times New Roman" w:hAnsi="Times New Roman" w:cs="Times New Roman"/>
          <w:sz w:val="28"/>
          <w:szCs w:val="28"/>
          <w:lang w:val="uk-UA"/>
        </w:rPr>
        <w:t>кураш</w:t>
      </w:r>
      <w:proofErr w:type="spellEnd"/>
      <w:r w:rsidRPr="00AE3685">
        <w:rPr>
          <w:rFonts w:ascii="Times New Roman" w:hAnsi="Times New Roman" w:cs="Times New Roman"/>
          <w:sz w:val="28"/>
          <w:szCs w:val="28"/>
          <w:lang w:val="uk-UA"/>
        </w:rPr>
        <w:t>”</w:t>
      </w:r>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sz w:val="28"/>
          <w:szCs w:val="28"/>
          <w:lang w:val="uk-UA"/>
        </w:rPr>
        <w:t>каби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мавзуларда</w:t>
      </w:r>
      <w:proofErr w:type="spellEnd"/>
      <w:r w:rsidRPr="005926A2">
        <w:rPr>
          <w:rFonts w:ascii="Times New Roman" w:hAnsi="Times New Roman" w:cs="Times New Roman"/>
          <w:sz w:val="28"/>
          <w:szCs w:val="28"/>
          <w:lang w:val="uk-UA"/>
        </w:rPr>
        <w:t xml:space="preserve"> ректор, </w:t>
      </w:r>
      <w:proofErr w:type="spellStart"/>
      <w:r w:rsidRPr="005926A2">
        <w:rPr>
          <w:rFonts w:ascii="Times New Roman" w:hAnsi="Times New Roman" w:cs="Times New Roman"/>
          <w:sz w:val="28"/>
          <w:szCs w:val="28"/>
          <w:lang w:val="uk-UA"/>
        </w:rPr>
        <w:t>проректорлар</w:t>
      </w:r>
      <w:proofErr w:type="spellEnd"/>
      <w:r w:rsidRPr="005926A2">
        <w:rPr>
          <w:rFonts w:ascii="Times New Roman" w:hAnsi="Times New Roman" w:cs="Times New Roman"/>
          <w:sz w:val="28"/>
          <w:szCs w:val="28"/>
          <w:lang w:val="uk-UA"/>
        </w:rPr>
        <w:t xml:space="preserve">, факультет </w:t>
      </w:r>
      <w:proofErr w:type="spellStart"/>
      <w:r w:rsidRPr="005926A2">
        <w:rPr>
          <w:rFonts w:ascii="Times New Roman" w:hAnsi="Times New Roman" w:cs="Times New Roman"/>
          <w:sz w:val="28"/>
          <w:szCs w:val="28"/>
          <w:lang w:val="uk-UA"/>
        </w:rPr>
        <w:t>деканлари</w:t>
      </w:r>
      <w:proofErr w:type="spellEnd"/>
      <w:r w:rsidRPr="005926A2">
        <w:rPr>
          <w:rFonts w:ascii="Times New Roman" w:hAnsi="Times New Roman" w:cs="Times New Roman"/>
          <w:sz w:val="28"/>
          <w:szCs w:val="28"/>
          <w:lang w:val="uk-UA"/>
        </w:rPr>
        <w:t xml:space="preserve">, Бош </w:t>
      </w:r>
      <w:proofErr w:type="spellStart"/>
      <w:r w:rsidRPr="005926A2">
        <w:rPr>
          <w:rFonts w:ascii="Times New Roman" w:hAnsi="Times New Roman" w:cs="Times New Roman"/>
          <w:sz w:val="28"/>
          <w:szCs w:val="28"/>
          <w:lang w:val="uk-UA"/>
        </w:rPr>
        <w:t>мураббий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мураббийлар</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бошқа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масъуллар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иштирокида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туркум</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тадбирлар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ташкил</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этилиб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тадбирларда</w:t>
      </w:r>
      <w:proofErr w:type="spellEnd"/>
      <w:r w:rsidRPr="005926A2">
        <w:rPr>
          <w:rFonts w:ascii="Times New Roman" w:hAnsi="Times New Roman" w:cs="Times New Roman"/>
          <w:sz w:val="28"/>
          <w:szCs w:val="28"/>
          <w:lang w:val="uk-UA"/>
        </w:rPr>
        <w:t xml:space="preserve"> ИИБ </w:t>
      </w:r>
      <w:proofErr w:type="spellStart"/>
      <w:r w:rsidRPr="005926A2">
        <w:rPr>
          <w:rFonts w:ascii="Times New Roman" w:hAnsi="Times New Roman" w:cs="Times New Roman"/>
          <w:sz w:val="28"/>
          <w:szCs w:val="28"/>
          <w:lang w:val="uk-UA"/>
        </w:rPr>
        <w:t>ходимлари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жамоат</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ташкилотлари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вакиллари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иштирок</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этиб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тадбирларда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айтиб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ўтилган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масалалар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маърузалар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талабаларда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катта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қизиқиш</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уйғотди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Ташкил</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этилган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тадбирларда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талабалар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чиқишлар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интервьюлар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шеърлар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билан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иштирок</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этишди</w:t>
      </w:r>
      <w:proofErr w:type="spellEnd"/>
      <w:r>
        <w:rPr>
          <w:rFonts w:ascii="Times New Roman" w:hAnsi="Times New Roman" w:cs="Times New Roman"/>
          <w:sz w:val="28"/>
          <w:szCs w:val="28"/>
          <w:lang w:val="uk-UA"/>
        </w:rPr>
        <w:t>.</w:t>
      </w:r>
      <w:r w:rsidR="00F43B11">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Шунингдек</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йили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академияда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қабул</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имтихонларидан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олдин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анаъана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тарзида</w:t>
      </w:r>
      <w:proofErr w:type="spellEnd"/>
      <w:r w:rsidRPr="005926A2">
        <w:rPr>
          <w:rFonts w:ascii="Times New Roman" w:hAnsi="Times New Roman" w:cs="Times New Roman"/>
          <w:sz w:val="28"/>
          <w:szCs w:val="28"/>
          <w:lang w:val="uk-UA"/>
        </w:rPr>
        <w:t xml:space="preserve"> </w:t>
      </w:r>
      <w:r w:rsidRPr="005926A2">
        <w:rPr>
          <w:rFonts w:ascii="Times New Roman" w:hAnsi="Times New Roman" w:cs="Times New Roman"/>
          <w:b/>
          <w:sz w:val="28"/>
          <w:szCs w:val="28"/>
          <w:lang w:val="uk-UA"/>
        </w:rPr>
        <w:t>“</w:t>
      </w:r>
      <w:proofErr w:type="spellStart"/>
      <w:r w:rsidRPr="005926A2">
        <w:rPr>
          <w:rFonts w:ascii="Times New Roman" w:hAnsi="Times New Roman" w:cs="Times New Roman"/>
          <w:b/>
          <w:sz w:val="28"/>
          <w:szCs w:val="28"/>
          <w:lang w:val="uk-UA"/>
        </w:rPr>
        <w:t>Огоҳликка</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давъат</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sz w:val="28"/>
          <w:szCs w:val="28"/>
          <w:lang w:val="uk-UA"/>
        </w:rPr>
        <w:t>рукнида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талаба-ёшлар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ўртасида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давра</w:t>
      </w:r>
      <w:proofErr w:type="spellEnd"/>
      <w:r w:rsidRPr="005926A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суҳбатлари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ташкил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этилиб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келинди</w:t>
      </w:r>
      <w:proofErr w:type="spellEnd"/>
      <w:r>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Ўзбекистон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Республикаси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Президентининг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ҳафтанинг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пайшанба</w:t>
      </w:r>
      <w:proofErr w:type="spellEnd"/>
      <w:r w:rsidRPr="005926A2">
        <w:rPr>
          <w:rFonts w:ascii="Times New Roman" w:hAnsi="Times New Roman" w:cs="Times New Roman"/>
          <w:sz w:val="28"/>
          <w:szCs w:val="28"/>
          <w:lang w:val="uk-UA"/>
        </w:rPr>
        <w:t xml:space="preserve"> куни </w:t>
      </w:r>
      <w:r w:rsidRPr="005926A2">
        <w:rPr>
          <w:rFonts w:ascii="Times New Roman" w:hAnsi="Times New Roman" w:cs="Times New Roman"/>
          <w:b/>
          <w:sz w:val="28"/>
          <w:szCs w:val="28"/>
          <w:lang w:val="uk-UA"/>
        </w:rPr>
        <w:t>“</w:t>
      </w:r>
      <w:proofErr w:type="spellStart"/>
      <w:r w:rsidRPr="005926A2">
        <w:rPr>
          <w:rFonts w:ascii="Times New Roman" w:hAnsi="Times New Roman" w:cs="Times New Roman"/>
          <w:b/>
          <w:sz w:val="28"/>
          <w:szCs w:val="28"/>
          <w:lang w:val="uk-UA"/>
        </w:rPr>
        <w:t>Ҳуқуқбузарликлар</w:t>
      </w:r>
      <w:proofErr w:type="spellEnd"/>
      <w:r w:rsidRPr="005926A2">
        <w:rPr>
          <w:rFonts w:ascii="Times New Roman" w:hAnsi="Times New Roman" w:cs="Times New Roman"/>
          <w:b/>
          <w:sz w:val="28"/>
          <w:szCs w:val="28"/>
          <w:lang w:val="uk-UA"/>
        </w:rPr>
        <w:t xml:space="preserve"> ва </w:t>
      </w:r>
      <w:proofErr w:type="spellStart"/>
      <w:r w:rsidRPr="005926A2">
        <w:rPr>
          <w:rFonts w:ascii="Times New Roman" w:hAnsi="Times New Roman" w:cs="Times New Roman"/>
          <w:b/>
          <w:sz w:val="28"/>
          <w:szCs w:val="28"/>
          <w:lang w:val="uk-UA"/>
        </w:rPr>
        <w:t>жиноятчиликка</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қарши</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профилактика</w:t>
      </w:r>
      <w:proofErr w:type="spellEnd"/>
      <w:r w:rsidRPr="005926A2">
        <w:rPr>
          <w:rFonts w:ascii="Times New Roman" w:hAnsi="Times New Roman" w:cs="Times New Roman"/>
          <w:b/>
          <w:sz w:val="28"/>
          <w:szCs w:val="28"/>
          <w:lang w:val="uk-UA"/>
        </w:rPr>
        <w:t xml:space="preserve"> куни” </w:t>
      </w:r>
      <w:proofErr w:type="spellStart"/>
      <w:r w:rsidRPr="005926A2">
        <w:rPr>
          <w:rFonts w:ascii="Times New Roman" w:hAnsi="Times New Roman" w:cs="Times New Roman"/>
          <w:sz w:val="28"/>
          <w:szCs w:val="28"/>
          <w:lang w:val="uk-UA"/>
        </w:rPr>
        <w:t>деб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эълон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қилиниши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муносабати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бир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талабалар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турар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жойида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бир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тарбиячи-педагогнинг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Ҳуқуқбузарликлар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профилактикаси</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жиноятчиликни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олдини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олиш</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бўйича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алоҳида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намунавий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режаси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ишлаб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чиқилиб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режага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кўра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ҳафтанинг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ҳар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пайшанба</w:t>
      </w:r>
      <w:proofErr w:type="spellEnd"/>
      <w:r w:rsidRPr="005926A2">
        <w:rPr>
          <w:rFonts w:ascii="Times New Roman" w:hAnsi="Times New Roman" w:cs="Times New Roman"/>
          <w:sz w:val="28"/>
          <w:szCs w:val="28"/>
          <w:lang w:val="uk-UA"/>
        </w:rPr>
        <w:t xml:space="preserve"> куни </w:t>
      </w:r>
      <w:proofErr w:type="spellStart"/>
      <w:r w:rsidRPr="005926A2">
        <w:rPr>
          <w:rFonts w:ascii="Times New Roman" w:hAnsi="Times New Roman" w:cs="Times New Roman"/>
          <w:sz w:val="28"/>
          <w:szCs w:val="28"/>
          <w:lang w:val="uk-UA"/>
        </w:rPr>
        <w:t>ҳуқуқбузарликлар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профилактикаси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бўйича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жорий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йилнинг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шу</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кунига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қадар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b/>
          <w:sz w:val="28"/>
          <w:szCs w:val="28"/>
          <w:lang w:val="uk-UA"/>
        </w:rPr>
        <w:t>жами</w:t>
      </w:r>
      <w:proofErr w:type="spellEnd"/>
      <w:r w:rsidRPr="005926A2">
        <w:rPr>
          <w:rFonts w:ascii="Times New Roman" w:hAnsi="Times New Roman" w:cs="Times New Roman"/>
          <w:b/>
          <w:sz w:val="28"/>
          <w:szCs w:val="28"/>
          <w:lang w:val="uk-UA"/>
        </w:rPr>
        <w:t xml:space="preserve"> </w:t>
      </w:r>
      <w:r w:rsidR="00AE3685">
        <w:rPr>
          <w:rFonts w:ascii="Times New Roman" w:hAnsi="Times New Roman" w:cs="Times New Roman"/>
          <w:b/>
          <w:sz w:val="28"/>
          <w:szCs w:val="28"/>
          <w:lang w:val="uk-UA"/>
        </w:rPr>
        <w:t>52</w:t>
      </w:r>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марта</w:t>
      </w:r>
      <w:proofErr w:type="spellEnd"/>
      <w:r>
        <w:rPr>
          <w:rFonts w:ascii="Times New Roman" w:hAnsi="Times New Roman" w:cs="Times New Roman"/>
          <w:b/>
          <w:sz w:val="28"/>
          <w:szCs w:val="28"/>
          <w:lang w:val="uk-UA"/>
        </w:rPr>
        <w:t xml:space="preserve"> </w:t>
      </w:r>
      <w:proofErr w:type="spellStart"/>
      <w:r w:rsidRPr="005926A2">
        <w:rPr>
          <w:rFonts w:ascii="Times New Roman" w:hAnsi="Times New Roman" w:cs="Times New Roman"/>
          <w:b/>
          <w:sz w:val="28"/>
          <w:szCs w:val="28"/>
          <w:lang w:val="uk-UA"/>
        </w:rPr>
        <w:t>профилактик</w:t>
      </w:r>
      <w:proofErr w:type="spellEnd"/>
      <w:r w:rsidRPr="005926A2">
        <w:rPr>
          <w:rFonts w:ascii="Times New Roman" w:hAnsi="Times New Roman" w:cs="Times New Roman"/>
          <w:b/>
          <w:sz w:val="28"/>
          <w:szCs w:val="28"/>
          <w:lang w:val="uk-UA"/>
        </w:rPr>
        <w:t xml:space="preserve"> </w:t>
      </w:r>
      <w:proofErr w:type="spellStart"/>
      <w:r w:rsidRPr="005926A2">
        <w:rPr>
          <w:rFonts w:ascii="Times New Roman" w:hAnsi="Times New Roman" w:cs="Times New Roman"/>
          <w:sz w:val="28"/>
          <w:szCs w:val="28"/>
          <w:lang w:val="uk-UA"/>
        </w:rPr>
        <w:t>тадбирлар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ташкил</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этилди</w:t>
      </w:r>
      <w:proofErr w:type="spellEnd"/>
      <w:r w:rsidRPr="005926A2">
        <w:rPr>
          <w:rFonts w:ascii="Times New Roman" w:hAnsi="Times New Roman" w:cs="Times New Roman"/>
          <w:sz w:val="28"/>
          <w:szCs w:val="28"/>
          <w:lang w:val="uk-UA"/>
        </w:rPr>
        <w:t xml:space="preserve">. </w:t>
      </w:r>
    </w:p>
    <w:p w:rsidR="00803B47" w:rsidRDefault="00803B47" w:rsidP="00803B47">
      <w:pPr>
        <w:spacing w:after="0"/>
        <w:ind w:left="-284" w:right="140" w:firstLine="426"/>
        <w:jc w:val="both"/>
        <w:rPr>
          <w:rFonts w:ascii="Times New Roman" w:hAnsi="Times New Roman" w:cs="Times New Roman"/>
          <w:sz w:val="28"/>
          <w:szCs w:val="28"/>
          <w:lang w:val="uk-UA"/>
        </w:rPr>
      </w:pPr>
      <w:r w:rsidRPr="002D4A3F">
        <w:rPr>
          <w:rFonts w:ascii="Times New Roman" w:hAnsi="Times New Roman" w:cs="Times New Roman"/>
          <w:b/>
          <w:sz w:val="28"/>
          <w:szCs w:val="28"/>
          <w:lang w:val="uz-Cyrl-UZ"/>
        </w:rPr>
        <w:t>Мураббийлар иш режасининг бажарилиш ҳолати, гуруҳлар кесимида  маънавий тадбирларнинг ўтказилиши.</w:t>
      </w:r>
      <w:r w:rsidR="00CA00F4">
        <w:rPr>
          <w:rFonts w:ascii="Times New Roman" w:hAnsi="Times New Roman" w:cs="Times New Roman"/>
          <w:b/>
          <w:sz w:val="28"/>
          <w:szCs w:val="28"/>
          <w:lang w:val="uz-Cyrl-UZ"/>
        </w:rPr>
        <w:t xml:space="preserve"> </w:t>
      </w:r>
      <w:r w:rsidR="00CA00F4" w:rsidRPr="00F43B11">
        <w:rPr>
          <w:rFonts w:ascii="Times New Roman" w:hAnsi="Times New Roman" w:cs="Times New Roman"/>
          <w:sz w:val="28"/>
          <w:szCs w:val="28"/>
          <w:lang w:val="uz-Cyrl-UZ"/>
        </w:rPr>
        <w:t>П</w:t>
      </w:r>
      <w:proofErr w:type="spellStart"/>
      <w:r w:rsidRPr="00F43B11">
        <w:rPr>
          <w:rFonts w:ascii="Times New Roman" w:hAnsi="Times New Roman" w:cs="Times New Roman"/>
          <w:sz w:val="28"/>
          <w:szCs w:val="28"/>
          <w:lang w:val="uk-UA"/>
        </w:rPr>
        <w:t>р</w:t>
      </w:r>
      <w:r w:rsidRPr="005926A2">
        <w:rPr>
          <w:rFonts w:ascii="Times New Roman" w:hAnsi="Times New Roman" w:cs="Times New Roman"/>
          <w:sz w:val="28"/>
          <w:szCs w:val="28"/>
          <w:lang w:val="uk-UA"/>
        </w:rPr>
        <w:t>офессор</w:t>
      </w:r>
      <w:proofErr w:type="spellEnd"/>
      <w:r w:rsidRPr="005926A2">
        <w:rPr>
          <w:rFonts w:ascii="Times New Roman" w:hAnsi="Times New Roman" w:cs="Times New Roman"/>
          <w:sz w:val="28"/>
          <w:szCs w:val="28"/>
          <w:lang w:val="uk-UA"/>
        </w:rPr>
        <w:t xml:space="preserve"> О.М. </w:t>
      </w:r>
      <w:proofErr w:type="spellStart"/>
      <w:r w:rsidRPr="005926A2">
        <w:rPr>
          <w:rFonts w:ascii="Times New Roman" w:hAnsi="Times New Roman" w:cs="Times New Roman"/>
          <w:sz w:val="28"/>
          <w:szCs w:val="28"/>
          <w:lang w:val="uk-UA"/>
        </w:rPr>
        <w:t>Миртозаев</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бошчилигида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мураббийлик</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кенгаши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тузилган</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бўлиб</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мураббийлик</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кенгашига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барча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факулътетларнинг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бош</w:t>
      </w:r>
      <w:proofErr w:type="spellEnd"/>
      <w:r w:rsidRPr="005926A2">
        <w:rPr>
          <w:rFonts w:ascii="Times New Roman" w:hAnsi="Times New Roman" w:cs="Times New Roman"/>
          <w:sz w:val="28"/>
          <w:szCs w:val="28"/>
          <w:lang w:val="uk-UA"/>
        </w:rPr>
        <w:t xml:space="preserve"> ва  </w:t>
      </w:r>
      <w:proofErr w:type="spellStart"/>
      <w:r w:rsidRPr="005926A2">
        <w:rPr>
          <w:rFonts w:ascii="Times New Roman" w:hAnsi="Times New Roman" w:cs="Times New Roman"/>
          <w:sz w:val="28"/>
          <w:szCs w:val="28"/>
          <w:lang w:val="uk-UA"/>
        </w:rPr>
        <w:t>курсларнинг</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катта</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мураббийлари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маънавий-маърифий</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ишлар</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бўйича</w:t>
      </w:r>
      <w:proofErr w:type="spellEnd"/>
      <w:r w:rsidRPr="005926A2">
        <w:rPr>
          <w:rFonts w:ascii="Times New Roman" w:hAnsi="Times New Roman" w:cs="Times New Roman"/>
          <w:sz w:val="28"/>
          <w:szCs w:val="28"/>
          <w:lang w:val="uk-UA"/>
        </w:rPr>
        <w:t xml:space="preserve"> декан </w:t>
      </w:r>
      <w:proofErr w:type="spellStart"/>
      <w:r w:rsidRPr="005926A2">
        <w:rPr>
          <w:rFonts w:ascii="Times New Roman" w:hAnsi="Times New Roman" w:cs="Times New Roman"/>
          <w:sz w:val="28"/>
          <w:szCs w:val="28"/>
          <w:lang w:val="uk-UA"/>
        </w:rPr>
        <w:t>ўринбосарлари</w:t>
      </w:r>
      <w:proofErr w:type="spellEnd"/>
      <w:r w:rsidRPr="005926A2">
        <w:rPr>
          <w:rFonts w:ascii="Times New Roman" w:hAnsi="Times New Roman" w:cs="Times New Roman"/>
          <w:sz w:val="28"/>
          <w:szCs w:val="28"/>
          <w:lang w:val="uk-UA"/>
        </w:rPr>
        <w:t xml:space="preserve"> </w:t>
      </w:r>
      <w:proofErr w:type="spellStart"/>
      <w:r w:rsidRPr="005926A2">
        <w:rPr>
          <w:rFonts w:ascii="Times New Roman" w:hAnsi="Times New Roman" w:cs="Times New Roman"/>
          <w:sz w:val="28"/>
          <w:szCs w:val="28"/>
          <w:lang w:val="uk-UA"/>
        </w:rPr>
        <w:t>киритил</w:t>
      </w:r>
      <w:r>
        <w:rPr>
          <w:rFonts w:ascii="Times New Roman" w:hAnsi="Times New Roman" w:cs="Times New Roman"/>
          <w:sz w:val="28"/>
          <w:szCs w:val="28"/>
          <w:lang w:val="uk-UA"/>
        </w:rPr>
        <w:t>ди</w:t>
      </w:r>
      <w:proofErr w:type="spellEnd"/>
      <w:r w:rsidRPr="005926A2">
        <w:rPr>
          <w:rFonts w:ascii="Times New Roman" w:hAnsi="Times New Roman" w:cs="Times New Roman"/>
          <w:sz w:val="28"/>
          <w:szCs w:val="28"/>
          <w:lang w:val="uk-UA"/>
        </w:rPr>
        <w:t xml:space="preserve">. </w:t>
      </w:r>
      <w:r w:rsidRPr="005926A2">
        <w:rPr>
          <w:rFonts w:ascii="Times New Roman" w:hAnsi="Times New Roman" w:cs="Times New Roman"/>
          <w:sz w:val="28"/>
          <w:szCs w:val="28"/>
          <w:shd w:val="clear" w:color="auto" w:fill="FFFFFF"/>
          <w:lang w:val="uk-UA"/>
        </w:rPr>
        <w:t xml:space="preserve">Бу </w:t>
      </w:r>
      <w:proofErr w:type="spellStart"/>
      <w:r w:rsidRPr="005926A2">
        <w:rPr>
          <w:rFonts w:ascii="Times New Roman" w:hAnsi="Times New Roman" w:cs="Times New Roman"/>
          <w:sz w:val="28"/>
          <w:szCs w:val="28"/>
          <w:shd w:val="clear" w:color="auto" w:fill="FFFFFF"/>
          <w:lang w:val="uk-UA"/>
        </w:rPr>
        <w:t>йилдан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бошлаб</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гуру</w:t>
      </w:r>
      <w:r w:rsidR="001858C6">
        <w:rPr>
          <w:rFonts w:ascii="Times New Roman" w:hAnsi="Times New Roman" w:cs="Times New Roman"/>
          <w:sz w:val="28"/>
          <w:szCs w:val="28"/>
          <w:shd w:val="clear" w:color="auto" w:fill="FFFFFF"/>
          <w:lang w:val="uk-UA"/>
        </w:rPr>
        <w:t>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мураббийлари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учун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махсус</w:t>
      </w:r>
      <w:proofErr w:type="spellEnd"/>
      <w:r w:rsidRPr="005926A2">
        <w:rPr>
          <w:rFonts w:ascii="Times New Roman" w:hAnsi="Times New Roman" w:cs="Times New Roman"/>
          <w:sz w:val="28"/>
          <w:szCs w:val="28"/>
          <w:shd w:val="clear" w:color="auto" w:fill="FFFFFF"/>
          <w:lang w:val="uk-UA"/>
        </w:rPr>
        <w:t xml:space="preserve"> жур</w:t>
      </w:r>
      <w:r w:rsidR="001858C6">
        <w:rPr>
          <w:rFonts w:ascii="Times New Roman" w:hAnsi="Times New Roman" w:cs="Times New Roman"/>
          <w:sz w:val="28"/>
          <w:szCs w:val="28"/>
          <w:shd w:val="clear" w:color="auto" w:fill="FFFFFF"/>
          <w:lang w:val="uk-UA"/>
        </w:rPr>
        <w:t xml:space="preserve">нал </w:t>
      </w:r>
      <w:proofErr w:type="spellStart"/>
      <w:r w:rsidR="001858C6">
        <w:rPr>
          <w:rFonts w:ascii="Times New Roman" w:hAnsi="Times New Roman" w:cs="Times New Roman"/>
          <w:sz w:val="28"/>
          <w:szCs w:val="28"/>
          <w:shd w:val="clear" w:color="auto" w:fill="FFFFFF"/>
          <w:lang w:val="uk-UA"/>
        </w:rPr>
        <w:t>ишлаб</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чиқилди</w:t>
      </w:r>
      <w:proofErr w:type="spellEnd"/>
      <w:r w:rsidR="001858C6">
        <w:rPr>
          <w:rFonts w:ascii="Times New Roman" w:hAnsi="Times New Roman" w:cs="Times New Roman"/>
          <w:sz w:val="28"/>
          <w:szCs w:val="28"/>
          <w:shd w:val="clear" w:color="auto" w:fill="FFFFFF"/>
          <w:lang w:val="uk-UA"/>
        </w:rPr>
        <w:t xml:space="preserve"> ва </w:t>
      </w:r>
      <w:proofErr w:type="spellStart"/>
      <w:r w:rsidR="001858C6">
        <w:rPr>
          <w:rFonts w:ascii="Times New Roman" w:hAnsi="Times New Roman" w:cs="Times New Roman"/>
          <w:sz w:val="28"/>
          <w:szCs w:val="28"/>
          <w:shd w:val="clear" w:color="auto" w:fill="FFFFFF"/>
          <w:lang w:val="uk-UA"/>
        </w:rPr>
        <w:t>барча</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гуруҳ</w:t>
      </w:r>
      <w:r w:rsidRPr="005926A2">
        <w:rPr>
          <w:rFonts w:ascii="Times New Roman" w:hAnsi="Times New Roman" w:cs="Times New Roman"/>
          <w:sz w:val="28"/>
          <w:szCs w:val="28"/>
          <w:shd w:val="clear" w:color="auto" w:fill="FFFFFF"/>
          <w:lang w:val="uk-UA"/>
        </w:rPr>
        <w:t>ларда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юритилмоқда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Гуруҳ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мураббийлари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йил</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давомида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ижара</w:t>
      </w:r>
      <w:proofErr w:type="spellEnd"/>
      <w:r w:rsidRPr="005926A2">
        <w:rPr>
          <w:rFonts w:ascii="Times New Roman" w:hAnsi="Times New Roman" w:cs="Times New Roman"/>
          <w:sz w:val="28"/>
          <w:szCs w:val="28"/>
          <w:shd w:val="clear" w:color="auto" w:fill="FFFFFF"/>
          <w:lang w:val="uk-UA"/>
        </w:rPr>
        <w:t xml:space="preserve">  ва </w:t>
      </w:r>
      <w:proofErr w:type="spellStart"/>
      <w:r w:rsidRPr="005926A2">
        <w:rPr>
          <w:rFonts w:ascii="Times New Roman" w:hAnsi="Times New Roman" w:cs="Times New Roman"/>
          <w:sz w:val="28"/>
          <w:szCs w:val="28"/>
          <w:shd w:val="clear" w:color="auto" w:fill="FFFFFF"/>
          <w:lang w:val="uk-UA"/>
        </w:rPr>
        <w:t>қариндошининг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ҳамда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ўз</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уйларида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яшайдиган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талабаларнинг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яшаши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турмуш</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тарзи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билан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танишиб</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хонадон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соҳиби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махалла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раислари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участка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милиционери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билан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ҳамкорлик</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олиб</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бориш</w:t>
      </w:r>
      <w:r>
        <w:rPr>
          <w:rFonts w:ascii="Times New Roman" w:hAnsi="Times New Roman" w:cs="Times New Roman"/>
          <w:sz w:val="28"/>
          <w:szCs w:val="28"/>
          <w:shd w:val="clear" w:color="auto" w:fill="FFFFFF"/>
          <w:lang w:val="uk-UA"/>
        </w:rPr>
        <w:t>ди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Алоҳида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эътиборлиси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шундаки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гуруҳ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мураббийлари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учун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бир</w:t>
      </w:r>
      <w:proofErr w:type="spellEnd"/>
      <w:r>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йилга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маънавият</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кунлари</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доирасида</w:t>
      </w:r>
      <w:proofErr w:type="spellEnd"/>
      <w:r w:rsidRPr="005926A2">
        <w:rPr>
          <w:rFonts w:ascii="Times New Roman" w:hAnsi="Times New Roman" w:cs="Times New Roman"/>
          <w:sz w:val="28"/>
          <w:szCs w:val="28"/>
          <w:shd w:val="clear" w:color="auto" w:fill="FFFFFF"/>
          <w:lang w:val="uk-UA"/>
        </w:rPr>
        <w:t xml:space="preserve"> театр, </w:t>
      </w:r>
      <w:proofErr w:type="spellStart"/>
      <w:r w:rsidRPr="005926A2">
        <w:rPr>
          <w:rFonts w:ascii="Times New Roman" w:hAnsi="Times New Roman" w:cs="Times New Roman"/>
          <w:sz w:val="28"/>
          <w:szCs w:val="28"/>
          <w:shd w:val="clear" w:color="auto" w:fill="FFFFFF"/>
          <w:lang w:val="uk-UA"/>
        </w:rPr>
        <w:t>кино</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муқаддас</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қадамжоларга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ташриф</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бўйича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ишлаб</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чиқилиб</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маънавият</w:t>
      </w:r>
      <w:proofErr w:type="spellEnd"/>
      <w:r w:rsidRPr="005926A2">
        <w:rPr>
          <w:rFonts w:ascii="Times New Roman" w:hAnsi="Times New Roman" w:cs="Times New Roman"/>
          <w:sz w:val="28"/>
          <w:szCs w:val="28"/>
          <w:shd w:val="clear" w:color="auto" w:fill="FFFFFF"/>
          <w:lang w:val="uk-UA"/>
        </w:rPr>
        <w:t xml:space="preserve"> ва </w:t>
      </w:r>
      <w:proofErr w:type="spellStart"/>
      <w:r w:rsidRPr="005926A2">
        <w:rPr>
          <w:rFonts w:ascii="Times New Roman" w:hAnsi="Times New Roman" w:cs="Times New Roman"/>
          <w:sz w:val="28"/>
          <w:szCs w:val="28"/>
          <w:shd w:val="clear" w:color="auto" w:fill="FFFFFF"/>
          <w:lang w:val="uk-UA"/>
        </w:rPr>
        <w:t>маърифат</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ишлари</w:t>
      </w:r>
      <w:proofErr w:type="spellEnd"/>
      <w:r w:rsidRPr="005926A2">
        <w:rPr>
          <w:rFonts w:ascii="Times New Roman" w:hAnsi="Times New Roman" w:cs="Times New Roman"/>
          <w:sz w:val="28"/>
          <w:szCs w:val="28"/>
          <w:shd w:val="clear" w:color="auto" w:fill="FFFFFF"/>
          <w:lang w:val="uk-UA"/>
        </w:rPr>
        <w:t xml:space="preserve"> проректори </w:t>
      </w:r>
      <w:proofErr w:type="spellStart"/>
      <w:r w:rsidRPr="005926A2">
        <w:rPr>
          <w:rFonts w:ascii="Times New Roman" w:hAnsi="Times New Roman" w:cs="Times New Roman"/>
          <w:sz w:val="28"/>
          <w:szCs w:val="28"/>
          <w:shd w:val="clear" w:color="auto" w:fill="FFFFFF"/>
          <w:lang w:val="uk-UA"/>
        </w:rPr>
        <w:t>томонидан</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тасдиқла</w:t>
      </w:r>
      <w:r w:rsidR="003C15A6">
        <w:rPr>
          <w:rFonts w:ascii="Times New Roman" w:hAnsi="Times New Roman" w:cs="Times New Roman"/>
          <w:sz w:val="28"/>
          <w:szCs w:val="28"/>
          <w:shd w:val="clear" w:color="auto" w:fill="FFFFFF"/>
          <w:lang w:val="uk-UA"/>
        </w:rPr>
        <w:t>нди</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унга</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кўра</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ҳар</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бир</w:t>
      </w:r>
      <w:proofErr w:type="spellEnd"/>
      <w:r w:rsidR="001858C6">
        <w:rPr>
          <w:rFonts w:ascii="Times New Roman" w:hAnsi="Times New Roman" w:cs="Times New Roman"/>
          <w:sz w:val="28"/>
          <w:szCs w:val="28"/>
          <w:shd w:val="clear" w:color="auto" w:fill="FFFFFF"/>
          <w:lang w:val="uk-UA"/>
        </w:rPr>
        <w:t xml:space="preserve"> </w:t>
      </w:r>
      <w:proofErr w:type="spellStart"/>
      <w:r w:rsidR="001858C6">
        <w:rPr>
          <w:rFonts w:ascii="Times New Roman" w:hAnsi="Times New Roman" w:cs="Times New Roman"/>
          <w:sz w:val="28"/>
          <w:szCs w:val="28"/>
          <w:shd w:val="clear" w:color="auto" w:fill="FFFFFF"/>
          <w:lang w:val="uk-UA"/>
        </w:rPr>
        <w:t>гуруҳ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энг</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камида</w:t>
      </w:r>
      <w:proofErr w:type="spellEnd"/>
      <w:r w:rsidRPr="005926A2">
        <w:rPr>
          <w:rFonts w:ascii="Times New Roman" w:hAnsi="Times New Roman" w:cs="Times New Roman"/>
          <w:sz w:val="28"/>
          <w:szCs w:val="28"/>
          <w:shd w:val="clear" w:color="auto" w:fill="FFFFFF"/>
          <w:lang w:val="uk-UA"/>
        </w:rPr>
        <w:t xml:space="preserve"> 3 </w:t>
      </w:r>
      <w:proofErr w:type="spellStart"/>
      <w:r w:rsidRPr="005926A2">
        <w:rPr>
          <w:rFonts w:ascii="Times New Roman" w:hAnsi="Times New Roman" w:cs="Times New Roman"/>
          <w:sz w:val="28"/>
          <w:szCs w:val="28"/>
          <w:shd w:val="clear" w:color="auto" w:fill="FFFFFF"/>
          <w:lang w:val="uk-UA"/>
        </w:rPr>
        <w:t>марта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театрга</w:t>
      </w:r>
      <w:proofErr w:type="spellEnd"/>
      <w:r w:rsidRPr="005926A2">
        <w:rPr>
          <w:rFonts w:ascii="Times New Roman" w:hAnsi="Times New Roman" w:cs="Times New Roman"/>
          <w:sz w:val="28"/>
          <w:szCs w:val="28"/>
          <w:shd w:val="clear" w:color="auto" w:fill="FFFFFF"/>
          <w:lang w:val="uk-UA"/>
        </w:rPr>
        <w:t xml:space="preserve">, 5 </w:t>
      </w:r>
      <w:proofErr w:type="spellStart"/>
      <w:r w:rsidRPr="005926A2">
        <w:rPr>
          <w:rFonts w:ascii="Times New Roman" w:hAnsi="Times New Roman" w:cs="Times New Roman"/>
          <w:sz w:val="28"/>
          <w:szCs w:val="28"/>
          <w:shd w:val="clear" w:color="auto" w:fill="FFFFFF"/>
          <w:lang w:val="uk-UA"/>
        </w:rPr>
        <w:t>марта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музейларга</w:t>
      </w:r>
      <w:proofErr w:type="spellEnd"/>
      <w:r w:rsidRPr="005926A2">
        <w:rPr>
          <w:rFonts w:ascii="Times New Roman" w:hAnsi="Times New Roman" w:cs="Times New Roman"/>
          <w:sz w:val="28"/>
          <w:szCs w:val="28"/>
          <w:shd w:val="clear" w:color="auto" w:fill="FFFFFF"/>
          <w:lang w:val="uk-UA"/>
        </w:rPr>
        <w:t xml:space="preserve">, 2 </w:t>
      </w:r>
      <w:proofErr w:type="spellStart"/>
      <w:r w:rsidRPr="005926A2">
        <w:rPr>
          <w:rFonts w:ascii="Times New Roman" w:hAnsi="Times New Roman" w:cs="Times New Roman"/>
          <w:sz w:val="28"/>
          <w:szCs w:val="28"/>
          <w:shd w:val="clear" w:color="auto" w:fill="FFFFFF"/>
          <w:lang w:val="uk-UA"/>
        </w:rPr>
        <w:t>марта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муқаддас</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қадамжоларга</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ташриф</w:t>
      </w:r>
      <w:proofErr w:type="spellEnd"/>
      <w:r w:rsidRPr="005926A2">
        <w:rPr>
          <w:rFonts w:ascii="Times New Roman" w:hAnsi="Times New Roman" w:cs="Times New Roman"/>
          <w:sz w:val="28"/>
          <w:szCs w:val="28"/>
          <w:shd w:val="clear" w:color="auto" w:fill="FFFFFF"/>
          <w:lang w:val="uk-UA"/>
        </w:rPr>
        <w:t xml:space="preserve"> </w:t>
      </w:r>
      <w:proofErr w:type="spellStart"/>
      <w:r w:rsidRPr="005926A2">
        <w:rPr>
          <w:rFonts w:ascii="Times New Roman" w:hAnsi="Times New Roman" w:cs="Times New Roman"/>
          <w:sz w:val="28"/>
          <w:szCs w:val="28"/>
          <w:shd w:val="clear" w:color="auto" w:fill="FFFFFF"/>
          <w:lang w:val="uk-UA"/>
        </w:rPr>
        <w:t>буюри</w:t>
      </w:r>
      <w:r>
        <w:rPr>
          <w:rFonts w:ascii="Times New Roman" w:hAnsi="Times New Roman" w:cs="Times New Roman"/>
          <w:sz w:val="28"/>
          <w:szCs w:val="28"/>
          <w:shd w:val="clear" w:color="auto" w:fill="FFFFFF"/>
          <w:lang w:val="uk-UA"/>
        </w:rPr>
        <w:t>шди</w:t>
      </w:r>
      <w:proofErr w:type="spellEnd"/>
      <w:r w:rsidRPr="005926A2">
        <w:rPr>
          <w:rFonts w:ascii="Times New Roman" w:hAnsi="Times New Roman" w:cs="Times New Roman"/>
          <w:sz w:val="28"/>
          <w:szCs w:val="28"/>
          <w:shd w:val="clear" w:color="auto" w:fill="FFFFFF"/>
          <w:lang w:val="uk-UA"/>
        </w:rPr>
        <w:t xml:space="preserve">. </w:t>
      </w:r>
      <w:proofErr w:type="spellStart"/>
      <w:r w:rsidRPr="00803B47">
        <w:rPr>
          <w:rFonts w:ascii="Times New Roman" w:hAnsi="Times New Roman" w:cs="Times New Roman"/>
          <w:sz w:val="28"/>
          <w:szCs w:val="28"/>
          <w:lang w:val="uk-UA"/>
        </w:rPr>
        <w:t>Тиббиёт</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академиясида</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ижарада</w:t>
      </w:r>
      <w:proofErr w:type="spellEnd"/>
      <w:r w:rsidRPr="00803B47">
        <w:rPr>
          <w:rFonts w:ascii="Times New Roman" w:hAnsi="Times New Roman" w:cs="Times New Roman"/>
          <w:sz w:val="28"/>
          <w:szCs w:val="28"/>
          <w:lang w:val="uk-UA"/>
        </w:rPr>
        <w:t xml:space="preserve"> ва </w:t>
      </w:r>
      <w:proofErr w:type="spellStart"/>
      <w:r w:rsidRPr="00803B47">
        <w:rPr>
          <w:rFonts w:ascii="Times New Roman" w:hAnsi="Times New Roman" w:cs="Times New Roman"/>
          <w:sz w:val="28"/>
          <w:szCs w:val="28"/>
          <w:lang w:val="uk-UA"/>
        </w:rPr>
        <w:t>қариндошларининг</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хонодонларида</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яшайдиган</w:t>
      </w:r>
      <w:proofErr w:type="spellEnd"/>
      <w:r w:rsidRPr="00803B47">
        <w:rPr>
          <w:rFonts w:ascii="Times New Roman" w:hAnsi="Times New Roman" w:cs="Times New Roman"/>
          <w:sz w:val="28"/>
          <w:szCs w:val="28"/>
          <w:lang w:val="uk-UA"/>
        </w:rPr>
        <w:t xml:space="preserve"> 1138</w:t>
      </w:r>
      <w:r>
        <w:rPr>
          <w:rFonts w:ascii="Times New Roman" w:hAnsi="Times New Roman" w:cs="Times New Roman"/>
          <w:sz w:val="28"/>
          <w:szCs w:val="28"/>
          <w:lang w:val="uz-Cyrl-UZ"/>
        </w:rPr>
        <w:t xml:space="preserve"> та </w:t>
      </w:r>
      <w:proofErr w:type="spellStart"/>
      <w:r w:rsidRPr="00803B47">
        <w:rPr>
          <w:rFonts w:ascii="Times New Roman" w:hAnsi="Times New Roman" w:cs="Times New Roman"/>
          <w:sz w:val="28"/>
          <w:szCs w:val="28"/>
          <w:lang w:val="uk-UA"/>
        </w:rPr>
        <w:t>талабалар</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талабаларни</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мунтазам</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равишта</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назорат</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қилиб</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бориш</w:t>
      </w:r>
      <w:r w:rsidR="00E93478">
        <w:rPr>
          <w:rFonts w:ascii="Times New Roman" w:hAnsi="Times New Roman" w:cs="Times New Roman"/>
          <w:sz w:val="28"/>
          <w:szCs w:val="28"/>
          <w:lang w:val="uk-UA"/>
        </w:rPr>
        <w:t>ди</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Асосий</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назорат</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бош</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мураббий</w:t>
      </w:r>
      <w:proofErr w:type="spellEnd"/>
      <w:r>
        <w:rPr>
          <w:rFonts w:ascii="Times New Roman" w:hAnsi="Times New Roman" w:cs="Times New Roman"/>
          <w:sz w:val="28"/>
          <w:szCs w:val="28"/>
          <w:lang w:val="uz-Cyrl-UZ"/>
        </w:rPr>
        <w:t>и О.М. Миртозоев</w:t>
      </w:r>
      <w:r w:rsidRPr="00803B47">
        <w:rPr>
          <w:rFonts w:ascii="Times New Roman" w:hAnsi="Times New Roman" w:cs="Times New Roman"/>
          <w:sz w:val="28"/>
          <w:szCs w:val="28"/>
          <w:lang w:val="uk-UA"/>
        </w:rPr>
        <w:t xml:space="preserve">, факультет </w:t>
      </w:r>
      <w:proofErr w:type="spellStart"/>
      <w:r w:rsidRPr="00803B47">
        <w:rPr>
          <w:rFonts w:ascii="Times New Roman" w:hAnsi="Times New Roman" w:cs="Times New Roman"/>
          <w:sz w:val="28"/>
          <w:szCs w:val="28"/>
          <w:lang w:val="uk-UA"/>
        </w:rPr>
        <w:t>мураббийлари</w:t>
      </w:r>
      <w:proofErr w:type="spellEnd"/>
      <w:r w:rsidRPr="00803B47">
        <w:rPr>
          <w:rFonts w:ascii="Times New Roman" w:hAnsi="Times New Roman" w:cs="Times New Roman"/>
          <w:sz w:val="28"/>
          <w:szCs w:val="28"/>
          <w:lang w:val="uk-UA"/>
        </w:rPr>
        <w:t xml:space="preserve"> ва </w:t>
      </w:r>
      <w:proofErr w:type="spellStart"/>
      <w:r w:rsidRPr="00803B47">
        <w:rPr>
          <w:rFonts w:ascii="Times New Roman" w:hAnsi="Times New Roman" w:cs="Times New Roman"/>
          <w:sz w:val="28"/>
          <w:szCs w:val="28"/>
          <w:lang w:val="uk-UA"/>
        </w:rPr>
        <w:t>гуру</w:t>
      </w:r>
      <w:r w:rsidR="001858C6">
        <w:rPr>
          <w:rFonts w:ascii="Times New Roman" w:hAnsi="Times New Roman" w:cs="Times New Roman"/>
          <w:sz w:val="28"/>
          <w:szCs w:val="28"/>
          <w:lang w:val="uk-UA"/>
        </w:rPr>
        <w:t>ҳ</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мураббийлари</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томонидан</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амалга</w:t>
      </w:r>
      <w:proofErr w:type="spellEnd"/>
      <w:r w:rsidRPr="00803B47">
        <w:rPr>
          <w:rFonts w:ascii="Times New Roman" w:hAnsi="Times New Roman" w:cs="Times New Roman"/>
          <w:sz w:val="28"/>
          <w:szCs w:val="28"/>
          <w:lang w:val="uk-UA"/>
        </w:rPr>
        <w:t xml:space="preserve"> </w:t>
      </w:r>
      <w:proofErr w:type="spellStart"/>
      <w:r w:rsidRPr="00803B47">
        <w:rPr>
          <w:rFonts w:ascii="Times New Roman" w:hAnsi="Times New Roman" w:cs="Times New Roman"/>
          <w:sz w:val="28"/>
          <w:szCs w:val="28"/>
          <w:lang w:val="uk-UA"/>
        </w:rPr>
        <w:t>оширилди</w:t>
      </w:r>
      <w:proofErr w:type="spellEnd"/>
      <w:r w:rsidRPr="00803B47">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Гуру</w:t>
      </w:r>
      <w:r w:rsidR="001858C6">
        <w:rPr>
          <w:rFonts w:ascii="Times New Roman" w:hAnsi="Times New Roman" w:cs="Times New Roman"/>
          <w:sz w:val="28"/>
          <w:szCs w:val="28"/>
          <w:lang w:val="uk-UA"/>
        </w:rPr>
        <w:t>ҳ</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мураббийлари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томонидан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ўз</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гуру</w:t>
      </w:r>
      <w:r w:rsidR="001858C6">
        <w:rPr>
          <w:rFonts w:ascii="Times New Roman" w:hAnsi="Times New Roman" w:cs="Times New Roman"/>
          <w:sz w:val="28"/>
          <w:szCs w:val="28"/>
          <w:lang w:val="uk-UA"/>
        </w:rPr>
        <w:t>ҳ</w:t>
      </w:r>
      <w:r w:rsidRPr="00CA00F4">
        <w:rPr>
          <w:rFonts w:ascii="Times New Roman" w:hAnsi="Times New Roman" w:cs="Times New Roman"/>
          <w:sz w:val="28"/>
          <w:szCs w:val="28"/>
          <w:lang w:val="uk-UA"/>
        </w:rPr>
        <w:t>ларида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яшайдиган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талабаларининг</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яшаш</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шароитлари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ўқув</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адабиётларининг</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борлиги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шахсий</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компьютеридаги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мавжуд</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маълумотларини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маънавият</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меъёрларига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тўғри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келиши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шунингдек</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хонадон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соҳиблари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бирга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турадиган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хонадошлари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билан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lastRenderedPageBreak/>
        <w:t>суҳбатлашиш</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участка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нозирлари</w:t>
      </w:r>
      <w:proofErr w:type="spellEnd"/>
      <w:r w:rsidRPr="00CA00F4">
        <w:rPr>
          <w:rFonts w:ascii="Times New Roman" w:hAnsi="Times New Roman" w:cs="Times New Roman"/>
          <w:sz w:val="28"/>
          <w:szCs w:val="28"/>
          <w:lang w:val="uk-UA"/>
        </w:rPr>
        <w:t xml:space="preserve"> ва </w:t>
      </w:r>
      <w:proofErr w:type="spellStart"/>
      <w:r w:rsidRPr="00CA00F4">
        <w:rPr>
          <w:rFonts w:ascii="Times New Roman" w:hAnsi="Times New Roman" w:cs="Times New Roman"/>
          <w:sz w:val="28"/>
          <w:szCs w:val="28"/>
          <w:lang w:val="uk-UA"/>
        </w:rPr>
        <w:t>маҳалла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раислари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билан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учрашиб</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уларнинг</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қайси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хонодонда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яшаётганликлари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тўғрисида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маълумот</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алмашиш</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масалалари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ҳамда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вақтинча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рўйҳатдан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ўтишларига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кўмаклашади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Гуруҳ</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мураббийлари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ижарада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яшаётган</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талабаларнинг</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яшаш</w:t>
      </w:r>
      <w:proofErr w:type="spellEnd"/>
      <w:r w:rsidRPr="00CA00F4">
        <w:rPr>
          <w:rFonts w:ascii="Times New Roman" w:hAnsi="Times New Roman" w:cs="Times New Roman"/>
          <w:sz w:val="28"/>
          <w:szCs w:val="28"/>
          <w:lang w:val="uk-UA"/>
        </w:rPr>
        <w:t xml:space="preserve">, дам </w:t>
      </w:r>
      <w:proofErr w:type="spellStart"/>
      <w:r w:rsidRPr="00CA00F4">
        <w:rPr>
          <w:rFonts w:ascii="Times New Roman" w:hAnsi="Times New Roman" w:cs="Times New Roman"/>
          <w:sz w:val="28"/>
          <w:szCs w:val="28"/>
          <w:lang w:val="uk-UA"/>
        </w:rPr>
        <w:t>олиш</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овқатланиш</w:t>
      </w:r>
      <w:proofErr w:type="spellEnd"/>
      <w:r w:rsidRPr="00CA00F4">
        <w:rPr>
          <w:rFonts w:ascii="Times New Roman" w:hAnsi="Times New Roman" w:cs="Times New Roman"/>
          <w:sz w:val="28"/>
          <w:szCs w:val="28"/>
          <w:lang w:val="uk-UA"/>
        </w:rPr>
        <w:t xml:space="preserve"> ва </w:t>
      </w:r>
      <w:proofErr w:type="spellStart"/>
      <w:r w:rsidRPr="00CA00F4">
        <w:rPr>
          <w:rFonts w:ascii="Times New Roman" w:hAnsi="Times New Roman" w:cs="Times New Roman"/>
          <w:sz w:val="28"/>
          <w:szCs w:val="28"/>
          <w:lang w:val="uk-UA"/>
        </w:rPr>
        <w:t>дарс</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тайёрлаш</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шароитларини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ўрганиб</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шароити</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йўқ</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талабаларни</w:t>
      </w:r>
      <w:proofErr w:type="spellEnd"/>
      <w:r w:rsidRPr="00CA00F4">
        <w:rPr>
          <w:rFonts w:ascii="Times New Roman" w:hAnsi="Times New Roman" w:cs="Times New Roman"/>
          <w:sz w:val="28"/>
          <w:szCs w:val="28"/>
          <w:lang w:val="uk-UA"/>
        </w:rPr>
        <w:t xml:space="preserve"> </w:t>
      </w:r>
      <w:r>
        <w:rPr>
          <w:rFonts w:ascii="Times New Roman" w:hAnsi="Times New Roman" w:cs="Times New Roman"/>
          <w:sz w:val="28"/>
          <w:szCs w:val="28"/>
          <w:lang w:val="uz-Cyrl-UZ"/>
        </w:rPr>
        <w:t xml:space="preserve">22 нафарини </w:t>
      </w:r>
      <w:proofErr w:type="spellStart"/>
      <w:r w:rsidRPr="00CA00F4">
        <w:rPr>
          <w:rFonts w:ascii="Times New Roman" w:hAnsi="Times New Roman" w:cs="Times New Roman"/>
          <w:sz w:val="28"/>
          <w:szCs w:val="28"/>
          <w:lang w:val="uk-UA"/>
        </w:rPr>
        <w:t>бошқа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хонадонларга</w:t>
      </w:r>
      <w:proofErr w:type="spellEnd"/>
      <w:r w:rsidRPr="00CA00F4">
        <w:rPr>
          <w:rFonts w:ascii="Times New Roman" w:hAnsi="Times New Roman" w:cs="Times New Roman"/>
          <w:sz w:val="28"/>
          <w:szCs w:val="28"/>
          <w:lang w:val="uk-UA"/>
        </w:rPr>
        <w:t xml:space="preserve"> </w:t>
      </w:r>
      <w:proofErr w:type="spellStart"/>
      <w:r w:rsidRPr="00CA00F4">
        <w:rPr>
          <w:rFonts w:ascii="Times New Roman" w:hAnsi="Times New Roman" w:cs="Times New Roman"/>
          <w:sz w:val="28"/>
          <w:szCs w:val="28"/>
          <w:lang w:val="uk-UA"/>
        </w:rPr>
        <w:t>кўчир</w:t>
      </w:r>
      <w:proofErr w:type="spellEnd"/>
      <w:r>
        <w:rPr>
          <w:rFonts w:ascii="Times New Roman" w:hAnsi="Times New Roman" w:cs="Times New Roman"/>
          <w:sz w:val="28"/>
          <w:szCs w:val="28"/>
          <w:lang w:val="uz-Cyrl-UZ"/>
        </w:rPr>
        <w:t>ишди.</w:t>
      </w:r>
      <w:r w:rsidRP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Шунингдек</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ҳисобот</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йилида</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талабалар</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ўртасида</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китобхонлик</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маданиятини</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ошириш</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учун</w:t>
      </w:r>
      <w:proofErr w:type="spellEnd"/>
      <w:r w:rsidR="009B01CF">
        <w:rPr>
          <w:rFonts w:ascii="Times New Roman" w:hAnsi="Times New Roman" w:cs="Times New Roman"/>
          <w:sz w:val="28"/>
          <w:szCs w:val="28"/>
          <w:lang w:val="uk-UA"/>
        </w:rPr>
        <w:t xml:space="preserve"> </w:t>
      </w:r>
      <w:proofErr w:type="spellStart"/>
      <w:r w:rsidR="009B01CF">
        <w:rPr>
          <w:rFonts w:ascii="Times New Roman" w:hAnsi="Times New Roman" w:cs="Times New Roman"/>
          <w:sz w:val="28"/>
          <w:szCs w:val="28"/>
          <w:lang w:val="uk-UA"/>
        </w:rPr>
        <w:t>гуру</w:t>
      </w:r>
      <w:r w:rsidR="001858C6">
        <w:rPr>
          <w:rFonts w:ascii="Times New Roman" w:hAnsi="Times New Roman" w:cs="Times New Roman"/>
          <w:sz w:val="28"/>
          <w:szCs w:val="28"/>
          <w:lang w:val="uk-UA"/>
        </w:rPr>
        <w:t>ҳ</w:t>
      </w:r>
      <w:proofErr w:type="spellEnd"/>
      <w:r w:rsidR="009B01CF">
        <w:rPr>
          <w:rFonts w:ascii="Times New Roman" w:hAnsi="Times New Roman" w:cs="Times New Roman"/>
          <w:sz w:val="28"/>
          <w:szCs w:val="28"/>
          <w:lang w:val="uk-UA"/>
        </w:rPr>
        <w:t xml:space="preserve"> </w:t>
      </w:r>
      <w:proofErr w:type="spellStart"/>
      <w:r w:rsidR="009B01CF">
        <w:rPr>
          <w:rFonts w:ascii="Times New Roman" w:hAnsi="Times New Roman" w:cs="Times New Roman"/>
          <w:sz w:val="28"/>
          <w:szCs w:val="28"/>
          <w:lang w:val="uk-UA"/>
        </w:rPr>
        <w:t>мураббийлари</w:t>
      </w:r>
      <w:proofErr w:type="spellEnd"/>
      <w:r w:rsidR="009B01CF">
        <w:rPr>
          <w:rFonts w:ascii="Times New Roman" w:hAnsi="Times New Roman" w:cs="Times New Roman"/>
          <w:sz w:val="28"/>
          <w:szCs w:val="28"/>
          <w:lang w:val="uk-UA"/>
        </w:rPr>
        <w:t xml:space="preserve"> </w:t>
      </w:r>
      <w:proofErr w:type="spellStart"/>
      <w:r w:rsidR="009B01CF">
        <w:rPr>
          <w:rFonts w:ascii="Times New Roman" w:hAnsi="Times New Roman" w:cs="Times New Roman"/>
          <w:sz w:val="28"/>
          <w:szCs w:val="28"/>
          <w:lang w:val="uk-UA"/>
        </w:rPr>
        <w:t>бошчилигида</w:t>
      </w:r>
      <w:proofErr w:type="spellEnd"/>
      <w:r w:rsidR="009B01CF">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китоб</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презентациясини</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ўтказиш</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йўлга</w:t>
      </w:r>
      <w:proofErr w:type="spellEnd"/>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қў</w:t>
      </w:r>
      <w:r w:rsidR="001858C6">
        <w:rPr>
          <w:rFonts w:ascii="Times New Roman" w:hAnsi="Times New Roman" w:cs="Times New Roman"/>
          <w:sz w:val="28"/>
          <w:szCs w:val="28"/>
          <w:lang w:val="uk-UA"/>
        </w:rPr>
        <w:t>йилиб</w:t>
      </w:r>
      <w:proofErr w:type="spellEnd"/>
      <w:r w:rsidR="001858C6">
        <w:rPr>
          <w:rFonts w:ascii="Times New Roman" w:hAnsi="Times New Roman" w:cs="Times New Roman"/>
          <w:sz w:val="28"/>
          <w:szCs w:val="28"/>
          <w:lang w:val="uk-UA"/>
        </w:rPr>
        <w:t xml:space="preserve"> </w:t>
      </w:r>
      <w:proofErr w:type="spellStart"/>
      <w:r w:rsidR="001858C6">
        <w:rPr>
          <w:rFonts w:ascii="Times New Roman" w:hAnsi="Times New Roman" w:cs="Times New Roman"/>
          <w:sz w:val="28"/>
          <w:szCs w:val="28"/>
          <w:lang w:val="uk-UA"/>
        </w:rPr>
        <w:t>ҳар</w:t>
      </w:r>
      <w:proofErr w:type="spellEnd"/>
      <w:r w:rsidR="001858C6">
        <w:rPr>
          <w:rFonts w:ascii="Times New Roman" w:hAnsi="Times New Roman" w:cs="Times New Roman"/>
          <w:sz w:val="28"/>
          <w:szCs w:val="28"/>
          <w:lang w:val="uk-UA"/>
        </w:rPr>
        <w:t xml:space="preserve"> </w:t>
      </w:r>
      <w:proofErr w:type="spellStart"/>
      <w:r w:rsidR="001858C6">
        <w:rPr>
          <w:rFonts w:ascii="Times New Roman" w:hAnsi="Times New Roman" w:cs="Times New Roman"/>
          <w:sz w:val="28"/>
          <w:szCs w:val="28"/>
          <w:lang w:val="uk-UA"/>
        </w:rPr>
        <w:t>бир</w:t>
      </w:r>
      <w:proofErr w:type="spellEnd"/>
      <w:r w:rsidR="001858C6">
        <w:rPr>
          <w:rFonts w:ascii="Times New Roman" w:hAnsi="Times New Roman" w:cs="Times New Roman"/>
          <w:sz w:val="28"/>
          <w:szCs w:val="28"/>
          <w:lang w:val="uk-UA"/>
        </w:rPr>
        <w:t xml:space="preserve"> </w:t>
      </w:r>
      <w:proofErr w:type="spellStart"/>
      <w:r w:rsidR="001858C6">
        <w:rPr>
          <w:rFonts w:ascii="Times New Roman" w:hAnsi="Times New Roman" w:cs="Times New Roman"/>
          <w:sz w:val="28"/>
          <w:szCs w:val="28"/>
          <w:lang w:val="uk-UA"/>
        </w:rPr>
        <w:t>гуруҳ</w:t>
      </w:r>
      <w:r w:rsidR="009B01CF">
        <w:rPr>
          <w:rFonts w:ascii="Times New Roman" w:hAnsi="Times New Roman" w:cs="Times New Roman"/>
          <w:sz w:val="28"/>
          <w:szCs w:val="28"/>
          <w:lang w:val="uk-UA"/>
        </w:rPr>
        <w:t>да</w:t>
      </w:r>
      <w:proofErr w:type="spellEnd"/>
      <w:r w:rsidR="009B01CF">
        <w:rPr>
          <w:rFonts w:ascii="Times New Roman" w:hAnsi="Times New Roman" w:cs="Times New Roman"/>
          <w:sz w:val="28"/>
          <w:szCs w:val="28"/>
          <w:lang w:val="uk-UA"/>
        </w:rPr>
        <w:t xml:space="preserve"> 2 </w:t>
      </w:r>
      <w:proofErr w:type="spellStart"/>
      <w:r w:rsidR="009B01CF">
        <w:rPr>
          <w:rFonts w:ascii="Times New Roman" w:hAnsi="Times New Roman" w:cs="Times New Roman"/>
          <w:sz w:val="28"/>
          <w:szCs w:val="28"/>
          <w:lang w:val="uk-UA"/>
        </w:rPr>
        <w:t>тадан</w:t>
      </w:r>
      <w:proofErr w:type="spellEnd"/>
      <w:r w:rsidR="009B01CF">
        <w:rPr>
          <w:rFonts w:ascii="Times New Roman" w:hAnsi="Times New Roman" w:cs="Times New Roman"/>
          <w:sz w:val="28"/>
          <w:szCs w:val="28"/>
          <w:lang w:val="uk-UA"/>
        </w:rPr>
        <w:t xml:space="preserve"> 7</w:t>
      </w:r>
      <w:r w:rsidR="00CA00F4">
        <w:rPr>
          <w:rFonts w:ascii="Times New Roman" w:hAnsi="Times New Roman" w:cs="Times New Roman"/>
          <w:sz w:val="28"/>
          <w:szCs w:val="28"/>
          <w:lang w:val="uk-UA"/>
        </w:rPr>
        <w:t xml:space="preserve"> </w:t>
      </w:r>
      <w:proofErr w:type="spellStart"/>
      <w:r w:rsidR="00CA00F4">
        <w:rPr>
          <w:rFonts w:ascii="Times New Roman" w:hAnsi="Times New Roman" w:cs="Times New Roman"/>
          <w:sz w:val="28"/>
          <w:szCs w:val="28"/>
          <w:lang w:val="uk-UA"/>
        </w:rPr>
        <w:t>тагача</w:t>
      </w:r>
      <w:proofErr w:type="spellEnd"/>
      <w:r w:rsidR="00CA00F4">
        <w:rPr>
          <w:rFonts w:ascii="Times New Roman" w:hAnsi="Times New Roman" w:cs="Times New Roman"/>
          <w:sz w:val="28"/>
          <w:szCs w:val="28"/>
          <w:lang w:val="uk-UA"/>
        </w:rPr>
        <w:t xml:space="preserve"> </w:t>
      </w:r>
      <w:proofErr w:type="spellStart"/>
      <w:r w:rsidR="009B01CF">
        <w:rPr>
          <w:rFonts w:ascii="Times New Roman" w:hAnsi="Times New Roman" w:cs="Times New Roman"/>
          <w:sz w:val="28"/>
          <w:szCs w:val="28"/>
          <w:lang w:val="uk-UA"/>
        </w:rPr>
        <w:t>тақдимот</w:t>
      </w:r>
      <w:proofErr w:type="spellEnd"/>
      <w:r w:rsidR="009B01CF">
        <w:rPr>
          <w:rFonts w:ascii="Times New Roman" w:hAnsi="Times New Roman" w:cs="Times New Roman"/>
          <w:sz w:val="28"/>
          <w:szCs w:val="28"/>
          <w:lang w:val="uk-UA"/>
        </w:rPr>
        <w:t xml:space="preserve"> </w:t>
      </w:r>
      <w:proofErr w:type="spellStart"/>
      <w:r w:rsidR="009B01CF">
        <w:rPr>
          <w:rFonts w:ascii="Times New Roman" w:hAnsi="Times New Roman" w:cs="Times New Roman"/>
          <w:sz w:val="28"/>
          <w:szCs w:val="28"/>
          <w:lang w:val="uk-UA"/>
        </w:rPr>
        <w:t>ўтказилди</w:t>
      </w:r>
      <w:proofErr w:type="spellEnd"/>
      <w:r w:rsidR="009B01CF">
        <w:rPr>
          <w:rFonts w:ascii="Times New Roman" w:hAnsi="Times New Roman" w:cs="Times New Roman"/>
          <w:sz w:val="28"/>
          <w:szCs w:val="28"/>
          <w:lang w:val="uk-UA"/>
        </w:rPr>
        <w:t>.</w:t>
      </w:r>
    </w:p>
    <w:p w:rsidR="00726488" w:rsidRDefault="00726488" w:rsidP="00726488">
      <w:pPr>
        <w:pStyle w:val="a6"/>
        <w:ind w:left="-284" w:firstLine="426"/>
        <w:jc w:val="both"/>
        <w:rPr>
          <w:rFonts w:ascii="Times New Roman" w:hAnsi="Times New Roman" w:cs="Times New Roman"/>
          <w:b/>
          <w:sz w:val="28"/>
          <w:szCs w:val="28"/>
          <w:lang w:val="uz-Cyrl-UZ"/>
        </w:rPr>
      </w:pPr>
      <w:r w:rsidRPr="00FA7AF1">
        <w:rPr>
          <w:rFonts w:ascii="Times New Roman" w:hAnsi="Times New Roman" w:cs="Times New Roman"/>
          <w:sz w:val="28"/>
          <w:szCs w:val="28"/>
          <w:lang w:val="uz-Cyrl-UZ"/>
        </w:rPr>
        <w:t>Ўзбекистон Республикаси Президентининг “</w:t>
      </w:r>
      <w:r w:rsidRPr="00726488">
        <w:rPr>
          <w:rFonts w:ascii="Times New Roman" w:hAnsi="Times New Roman" w:cs="Times New Roman"/>
          <w:b/>
          <w:sz w:val="28"/>
          <w:szCs w:val="28"/>
          <w:lang w:val="uz-Cyrl-UZ"/>
        </w:rPr>
        <w:t>Ички туризмни жаъдал ривожлантиришни таъминлаш чора-тадбирлари тўғрисидаги</w:t>
      </w:r>
      <w:r w:rsidRPr="00FA7AF1">
        <w:rPr>
          <w:rFonts w:ascii="Times New Roman" w:hAnsi="Times New Roman" w:cs="Times New Roman"/>
          <w:sz w:val="28"/>
          <w:szCs w:val="28"/>
          <w:lang w:val="uz-Cyrl-UZ"/>
        </w:rPr>
        <w:t xml:space="preserve">” қарори асосида 2500 га яқин ТТА профессор ўқитувчилари ва барча факультет талабалари юртимизнинг бир қатор </w:t>
      </w:r>
      <w:r>
        <w:rPr>
          <w:rFonts w:ascii="Times New Roman" w:hAnsi="Times New Roman" w:cs="Times New Roman"/>
          <w:sz w:val="28"/>
          <w:szCs w:val="28"/>
          <w:lang w:val="uz-Cyrl-UZ"/>
        </w:rPr>
        <w:t>(Самарқанд, Бухоро, Шаҳрисабз, Хива, Нукус</w:t>
      </w:r>
      <w:r w:rsidRPr="00FA7AF1">
        <w:rPr>
          <w:rFonts w:ascii="Times New Roman" w:hAnsi="Times New Roman" w:cs="Times New Roman"/>
          <w:sz w:val="28"/>
          <w:szCs w:val="28"/>
          <w:lang w:val="uz-Cyrl-UZ"/>
        </w:rPr>
        <w:t xml:space="preserve"> ва </w:t>
      </w:r>
      <w:r>
        <w:rPr>
          <w:rFonts w:ascii="Times New Roman" w:hAnsi="Times New Roman" w:cs="Times New Roman"/>
          <w:sz w:val="28"/>
          <w:szCs w:val="28"/>
          <w:lang w:val="uz-Cyrl-UZ"/>
        </w:rPr>
        <w:t xml:space="preserve">б.) </w:t>
      </w:r>
      <w:r w:rsidRPr="00FA7AF1">
        <w:rPr>
          <w:rFonts w:ascii="Times New Roman" w:hAnsi="Times New Roman" w:cs="Times New Roman"/>
          <w:sz w:val="28"/>
          <w:szCs w:val="28"/>
          <w:lang w:val="uz-Cyrl-UZ"/>
        </w:rPr>
        <w:t>шаҳар</w:t>
      </w:r>
      <w:r>
        <w:rPr>
          <w:rFonts w:ascii="Times New Roman" w:hAnsi="Times New Roman" w:cs="Times New Roman"/>
          <w:sz w:val="28"/>
          <w:szCs w:val="28"/>
          <w:lang w:val="uz-Cyrl-UZ"/>
        </w:rPr>
        <w:t xml:space="preserve">, </w:t>
      </w:r>
      <w:r w:rsidRPr="00FA7AF1">
        <w:rPr>
          <w:rFonts w:ascii="Times New Roman" w:hAnsi="Times New Roman" w:cs="Times New Roman"/>
          <w:sz w:val="28"/>
          <w:szCs w:val="28"/>
          <w:lang w:val="uz-Cyrl-UZ"/>
        </w:rPr>
        <w:t xml:space="preserve">туманларида жойлашган тарихий обидаларни зиёрат қилиш учун боришди. </w:t>
      </w:r>
      <w:r>
        <w:rPr>
          <w:rFonts w:ascii="Times New Roman" w:hAnsi="Times New Roman" w:cs="Times New Roman"/>
          <w:sz w:val="28"/>
          <w:szCs w:val="28"/>
          <w:lang w:val="uz-Cyrl-UZ"/>
        </w:rPr>
        <w:t xml:space="preserve"> </w:t>
      </w:r>
      <w:r w:rsidRPr="00FA7AF1">
        <w:rPr>
          <w:rFonts w:ascii="Times New Roman" w:hAnsi="Times New Roman" w:cs="Times New Roman"/>
          <w:sz w:val="28"/>
          <w:szCs w:val="28"/>
          <w:lang w:val="uz-Cyrl-UZ"/>
        </w:rPr>
        <w:t>Самарқанд шаҳрига туристик саёҳат ташкиллаштирилганда, улар шаҳарнинг бир қатор тарихий обидалари билан танишди. Жумладан, Ал – Бухорий мажмуаси, Амир Темур мақбараси, Регистон ансамбли, Ўзбекистон Республикасининг Биринчи Президенти Ислом Каримовнинг ҳайкали, туғилган уй музейи ва у кишининг мангу маскан топган жой Хизр мажмуаси, Бибихоним мақбараси, Шохи Зинда ансамбли, ҳазрати Дониёр мақбараси, Мирзо Улуғбек расадхоналари зиёрат қилинди. Қадимий Бухоро шаҳрига ташриф буюрган ходимларимиз ва талабаларимиз Абдухолиқ Ғиждувоний мажмуаси, Мирзо Улуғбек мадрасаси, Ревгарий мақбараси, Амир шайх Кулол мақбараси, Бахоуддин Нақшбандий мажмуаси, Бухоро амирларининг қишки қароргоҳи Арк мажмуаси, Лаби Ҳовуз, Минораи Калон мажмуаси, Бухоронинг қадимий Тими ва бошқа</w:t>
      </w:r>
      <w:r>
        <w:rPr>
          <w:rFonts w:ascii="Times New Roman" w:hAnsi="Times New Roman" w:cs="Times New Roman"/>
          <w:sz w:val="28"/>
          <w:szCs w:val="28"/>
          <w:lang w:val="uz-Cyrl-UZ"/>
        </w:rPr>
        <w:t xml:space="preserve"> диққатга сазовор жойларга бўлишди.</w:t>
      </w:r>
    </w:p>
    <w:p w:rsidR="008F7110" w:rsidRDefault="00803B47" w:rsidP="008F7110">
      <w:pPr>
        <w:spacing w:after="0"/>
        <w:ind w:left="-284" w:right="140" w:firstLine="426"/>
        <w:jc w:val="both"/>
        <w:rPr>
          <w:rFonts w:ascii="Times New Roman" w:hAnsi="Times New Roman" w:cs="Times New Roman"/>
          <w:b/>
          <w:sz w:val="28"/>
          <w:szCs w:val="28"/>
          <w:lang w:val="uz-Cyrl-UZ"/>
        </w:rPr>
      </w:pPr>
      <w:r w:rsidRPr="00803B47">
        <w:rPr>
          <w:rFonts w:ascii="Times New Roman" w:hAnsi="Times New Roman" w:cs="Times New Roman"/>
          <w:b/>
          <w:sz w:val="28"/>
          <w:szCs w:val="28"/>
          <w:lang w:val="uz-Cyrl-UZ"/>
        </w:rPr>
        <w:t>Талабаларнинг бўш вақтларини мазмунли ўтказишини ташкил этиш бўйича амалга ошири</w:t>
      </w:r>
      <w:r w:rsidR="008F7110" w:rsidRPr="00803B47">
        <w:rPr>
          <w:rFonts w:ascii="Times New Roman" w:hAnsi="Times New Roman" w:cs="Times New Roman"/>
          <w:b/>
          <w:sz w:val="28"/>
          <w:szCs w:val="28"/>
          <w:lang w:val="uz-Cyrl-UZ"/>
        </w:rPr>
        <w:t>лган ишлар:</w:t>
      </w:r>
    </w:p>
    <w:p w:rsidR="00803B47" w:rsidRPr="00803B47" w:rsidRDefault="00803B47" w:rsidP="00803B47">
      <w:pPr>
        <w:spacing w:after="0"/>
        <w:ind w:left="-284" w:right="140" w:firstLine="426"/>
        <w:jc w:val="both"/>
        <w:rPr>
          <w:rFonts w:ascii="Times New Roman" w:hAnsi="Times New Roman" w:cs="Times New Roman"/>
          <w:sz w:val="28"/>
          <w:szCs w:val="28"/>
          <w:lang w:val="uz-Cyrl-UZ"/>
        </w:rPr>
      </w:pPr>
      <w:r w:rsidRPr="00803B47">
        <w:rPr>
          <w:rFonts w:ascii="Times New Roman" w:hAnsi="Times New Roman" w:cs="Times New Roman"/>
          <w:sz w:val="28"/>
          <w:szCs w:val="28"/>
          <w:lang w:val="uz-Cyrl-UZ"/>
        </w:rPr>
        <w:t>Академияда талаба–ёшларни иқтидорини рўёбга чиқариш, ижтимоий фаоллигини ошириш мақсадида кафедралар тасарруфида 46 та фан тўгараклари, 9 йўналишда спорт тўгараклари, 14 та бадиий хаваскорлик  тўгараклар фаолият юритади.</w:t>
      </w:r>
      <w:r w:rsidR="001858C6">
        <w:rPr>
          <w:rFonts w:ascii="Times New Roman" w:hAnsi="Times New Roman" w:cs="Times New Roman"/>
          <w:sz w:val="28"/>
          <w:szCs w:val="28"/>
          <w:lang w:val="uz-Cyrl-UZ"/>
        </w:rPr>
        <w:t xml:space="preserve"> </w:t>
      </w:r>
      <w:r w:rsidRPr="00803B47">
        <w:rPr>
          <w:rFonts w:ascii="Times New Roman" w:hAnsi="Times New Roman" w:cs="Times New Roman"/>
          <w:sz w:val="28"/>
          <w:szCs w:val="28"/>
          <w:lang w:val="uz-Cyrl-UZ"/>
        </w:rPr>
        <w:t>Тошкент тиббиёт академиясида талаба-ёшларни бўш вақтини мазмунли ташкил қилиш учун жисмоний тарбия ва спортга кенг жалб этишни амалга ошириш учун академияда барча имкониятлар яратилган. Жа</w:t>
      </w:r>
      <w:r w:rsidR="001858C6">
        <w:rPr>
          <w:rFonts w:ascii="Times New Roman" w:hAnsi="Times New Roman" w:cs="Times New Roman"/>
          <w:sz w:val="28"/>
          <w:szCs w:val="28"/>
          <w:lang w:val="uz-Cyrl-UZ"/>
        </w:rPr>
        <w:t>ҳ</w:t>
      </w:r>
      <w:r w:rsidRPr="00803B47">
        <w:rPr>
          <w:rFonts w:ascii="Times New Roman" w:hAnsi="Times New Roman" w:cs="Times New Roman"/>
          <w:sz w:val="28"/>
          <w:szCs w:val="28"/>
          <w:lang w:val="uz-Cyrl-UZ"/>
        </w:rPr>
        <w:t>он  стандартларига мос келадиган “Шифокор”  спорт мажмуасида спортнинг 14 та тури  (футбол, волейбол, баскетбол, гандбол,  кураш, дзюдо, теннис, оғир атлетика, бадминтон, енгил атлетика манежи ва б.) билан шуғулланишлари учун очиқ ва ёпиқ стадионлар ишламоқда. Бундан ташқари тиббиёт академиясининг  талабалар турар жойларида 4 спорт майдончалари ( минифутбол, волейбол, баскетбол, гимнастика  комплекси) ҳам</w:t>
      </w:r>
      <w:r w:rsidR="001858C6">
        <w:rPr>
          <w:rFonts w:ascii="Times New Roman" w:hAnsi="Times New Roman" w:cs="Times New Roman"/>
          <w:sz w:val="28"/>
          <w:szCs w:val="28"/>
          <w:lang w:val="uz-Cyrl-UZ"/>
        </w:rPr>
        <w:t xml:space="preserve"> талабалар учун хизмат қилмоқда, </w:t>
      </w:r>
      <w:r w:rsidRPr="00803B47">
        <w:rPr>
          <w:rFonts w:ascii="Times New Roman" w:hAnsi="Times New Roman" w:cs="Times New Roman"/>
          <w:sz w:val="28"/>
          <w:szCs w:val="28"/>
          <w:lang w:val="uz-Cyrl-UZ"/>
        </w:rPr>
        <w:t xml:space="preserve">талабалар турар жойи ховлисида  спорт майдонлари, шифокор спорт мажмуасида  9 спорт секциялари баскетбол, мини футбол, стол тенниси, волейбол, шахмат, шашка, кураш, енгил атлетика каби тўгаракларга талабалар жалб этилган ва тўгаракларга жисмоний тарбия кафедрасининг </w:t>
      </w:r>
      <w:r w:rsidRPr="00803B47">
        <w:rPr>
          <w:rFonts w:ascii="Times New Roman" w:hAnsi="Times New Roman" w:cs="Times New Roman"/>
          <w:sz w:val="28"/>
          <w:szCs w:val="28"/>
          <w:lang w:val="uz-Cyrl-UZ"/>
        </w:rPr>
        <w:lastRenderedPageBreak/>
        <w:t>малакали  мураббийлари  масъул этиб бириктирилиган. Тиббиёт академиясида бугунги кунда  жами 1684 киши, шундан 9 та спорт секциясида 208 та талаба   ва соғломлаштириш секциясида 1476 киши мунтазам спорт ва жисмоний тарбия</w:t>
      </w:r>
      <w:r w:rsidR="00726488">
        <w:rPr>
          <w:rFonts w:ascii="Times New Roman" w:hAnsi="Times New Roman" w:cs="Times New Roman"/>
          <w:sz w:val="28"/>
          <w:szCs w:val="28"/>
          <w:lang w:val="uz-Cyrl-UZ"/>
        </w:rPr>
        <w:t xml:space="preserve"> </w:t>
      </w:r>
      <w:r w:rsidRPr="00803B47">
        <w:rPr>
          <w:rFonts w:ascii="Times New Roman" w:hAnsi="Times New Roman" w:cs="Times New Roman"/>
          <w:sz w:val="28"/>
          <w:szCs w:val="28"/>
          <w:lang w:val="uz-Cyrl-UZ"/>
        </w:rPr>
        <w:t xml:space="preserve"> билан шуғулланиб келишмоқда.</w:t>
      </w:r>
    </w:p>
    <w:p w:rsidR="009F4E81" w:rsidRPr="009F4E81" w:rsidRDefault="009F4E81" w:rsidP="009F4E81">
      <w:pPr>
        <w:spacing w:after="0"/>
        <w:ind w:left="-284" w:right="140" w:firstLine="426"/>
        <w:jc w:val="both"/>
        <w:rPr>
          <w:rFonts w:ascii="Times New Roman" w:eastAsia="Batang" w:hAnsi="Times New Roman" w:cs="Times New Roman"/>
          <w:color w:val="000000"/>
          <w:sz w:val="28"/>
          <w:szCs w:val="28"/>
          <w:lang w:val="uz-Cyrl-UZ"/>
        </w:rPr>
      </w:pPr>
      <w:r w:rsidRPr="009F4E81">
        <w:rPr>
          <w:rFonts w:ascii="Times New Roman" w:eastAsia="Batang" w:hAnsi="Times New Roman" w:cs="Times New Roman"/>
          <w:b/>
          <w:color w:val="000000"/>
          <w:sz w:val="28"/>
          <w:szCs w:val="28"/>
          <w:lang w:val="uz-Cyrl-UZ"/>
        </w:rPr>
        <w:t>Республика</w:t>
      </w:r>
      <w:r w:rsidRPr="009F4E81">
        <w:rPr>
          <w:rFonts w:ascii="Times New Roman" w:eastAsia="Batang" w:hAnsi="Times New Roman" w:cs="Times New Roman"/>
          <w:b/>
          <w:color w:val="000000"/>
          <w:sz w:val="28"/>
          <w:szCs w:val="28"/>
        </w:rPr>
        <w:t xml:space="preserve">, </w:t>
      </w:r>
      <w:proofErr w:type="spellStart"/>
      <w:r w:rsidRPr="009F4E81">
        <w:rPr>
          <w:rFonts w:ascii="Times New Roman" w:eastAsia="Batang" w:hAnsi="Times New Roman" w:cs="Times New Roman"/>
          <w:b/>
          <w:color w:val="000000"/>
          <w:sz w:val="28"/>
          <w:szCs w:val="28"/>
        </w:rPr>
        <w:t>шахар</w:t>
      </w:r>
      <w:proofErr w:type="spellEnd"/>
      <w:r w:rsidRPr="009F4E81">
        <w:rPr>
          <w:rFonts w:ascii="Times New Roman" w:eastAsia="Batang" w:hAnsi="Times New Roman" w:cs="Times New Roman"/>
          <w:b/>
          <w:color w:val="000000"/>
          <w:sz w:val="28"/>
          <w:szCs w:val="28"/>
        </w:rPr>
        <w:t xml:space="preserve"> </w:t>
      </w:r>
      <w:proofErr w:type="spellStart"/>
      <w:r w:rsidRPr="009F4E81">
        <w:rPr>
          <w:rFonts w:ascii="Times New Roman" w:eastAsia="Batang" w:hAnsi="Times New Roman" w:cs="Times New Roman"/>
          <w:b/>
          <w:color w:val="000000"/>
          <w:sz w:val="28"/>
          <w:szCs w:val="28"/>
        </w:rPr>
        <w:t>мусобақаларида</w:t>
      </w:r>
      <w:proofErr w:type="spellEnd"/>
      <w:r w:rsidRPr="009F4E81">
        <w:rPr>
          <w:rFonts w:ascii="Times New Roman" w:eastAsia="Batang" w:hAnsi="Times New Roman" w:cs="Times New Roman"/>
          <w:b/>
          <w:color w:val="000000"/>
          <w:sz w:val="28"/>
          <w:szCs w:val="28"/>
        </w:rPr>
        <w:t xml:space="preserve"> ТТА </w:t>
      </w:r>
      <w:proofErr w:type="spellStart"/>
      <w:r w:rsidRPr="009F4E81">
        <w:rPr>
          <w:rFonts w:ascii="Times New Roman" w:eastAsia="Batang" w:hAnsi="Times New Roman" w:cs="Times New Roman"/>
          <w:b/>
          <w:color w:val="000000"/>
          <w:sz w:val="28"/>
          <w:szCs w:val="28"/>
        </w:rPr>
        <w:t>жамоаси</w:t>
      </w:r>
      <w:proofErr w:type="spellEnd"/>
      <w:r w:rsidRPr="009F4E81">
        <w:rPr>
          <w:rFonts w:ascii="Times New Roman" w:eastAsia="Batang" w:hAnsi="Times New Roman" w:cs="Times New Roman"/>
          <w:b/>
          <w:color w:val="000000"/>
          <w:sz w:val="28"/>
          <w:szCs w:val="28"/>
        </w:rPr>
        <w:t xml:space="preserve"> </w:t>
      </w:r>
      <w:proofErr w:type="spellStart"/>
      <w:r w:rsidRPr="009F4E81">
        <w:rPr>
          <w:rFonts w:ascii="Times New Roman" w:eastAsia="Batang" w:hAnsi="Times New Roman" w:cs="Times New Roman"/>
          <w:b/>
          <w:color w:val="000000"/>
          <w:sz w:val="28"/>
          <w:szCs w:val="28"/>
        </w:rPr>
        <w:t>қатнашган</w:t>
      </w:r>
      <w:proofErr w:type="spellEnd"/>
      <w:r w:rsidRPr="009F4E81">
        <w:rPr>
          <w:rFonts w:ascii="Times New Roman" w:eastAsia="Batang" w:hAnsi="Times New Roman" w:cs="Times New Roman"/>
          <w:b/>
          <w:color w:val="000000"/>
          <w:sz w:val="28"/>
          <w:szCs w:val="28"/>
        </w:rPr>
        <w:t xml:space="preserve"> спорт </w:t>
      </w:r>
      <w:proofErr w:type="spellStart"/>
      <w:r w:rsidRPr="009F4E81">
        <w:rPr>
          <w:rFonts w:ascii="Times New Roman" w:eastAsia="Batang" w:hAnsi="Times New Roman" w:cs="Times New Roman"/>
          <w:b/>
          <w:color w:val="000000"/>
          <w:sz w:val="28"/>
          <w:szCs w:val="28"/>
        </w:rPr>
        <w:t>мусобақалар</w:t>
      </w:r>
      <w:proofErr w:type="spellEnd"/>
      <w:r w:rsidRPr="009F4E81">
        <w:rPr>
          <w:rFonts w:ascii="Times New Roman" w:eastAsia="Batang" w:hAnsi="Times New Roman" w:cs="Times New Roman"/>
          <w:b/>
          <w:color w:val="000000"/>
          <w:sz w:val="28"/>
          <w:szCs w:val="28"/>
        </w:rPr>
        <w:t>.</w:t>
      </w:r>
      <w:r w:rsidRPr="009F4E81">
        <w:rPr>
          <w:rFonts w:ascii="Times New Roman" w:eastAsia="Batang" w:hAnsi="Times New Roman" w:cs="Times New Roman"/>
          <w:b/>
          <w:color w:val="000000"/>
          <w:sz w:val="28"/>
          <w:szCs w:val="28"/>
          <w:lang w:val="uz-Cyrl-UZ"/>
        </w:rPr>
        <w:t xml:space="preserve">  </w:t>
      </w:r>
      <w:r w:rsidR="003A6FE3">
        <w:rPr>
          <w:rFonts w:ascii="Times New Roman" w:eastAsia="Batang" w:hAnsi="Times New Roman" w:cs="Times New Roman"/>
          <w:color w:val="000000"/>
          <w:sz w:val="28"/>
          <w:szCs w:val="28"/>
          <w:lang w:val="uz-Cyrl-UZ"/>
        </w:rPr>
        <w:t>2018 йил 26 март куни “Наврў</w:t>
      </w:r>
      <w:r w:rsidRPr="009F4E81">
        <w:rPr>
          <w:rFonts w:ascii="Times New Roman" w:eastAsia="Batang" w:hAnsi="Times New Roman" w:cs="Times New Roman"/>
          <w:color w:val="000000"/>
          <w:sz w:val="28"/>
          <w:szCs w:val="28"/>
          <w:lang w:val="uz-Cyrl-UZ"/>
        </w:rPr>
        <w:t>з” байрамига бағишланг</w:t>
      </w:r>
      <w:r w:rsidR="003A6FE3">
        <w:rPr>
          <w:rFonts w:ascii="Times New Roman" w:eastAsia="Batang" w:hAnsi="Times New Roman" w:cs="Times New Roman"/>
          <w:color w:val="000000"/>
          <w:sz w:val="28"/>
          <w:szCs w:val="28"/>
          <w:lang w:val="uz-Cyrl-UZ"/>
        </w:rPr>
        <w:t>ан Тошкент шаҳар Тиббиёт олийгоҳ</w:t>
      </w:r>
      <w:r w:rsidRPr="009F4E81">
        <w:rPr>
          <w:rFonts w:ascii="Times New Roman" w:eastAsia="Batang" w:hAnsi="Times New Roman" w:cs="Times New Roman"/>
          <w:color w:val="000000"/>
          <w:sz w:val="28"/>
          <w:szCs w:val="28"/>
          <w:lang w:val="uz-Cyrl-UZ"/>
        </w:rPr>
        <w:t>лари талабалари ўртасида мини футбол спорт мусобақада ўтказисида 3-ўрин, 12 апрель куни “Навр</w:t>
      </w:r>
      <w:r w:rsidR="003A6FE3">
        <w:rPr>
          <w:rFonts w:ascii="Times New Roman" w:eastAsia="Batang" w:hAnsi="Times New Roman" w:cs="Times New Roman"/>
          <w:color w:val="000000"/>
          <w:sz w:val="28"/>
          <w:szCs w:val="28"/>
          <w:lang w:val="uz-Cyrl-UZ"/>
        </w:rPr>
        <w:t>ў</w:t>
      </w:r>
      <w:r w:rsidRPr="009F4E81">
        <w:rPr>
          <w:rFonts w:ascii="Times New Roman" w:eastAsia="Batang" w:hAnsi="Times New Roman" w:cs="Times New Roman"/>
          <w:color w:val="000000"/>
          <w:sz w:val="28"/>
          <w:szCs w:val="28"/>
          <w:lang w:val="uz-Cyrl-UZ"/>
        </w:rPr>
        <w:t>з” байра</w:t>
      </w:r>
      <w:r w:rsidR="003A6FE3">
        <w:rPr>
          <w:rFonts w:ascii="Times New Roman" w:eastAsia="Batang" w:hAnsi="Times New Roman" w:cs="Times New Roman"/>
          <w:color w:val="000000"/>
          <w:sz w:val="28"/>
          <w:szCs w:val="28"/>
          <w:lang w:val="uz-Cyrl-UZ"/>
        </w:rPr>
        <w:t>мига бағишланган Тиббиёт олийгоҳ</w:t>
      </w:r>
      <w:r w:rsidRPr="009F4E81">
        <w:rPr>
          <w:rFonts w:ascii="Times New Roman" w:eastAsia="Batang" w:hAnsi="Times New Roman" w:cs="Times New Roman"/>
          <w:color w:val="000000"/>
          <w:sz w:val="28"/>
          <w:szCs w:val="28"/>
          <w:lang w:val="uz-Cyrl-UZ"/>
        </w:rPr>
        <w:t>лари педагог ходимлари ўртасида мини футбол, стол тенниси, баскетбол  спорт тури бўйича мусобақа ўтказилиб, ТТА мини футбол терма жамоаси 1-ўрин, баскетбол 2 ва 3-ўрин, стол тенниси 2 ва 3 ўринни эгаллади.  2018 йил 2 май  куни Тошкент шаҳар ОТМ талабалари ўртасида “Талабалар спорт хафталиги ” доирасида ўтказилган енгил атлетика спорт тури бўича мусобақада 7 н</w:t>
      </w:r>
      <w:r w:rsidR="003A6FE3">
        <w:rPr>
          <w:rFonts w:ascii="Times New Roman" w:eastAsia="Batang" w:hAnsi="Times New Roman" w:cs="Times New Roman"/>
          <w:color w:val="000000"/>
          <w:sz w:val="28"/>
          <w:szCs w:val="28"/>
          <w:lang w:val="uz-Cyrl-UZ"/>
        </w:rPr>
        <w:t>афар талаба қатнашиб умумжамоа ҳ</w:t>
      </w:r>
      <w:r w:rsidRPr="009F4E81">
        <w:rPr>
          <w:rFonts w:ascii="Times New Roman" w:eastAsia="Batang" w:hAnsi="Times New Roman" w:cs="Times New Roman"/>
          <w:color w:val="000000"/>
          <w:sz w:val="28"/>
          <w:szCs w:val="28"/>
          <w:lang w:val="uz-Cyrl-UZ"/>
        </w:rPr>
        <w:t>исобида 1-ўринга сазовор бўлди.</w:t>
      </w:r>
      <w:r>
        <w:rPr>
          <w:rFonts w:ascii="Times New Roman" w:eastAsia="Batang" w:hAnsi="Times New Roman" w:cs="Times New Roman"/>
          <w:color w:val="000000"/>
          <w:sz w:val="28"/>
          <w:szCs w:val="28"/>
          <w:lang w:val="uz-Cyrl-UZ"/>
        </w:rPr>
        <w:t xml:space="preserve"> </w:t>
      </w:r>
      <w:r w:rsidRPr="009F4E81">
        <w:rPr>
          <w:rFonts w:ascii="Times New Roman" w:eastAsia="Batang" w:hAnsi="Times New Roman" w:cs="Times New Roman"/>
          <w:color w:val="000000"/>
          <w:sz w:val="28"/>
          <w:szCs w:val="28"/>
          <w:lang w:val="uz-Cyrl-UZ"/>
        </w:rPr>
        <w:t>2018 йил 1 май куни Тошкент шаҳар ОТМ талабалари ўртасида “Талабалар спорт хафталиги ” доирасида ўтказилган шахмат  спорт тури бўича мусобақада 4 нафар талаба қатнашди.</w:t>
      </w:r>
    </w:p>
    <w:p w:rsidR="00AE3685" w:rsidRDefault="00803B47" w:rsidP="00AE3685">
      <w:pPr>
        <w:spacing w:after="0"/>
        <w:ind w:left="-284" w:right="140" w:firstLine="426"/>
        <w:jc w:val="both"/>
        <w:rPr>
          <w:rFonts w:ascii="Times New Roman" w:eastAsia="Calibri" w:hAnsi="Times New Roman" w:cs="Times New Roman"/>
          <w:sz w:val="28"/>
          <w:szCs w:val="28"/>
          <w:lang w:val="uz-Cyrl-UZ"/>
        </w:rPr>
      </w:pPr>
      <w:r w:rsidRPr="00803B47">
        <w:rPr>
          <w:rFonts w:ascii="Times New Roman" w:hAnsi="Times New Roman" w:cs="Times New Roman"/>
          <w:b/>
          <w:sz w:val="28"/>
          <w:szCs w:val="28"/>
          <w:lang w:val="uz-Cyrl-UZ"/>
        </w:rPr>
        <w:t>Тошкент тиббиёт академиясида  тахсил олаётган талабаларнинг яшаш шароитлари тўғрисида</w:t>
      </w:r>
      <w:r>
        <w:rPr>
          <w:rFonts w:ascii="Times New Roman" w:hAnsi="Times New Roman" w:cs="Times New Roman"/>
          <w:b/>
          <w:sz w:val="28"/>
          <w:szCs w:val="28"/>
          <w:lang w:val="uz-Cyrl-UZ"/>
        </w:rPr>
        <w:t>.</w:t>
      </w:r>
      <w:r w:rsidR="003A6FE3">
        <w:rPr>
          <w:rFonts w:ascii="Times New Roman" w:hAnsi="Times New Roman" w:cs="Times New Roman"/>
          <w:b/>
          <w:sz w:val="28"/>
          <w:szCs w:val="28"/>
          <w:lang w:val="uz-Cyrl-UZ"/>
        </w:rPr>
        <w:t xml:space="preserve"> </w:t>
      </w:r>
      <w:r w:rsidRPr="00803B47">
        <w:rPr>
          <w:rFonts w:ascii="Times New Roman" w:hAnsi="Times New Roman" w:cs="Times New Roman"/>
          <w:sz w:val="28"/>
          <w:szCs w:val="28"/>
          <w:lang w:val="uz-Cyrl-UZ"/>
        </w:rPr>
        <w:t xml:space="preserve">Талабалар турар жойларида истиқомат қилувчи талабаларни ўз устиларида ишлаши, илмий салоҳиятини ошириб бориш мақсадида барча ТТЖларда  Ахборот ресурс марказлари фаолияти йўлга қўйилган.Шунингдек ҳар бир ТТЖда талабаларнинг информацион технологиялардан фойдаланишларида қулайликлар яратиш мақсадида </w:t>
      </w:r>
      <w:r w:rsidRPr="00803B47">
        <w:rPr>
          <w:rFonts w:ascii="Times New Roman" w:hAnsi="Times New Roman" w:cs="Times New Roman"/>
          <w:b/>
          <w:sz w:val="28"/>
          <w:szCs w:val="28"/>
          <w:u w:val="single"/>
          <w:lang w:val="uz-Cyrl-UZ"/>
        </w:rPr>
        <w:t>Wi</w:t>
      </w:r>
      <w:r w:rsidRPr="005926A2">
        <w:rPr>
          <w:rFonts w:ascii="Times New Roman" w:hAnsi="Times New Roman" w:cs="Times New Roman"/>
          <w:b/>
          <w:sz w:val="28"/>
          <w:szCs w:val="28"/>
          <w:u w:val="single"/>
          <w:lang w:val="uz-Cyrl-UZ"/>
        </w:rPr>
        <w:t>-</w:t>
      </w:r>
      <w:r w:rsidRPr="00803B47">
        <w:rPr>
          <w:rFonts w:ascii="Times New Roman" w:hAnsi="Times New Roman" w:cs="Times New Roman"/>
          <w:b/>
          <w:sz w:val="28"/>
          <w:szCs w:val="28"/>
          <w:u w:val="single"/>
          <w:lang w:val="uz-Cyrl-UZ"/>
        </w:rPr>
        <w:t>Fi</w:t>
      </w:r>
      <w:r w:rsidRPr="00803B47">
        <w:rPr>
          <w:rFonts w:ascii="Times New Roman" w:hAnsi="Times New Roman" w:cs="Times New Roman"/>
          <w:sz w:val="28"/>
          <w:szCs w:val="28"/>
          <w:lang w:val="uz-Cyrl-UZ"/>
        </w:rPr>
        <w:t xml:space="preserve">  интернет зоналари яратил</w:t>
      </w:r>
      <w:r>
        <w:rPr>
          <w:rFonts w:ascii="Times New Roman" w:hAnsi="Times New Roman" w:cs="Times New Roman"/>
          <w:sz w:val="28"/>
          <w:szCs w:val="28"/>
          <w:lang w:val="uz-Cyrl-UZ"/>
        </w:rPr>
        <w:t>ди</w:t>
      </w:r>
      <w:r w:rsidR="003A6FE3">
        <w:rPr>
          <w:rFonts w:ascii="Times New Roman" w:hAnsi="Times New Roman" w:cs="Times New Roman"/>
          <w:sz w:val="28"/>
          <w:szCs w:val="28"/>
          <w:lang w:val="uz-Cyrl-UZ"/>
        </w:rPr>
        <w:t xml:space="preserve">. </w:t>
      </w:r>
      <w:r w:rsidRPr="00803B47">
        <w:rPr>
          <w:rFonts w:ascii="Times New Roman" w:eastAsia="Times New Roman" w:hAnsi="Times New Roman" w:cs="Times New Roman"/>
          <w:sz w:val="28"/>
          <w:szCs w:val="28"/>
          <w:lang w:val="uz-Cyrl-UZ"/>
        </w:rPr>
        <w:t>Тошкент Тиббиёт Академиясига қарашли барча сонли талабалар турар ахборот ресурс марказлари (кутубхоналар) илмий, бадиий, маъна</w:t>
      </w:r>
      <w:r w:rsidR="003A6FE3">
        <w:rPr>
          <w:rFonts w:ascii="Times New Roman" w:eastAsia="Times New Roman" w:hAnsi="Times New Roman" w:cs="Times New Roman"/>
          <w:sz w:val="28"/>
          <w:szCs w:val="28"/>
          <w:lang w:val="uz-Cyrl-UZ"/>
        </w:rPr>
        <w:t>вий, маърифий рукндаги адабиёт ҳ</w:t>
      </w:r>
      <w:r w:rsidRPr="00803B47">
        <w:rPr>
          <w:rFonts w:ascii="Times New Roman" w:eastAsia="Times New Roman" w:hAnsi="Times New Roman" w:cs="Times New Roman"/>
          <w:sz w:val="28"/>
          <w:szCs w:val="28"/>
          <w:lang w:val="uz-Cyrl-UZ"/>
        </w:rPr>
        <w:t>амда газета ва журналларнинг йиғма жилдлари билан таъминланган.</w:t>
      </w:r>
      <w:r w:rsidR="003A6FE3">
        <w:rPr>
          <w:rFonts w:ascii="Times New Roman" w:eastAsia="Times New Roman" w:hAnsi="Times New Roman" w:cs="Times New Roman"/>
          <w:sz w:val="28"/>
          <w:szCs w:val="28"/>
          <w:lang w:val="uz-Cyrl-UZ"/>
        </w:rPr>
        <w:t xml:space="preserve"> </w:t>
      </w:r>
      <w:r w:rsidRPr="00803B47">
        <w:rPr>
          <w:rFonts w:ascii="Times New Roman" w:eastAsia="Times New Roman" w:hAnsi="Times New Roman" w:cs="Times New Roman"/>
          <w:sz w:val="28"/>
          <w:szCs w:val="28"/>
          <w:lang w:val="uz-Cyrl-UZ"/>
        </w:rPr>
        <w:t>У ерда  16000 дан ортиқ мутахассисликка доир дарслик ва ўқув  қўлланмалар, илмий адабиётлар билан бирга ўзбек ва жаҳон адибларининг бадиий асарлари ҳамда 14 турдаги вақтли матбуот нашрлари обунаси ташкил қилин</w:t>
      </w:r>
      <w:r>
        <w:rPr>
          <w:rFonts w:ascii="Times New Roman" w:eastAsia="Times New Roman" w:hAnsi="Times New Roman" w:cs="Times New Roman"/>
          <w:sz w:val="28"/>
          <w:szCs w:val="28"/>
          <w:lang w:val="uz-Cyrl-UZ"/>
        </w:rPr>
        <w:t>ди.</w:t>
      </w:r>
      <w:r w:rsidRPr="00803B47">
        <w:rPr>
          <w:rFonts w:ascii="Times New Roman" w:eastAsia="Times New Roman" w:hAnsi="Times New Roman" w:cs="Times New Roman"/>
          <w:sz w:val="28"/>
          <w:szCs w:val="28"/>
          <w:lang w:val="uz-Cyrl-UZ"/>
        </w:rPr>
        <w:t xml:space="preserve"> Шунингдек ҳар бир қаватда  талабаларнинг дарсдан бўш вақтларини мазмунли ўтказиб, маданий хордиқ олишлари учун дам олиш хоналари мавжуд ва бу хоналар мебел жиҳозлари ва телевизор билан таъминланган.</w:t>
      </w:r>
      <w:r w:rsidR="00AE3685">
        <w:rPr>
          <w:rFonts w:ascii="Times New Roman" w:eastAsia="Times New Roman" w:hAnsi="Times New Roman" w:cs="Times New Roman"/>
          <w:sz w:val="28"/>
          <w:szCs w:val="28"/>
          <w:lang w:val="uz-Cyrl-UZ"/>
        </w:rPr>
        <w:t xml:space="preserve"> </w:t>
      </w:r>
      <w:r w:rsidRPr="00803B47">
        <w:rPr>
          <w:rFonts w:ascii="Times New Roman" w:eastAsia="Times New Roman" w:hAnsi="Times New Roman" w:cs="Times New Roman"/>
          <w:sz w:val="28"/>
          <w:szCs w:val="28"/>
          <w:lang w:val="uz-Cyrl-UZ" w:eastAsia="ru-RU"/>
        </w:rPr>
        <w:t>Тошкент Тиббиёт Академиясига қарашли №3, №4, №5, №7, №8 сонли талабалар турар жойларида маънавият ва маърифат хоналари  моддий техник жихозлар б</w:t>
      </w:r>
      <w:r w:rsidR="003A6FE3">
        <w:rPr>
          <w:rFonts w:ascii="Times New Roman" w:eastAsia="Times New Roman" w:hAnsi="Times New Roman" w:cs="Times New Roman"/>
          <w:sz w:val="28"/>
          <w:szCs w:val="28"/>
          <w:lang w:val="uz-Cyrl-UZ" w:eastAsia="ru-RU"/>
        </w:rPr>
        <w:t>илан бойитилган бўлиб жумладан Б</w:t>
      </w:r>
      <w:r w:rsidRPr="00803B47">
        <w:rPr>
          <w:rFonts w:ascii="Times New Roman" w:eastAsia="Times New Roman" w:hAnsi="Times New Roman" w:cs="Times New Roman"/>
          <w:sz w:val="28"/>
          <w:szCs w:val="28"/>
          <w:lang w:val="uz-Cyrl-UZ" w:eastAsia="ru-RU"/>
        </w:rPr>
        <w:t>иринчи Президенти И.А.Каримов ва Ўзбекистон Президенти Ш.М.Мирзиёевнинг асарлари, диний маърифий сохага оид асарлар, газета ва  14 турдаги рўзномаларнинг йиғма жилдлари, ТТА  “Тиббиётнома” рўзномаси сонлари мавжуд ва талабалар маънавият хонасидан фойдаланишмоқда.</w:t>
      </w:r>
      <w:r w:rsidR="003A6FE3">
        <w:rPr>
          <w:rFonts w:ascii="Times New Roman" w:eastAsia="Times New Roman" w:hAnsi="Times New Roman" w:cs="Times New Roman"/>
          <w:sz w:val="28"/>
          <w:szCs w:val="28"/>
          <w:lang w:val="uz-Cyrl-UZ" w:eastAsia="ru-RU"/>
        </w:rPr>
        <w:t xml:space="preserve"> </w:t>
      </w:r>
      <w:r w:rsidRPr="00803B47">
        <w:rPr>
          <w:rFonts w:ascii="Times New Roman" w:eastAsia="Calibri" w:hAnsi="Times New Roman" w:cs="Times New Roman"/>
          <w:sz w:val="28"/>
          <w:szCs w:val="28"/>
          <w:lang w:val="uz-Cyrl-UZ"/>
        </w:rPr>
        <w:t>ТТАнинг барча талабалар турар жойларида маънавият ва маърифат хоналарида давлат мадхияси, рамзлари, тимсолларини</w:t>
      </w:r>
      <w:r w:rsidR="003A6FE3">
        <w:rPr>
          <w:rFonts w:ascii="Times New Roman" w:eastAsia="Calibri" w:hAnsi="Times New Roman" w:cs="Times New Roman"/>
          <w:sz w:val="28"/>
          <w:szCs w:val="28"/>
          <w:lang w:val="uz-Cyrl-UZ"/>
        </w:rPr>
        <w:t xml:space="preserve"> </w:t>
      </w:r>
      <w:r w:rsidRPr="00803B47">
        <w:rPr>
          <w:rFonts w:ascii="Times New Roman" w:eastAsia="Calibri" w:hAnsi="Times New Roman" w:cs="Times New Roman"/>
          <w:sz w:val="28"/>
          <w:szCs w:val="28"/>
          <w:lang w:val="uz-Cyrl-UZ"/>
        </w:rPr>
        <w:t>акс эттирувчи плакатлар, шу жумладан саломатликка оид “Чекишга қарши”, ”ОИТС</w:t>
      </w:r>
      <w:r w:rsidR="003A6FE3">
        <w:rPr>
          <w:rFonts w:ascii="Times New Roman" w:eastAsia="Calibri" w:hAnsi="Times New Roman" w:cs="Times New Roman"/>
          <w:sz w:val="28"/>
          <w:szCs w:val="28"/>
          <w:lang w:val="uz-Cyrl-UZ"/>
        </w:rPr>
        <w:t xml:space="preserve"> </w:t>
      </w:r>
      <w:r w:rsidRPr="00803B47">
        <w:rPr>
          <w:rFonts w:ascii="Times New Roman" w:eastAsia="Calibri" w:hAnsi="Times New Roman" w:cs="Times New Roman"/>
          <w:sz w:val="28"/>
          <w:szCs w:val="28"/>
          <w:lang w:val="uz-Cyrl-UZ"/>
        </w:rPr>
        <w:t>-</w:t>
      </w:r>
      <w:r w:rsidR="003A6FE3">
        <w:rPr>
          <w:rFonts w:ascii="Times New Roman" w:eastAsia="Calibri" w:hAnsi="Times New Roman" w:cs="Times New Roman"/>
          <w:sz w:val="28"/>
          <w:szCs w:val="28"/>
          <w:lang w:val="uz-Cyrl-UZ"/>
        </w:rPr>
        <w:t xml:space="preserve"> </w:t>
      </w:r>
      <w:r w:rsidRPr="00803B47">
        <w:rPr>
          <w:rFonts w:ascii="Times New Roman" w:eastAsia="Calibri" w:hAnsi="Times New Roman" w:cs="Times New Roman"/>
          <w:sz w:val="28"/>
          <w:szCs w:val="28"/>
          <w:lang w:val="uz-Cyrl-UZ"/>
        </w:rPr>
        <w:t>аср вабоси”, “Соғлом авлод” “ТТА чекишдан хол</w:t>
      </w:r>
      <w:r w:rsidRPr="005926A2">
        <w:rPr>
          <w:rFonts w:ascii="Times New Roman" w:eastAsia="Calibri" w:hAnsi="Times New Roman" w:cs="Times New Roman"/>
          <w:sz w:val="28"/>
          <w:szCs w:val="28"/>
          <w:lang w:val="uz-Latn-UZ"/>
        </w:rPr>
        <w:t>и</w:t>
      </w:r>
      <w:r w:rsidRPr="00803B47">
        <w:rPr>
          <w:rFonts w:ascii="Times New Roman" w:eastAsia="Calibri" w:hAnsi="Times New Roman" w:cs="Times New Roman"/>
          <w:sz w:val="28"/>
          <w:szCs w:val="28"/>
          <w:lang w:val="uz-Cyrl-UZ"/>
        </w:rPr>
        <w:t xml:space="preserve"> зона” ҳақидаги чақириқлар, </w:t>
      </w:r>
      <w:r w:rsidRPr="00803B47">
        <w:rPr>
          <w:rFonts w:ascii="Times New Roman" w:eastAsia="Calibri" w:hAnsi="Times New Roman" w:cs="Times New Roman"/>
          <w:sz w:val="28"/>
          <w:szCs w:val="28"/>
          <w:lang w:val="uz-Cyrl-UZ"/>
        </w:rPr>
        <w:lastRenderedPageBreak/>
        <w:t>шиорлар, паннолар, тасвирий тарғибот воситалари мавжуд. Шунингдек ҳар бир талабалар турар жойининг кириш қисми “Кийиниш одоби”, ”Одоб ва аҳлоқга” тегишли бўлган плакат ва баннерлар билан жиҳозланган. Тиббиёт академиясининг ТТЖларининг  барча хоналарида ТТЖ ички тартиб қоидалари мавжуд.</w:t>
      </w:r>
    </w:p>
    <w:p w:rsidR="00AE3685" w:rsidRPr="00AE3685" w:rsidRDefault="00726488" w:rsidP="00AE3685">
      <w:pPr>
        <w:pStyle w:val="a3"/>
        <w:spacing w:after="0" w:line="276" w:lineRule="auto"/>
        <w:ind w:left="-284" w:right="140" w:firstLine="426"/>
        <w:jc w:val="both"/>
        <w:rPr>
          <w:rFonts w:ascii="Times New Roman" w:eastAsia="Calibri" w:hAnsi="Times New Roman" w:cs="Times New Roman"/>
          <w:sz w:val="28"/>
          <w:szCs w:val="28"/>
          <w:lang w:val="uz-Cyrl-UZ"/>
        </w:rPr>
      </w:pPr>
      <w:r>
        <w:rPr>
          <w:rFonts w:ascii="Times New Roman" w:hAnsi="Times New Roman"/>
          <w:b/>
          <w:sz w:val="28"/>
          <w:szCs w:val="28"/>
          <w:lang w:val="uz-Cyrl-UZ"/>
        </w:rPr>
        <w:t xml:space="preserve">Республика аҳолисини тиббий кўрикдан ўтказиш бўйича: </w:t>
      </w:r>
      <w:r w:rsidRPr="00D646D4">
        <w:rPr>
          <w:rFonts w:ascii="Times New Roman" w:hAnsi="Times New Roman"/>
          <w:sz w:val="28"/>
          <w:szCs w:val="28"/>
          <w:lang w:val="uz-Cyrl-UZ"/>
        </w:rPr>
        <w:t>Хоразм в</w:t>
      </w:r>
      <w:r w:rsidR="008618EA">
        <w:rPr>
          <w:rFonts w:ascii="Times New Roman" w:hAnsi="Times New Roman"/>
          <w:sz w:val="28"/>
          <w:szCs w:val="28"/>
          <w:lang w:val="uz-Cyrl-UZ"/>
        </w:rPr>
        <w:t>и</w:t>
      </w:r>
      <w:r w:rsidRPr="00D646D4">
        <w:rPr>
          <w:rFonts w:ascii="Times New Roman" w:hAnsi="Times New Roman"/>
          <w:sz w:val="28"/>
          <w:szCs w:val="28"/>
          <w:lang w:val="uz-Cyrl-UZ"/>
        </w:rPr>
        <w:t>лияти Урганч</w:t>
      </w:r>
      <w:r w:rsidR="00D646D4">
        <w:rPr>
          <w:rFonts w:ascii="Times New Roman" w:hAnsi="Times New Roman"/>
          <w:sz w:val="28"/>
          <w:szCs w:val="28"/>
          <w:lang w:val="uz-Cyrl-UZ"/>
        </w:rPr>
        <w:t xml:space="preserve"> тумани</w:t>
      </w:r>
      <w:r w:rsidRPr="00D646D4">
        <w:rPr>
          <w:rFonts w:ascii="Times New Roman" w:hAnsi="Times New Roman"/>
          <w:sz w:val="28"/>
          <w:szCs w:val="28"/>
          <w:lang w:val="uz-Cyrl-UZ"/>
        </w:rPr>
        <w:t>,  Наманган вилояти Норин тумани</w:t>
      </w:r>
      <w:r w:rsidR="00D646D4">
        <w:rPr>
          <w:rFonts w:ascii="Times New Roman" w:hAnsi="Times New Roman"/>
          <w:sz w:val="28"/>
          <w:szCs w:val="28"/>
          <w:lang w:val="uz-Cyrl-UZ"/>
        </w:rPr>
        <w:t xml:space="preserve"> ва бошқа ҳудудларда </w:t>
      </w:r>
      <w:r w:rsidRPr="00D646D4">
        <w:rPr>
          <w:rFonts w:ascii="Times New Roman" w:hAnsi="Times New Roman"/>
          <w:sz w:val="28"/>
          <w:szCs w:val="28"/>
          <w:lang w:val="uz-Cyrl-UZ"/>
        </w:rPr>
        <w:t xml:space="preserve"> аҳолисини тор мутахассислар томонидан тиббий кўрикдан ўтказиш ва патронаж хизматини ташкил қилиш бўйича </w:t>
      </w:r>
      <w:r w:rsidR="00D646D4">
        <w:rPr>
          <w:rFonts w:ascii="Times New Roman" w:hAnsi="Times New Roman"/>
          <w:sz w:val="28"/>
          <w:szCs w:val="28"/>
          <w:lang w:val="uz-Cyrl-UZ"/>
        </w:rPr>
        <w:t xml:space="preserve">академи ректори Л.Н. Туйчиев бошчилигида   Тошкент тиббиёт академияси ва унинг Урганч филиали, Фарғона филиали профессор-ўқитувчилари, битирувчи курс талабалари, Хоразм ва Наманган вилояти шифокорлари билан ҳамкорликда Урганч ва Норин туманида яшайдиган аҳолини </w:t>
      </w:r>
      <w:r w:rsidR="008618EA">
        <w:rPr>
          <w:rFonts w:ascii="Times New Roman" w:hAnsi="Times New Roman"/>
          <w:sz w:val="28"/>
          <w:szCs w:val="28"/>
          <w:lang w:val="uz-Cyrl-UZ"/>
        </w:rPr>
        <w:t>261657 нафарига патронаж хизмати кўрсатилиб, 34347 киши чуқурлаштирилган тиббий кўрикдан ўтказилди, уларнинг 57% да турли ҳил касалликлар аниқланди.</w:t>
      </w:r>
      <w:r w:rsidR="00AE3685">
        <w:rPr>
          <w:rFonts w:ascii="Times New Roman" w:hAnsi="Times New Roman"/>
          <w:sz w:val="28"/>
          <w:szCs w:val="28"/>
          <w:lang w:val="uz-Cyrl-UZ"/>
        </w:rPr>
        <w:t xml:space="preserve"> Аҳ</w:t>
      </w:r>
      <w:r w:rsidR="00AE3685" w:rsidRPr="00FF5258">
        <w:rPr>
          <w:rFonts w:ascii="Times New Roman" w:hAnsi="Times New Roman"/>
          <w:sz w:val="28"/>
          <w:szCs w:val="28"/>
          <w:lang w:val="uz-Cyrl-UZ"/>
        </w:rPr>
        <w:t xml:space="preserve">олига </w:t>
      </w:r>
      <w:r w:rsidR="00AE3685" w:rsidRPr="00FF5258">
        <w:rPr>
          <w:rFonts w:ascii="Times New Roman" w:hAnsi="Times New Roman"/>
          <w:sz w:val="28"/>
          <w:szCs w:val="28"/>
          <w:lang w:val="uz-Latn-UZ"/>
        </w:rPr>
        <w:t>со</w:t>
      </w:r>
      <w:r w:rsidR="00AE3685" w:rsidRPr="00FF5258">
        <w:rPr>
          <w:rFonts w:ascii="Times New Roman" w:hAnsi="Times New Roman"/>
          <w:sz w:val="28"/>
          <w:szCs w:val="28"/>
          <w:lang w:val="uz-Cyrl-UZ"/>
        </w:rPr>
        <w:t>ғ</w:t>
      </w:r>
      <w:r w:rsidR="00AE3685" w:rsidRPr="00FF5258">
        <w:rPr>
          <w:rFonts w:ascii="Times New Roman" w:hAnsi="Times New Roman"/>
          <w:sz w:val="28"/>
          <w:szCs w:val="28"/>
          <w:lang w:val="uz-Latn-UZ"/>
        </w:rPr>
        <w:t xml:space="preserve">лом турмуш тарзи ва соғлом овқатланиш буйича </w:t>
      </w:r>
      <w:r w:rsidR="00AE3685" w:rsidRPr="00FF5258">
        <w:rPr>
          <w:rFonts w:ascii="Times New Roman" w:hAnsi="Times New Roman"/>
          <w:b/>
          <w:sz w:val="28"/>
          <w:szCs w:val="28"/>
          <w:lang w:val="uz-Cyrl-UZ"/>
        </w:rPr>
        <w:t>12</w:t>
      </w:r>
      <w:r w:rsidR="00AE3685" w:rsidRPr="00FF5258">
        <w:rPr>
          <w:rFonts w:ascii="Times New Roman" w:hAnsi="Times New Roman"/>
          <w:sz w:val="28"/>
          <w:szCs w:val="28"/>
          <w:lang w:val="uz-Latn-UZ"/>
        </w:rPr>
        <w:t xml:space="preserve"> хил турдаги </w:t>
      </w:r>
      <w:r w:rsidR="00AE3685" w:rsidRPr="00FF5258">
        <w:rPr>
          <w:rFonts w:ascii="Times New Roman" w:hAnsi="Times New Roman"/>
          <w:b/>
          <w:sz w:val="28"/>
          <w:szCs w:val="28"/>
          <w:u w:val="single"/>
          <w:lang w:val="uz-Cyrl-UZ"/>
        </w:rPr>
        <w:t>39200</w:t>
      </w:r>
      <w:r w:rsidR="00AE3685" w:rsidRPr="00FF5258">
        <w:rPr>
          <w:rFonts w:ascii="Times New Roman" w:hAnsi="Times New Roman"/>
          <w:sz w:val="28"/>
          <w:szCs w:val="28"/>
          <w:lang w:val="uz-Cyrl-UZ"/>
        </w:rPr>
        <w:t xml:space="preserve"> </w:t>
      </w:r>
      <w:r w:rsidR="00AE3685" w:rsidRPr="00FF5258">
        <w:rPr>
          <w:rFonts w:ascii="Times New Roman" w:hAnsi="Times New Roman"/>
          <w:sz w:val="28"/>
          <w:szCs w:val="28"/>
          <w:lang w:val="uz-Latn-UZ"/>
        </w:rPr>
        <w:t>та</w:t>
      </w:r>
      <w:r w:rsidR="00AE3685">
        <w:rPr>
          <w:rFonts w:ascii="Times New Roman" w:hAnsi="Times New Roman"/>
          <w:sz w:val="28"/>
          <w:szCs w:val="28"/>
          <w:lang w:val="uz-Cyrl-UZ"/>
        </w:rPr>
        <w:t xml:space="preserve"> </w:t>
      </w:r>
      <w:r w:rsidR="00AE3685" w:rsidRPr="00FF5258">
        <w:rPr>
          <w:rFonts w:ascii="Times New Roman" w:hAnsi="Times New Roman"/>
          <w:sz w:val="28"/>
          <w:szCs w:val="28"/>
          <w:lang w:val="uz-Cyrl-UZ"/>
        </w:rPr>
        <w:t xml:space="preserve">буклет </w:t>
      </w:r>
      <w:r w:rsidR="00AE3685" w:rsidRPr="00FF5258">
        <w:rPr>
          <w:rFonts w:ascii="Times New Roman" w:hAnsi="Times New Roman"/>
          <w:sz w:val="28"/>
          <w:szCs w:val="28"/>
          <w:lang w:val="uz-Latn-UZ"/>
        </w:rPr>
        <w:t>тар</w:t>
      </w:r>
      <w:r w:rsidR="00AE3685" w:rsidRPr="00FF5258">
        <w:rPr>
          <w:rFonts w:ascii="Times New Roman" w:hAnsi="Times New Roman"/>
          <w:sz w:val="28"/>
          <w:szCs w:val="28"/>
          <w:lang w:val="uz-Cyrl-UZ"/>
        </w:rPr>
        <w:t>қ</w:t>
      </w:r>
      <w:r w:rsidR="00AE3685" w:rsidRPr="00FF5258">
        <w:rPr>
          <w:rFonts w:ascii="Times New Roman" w:hAnsi="Times New Roman"/>
          <w:sz w:val="28"/>
          <w:szCs w:val="28"/>
          <w:lang w:val="uz-Latn-UZ"/>
        </w:rPr>
        <w:t>атилди.</w:t>
      </w:r>
    </w:p>
    <w:p w:rsidR="006E4C98" w:rsidRDefault="006E4C98" w:rsidP="008618EA">
      <w:pPr>
        <w:pStyle w:val="a3"/>
        <w:spacing w:after="0" w:line="276" w:lineRule="auto"/>
        <w:ind w:left="-284" w:right="140" w:firstLine="426"/>
        <w:jc w:val="both"/>
        <w:rPr>
          <w:rFonts w:ascii="Times New Roman" w:hAnsi="Times New Roman" w:cs="Times New Roman"/>
          <w:sz w:val="28"/>
          <w:szCs w:val="28"/>
          <w:lang w:val="uz-Cyrl-UZ"/>
        </w:rPr>
      </w:pPr>
      <w:r w:rsidRPr="006E4C98">
        <w:rPr>
          <w:rFonts w:ascii="Times New Roman" w:hAnsi="Times New Roman" w:cs="Times New Roman"/>
          <w:b/>
          <w:sz w:val="28"/>
          <w:szCs w:val="28"/>
          <w:lang w:val="uz-Cyrl-UZ"/>
        </w:rPr>
        <w:t xml:space="preserve">Тошкент тиббиёт академияси </w:t>
      </w:r>
      <w:r>
        <w:rPr>
          <w:rFonts w:ascii="Times New Roman" w:hAnsi="Times New Roman" w:cs="Times New Roman"/>
          <w:b/>
          <w:sz w:val="28"/>
          <w:szCs w:val="28"/>
          <w:lang w:val="uz-Cyrl-UZ"/>
        </w:rPr>
        <w:t xml:space="preserve"> педагоглари ва</w:t>
      </w:r>
      <w:r w:rsidRPr="006E4C98">
        <w:rPr>
          <w:rFonts w:ascii="Times New Roman" w:hAnsi="Times New Roman" w:cs="Times New Roman"/>
          <w:b/>
          <w:sz w:val="28"/>
          <w:szCs w:val="28"/>
          <w:lang w:val="uz-Cyrl-UZ"/>
        </w:rPr>
        <w:t xml:space="preserve"> талабалари </w:t>
      </w:r>
      <w:r>
        <w:rPr>
          <w:rFonts w:ascii="Times New Roman" w:hAnsi="Times New Roman" w:cs="Times New Roman"/>
          <w:b/>
          <w:sz w:val="28"/>
          <w:szCs w:val="28"/>
          <w:lang w:val="uz-Cyrl-UZ"/>
        </w:rPr>
        <w:t xml:space="preserve"> номига</w:t>
      </w:r>
      <w:r w:rsidRPr="006E4C9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 xml:space="preserve">келган миннатдорчилик </w:t>
      </w:r>
      <w:r w:rsidRPr="006E4C98">
        <w:rPr>
          <w:rFonts w:ascii="Times New Roman" w:hAnsi="Times New Roman" w:cs="Times New Roman"/>
          <w:b/>
          <w:sz w:val="28"/>
          <w:szCs w:val="28"/>
          <w:lang w:val="uz-Cyrl-UZ"/>
        </w:rPr>
        <w:t>ташаккурнома</w:t>
      </w:r>
      <w:r>
        <w:rPr>
          <w:rFonts w:ascii="Times New Roman" w:hAnsi="Times New Roman" w:cs="Times New Roman"/>
          <w:b/>
          <w:sz w:val="28"/>
          <w:szCs w:val="28"/>
          <w:lang w:val="uz-Cyrl-UZ"/>
        </w:rPr>
        <w:t xml:space="preserve"> хатлари.</w:t>
      </w:r>
      <w:r w:rsidR="00EC2CDF">
        <w:rPr>
          <w:rFonts w:ascii="Times New Roman" w:hAnsi="Times New Roman" w:cs="Times New Roman"/>
          <w:b/>
          <w:sz w:val="28"/>
          <w:szCs w:val="28"/>
          <w:lang w:val="uz-Cyrl-UZ"/>
        </w:rPr>
        <w:t xml:space="preserve"> </w:t>
      </w:r>
      <w:bookmarkStart w:id="0" w:name="_GoBack"/>
      <w:bookmarkEnd w:id="0"/>
      <w:r w:rsidRPr="006E4C98">
        <w:rPr>
          <w:rFonts w:ascii="Times New Roman" w:eastAsiaTheme="majorEastAsia" w:hAnsi="Times New Roman" w:cs="Times New Roman"/>
          <w:bCs/>
          <w:color w:val="000000" w:themeColor="text1"/>
          <w:kern w:val="24"/>
          <w:sz w:val="28"/>
          <w:szCs w:val="28"/>
          <w:lang w:val="uz-Cyrl-UZ"/>
        </w:rPr>
        <w:t xml:space="preserve">Талаба-ёшлар ва профессор-ўқитувчилар орасида </w:t>
      </w:r>
      <w:r w:rsidRPr="006E4C98">
        <w:rPr>
          <w:rFonts w:ascii="Times New Roman" w:hAnsi="Times New Roman" w:cs="Times New Roman"/>
          <w:bCs/>
          <w:sz w:val="28"/>
          <w:szCs w:val="28"/>
          <w:lang w:val="uz-Cyrl-UZ"/>
        </w:rPr>
        <w:t xml:space="preserve">миллий ва умуминсоний қадриятларга ҳурмат руҳини шакллантириш мақсадида Тошкент шаҳридаги бир қатор  </w:t>
      </w:r>
      <w:r w:rsidRPr="006E4C98">
        <w:rPr>
          <w:rFonts w:ascii="Times New Roman" w:eastAsiaTheme="majorEastAsia" w:hAnsi="Times New Roman" w:cs="Times New Roman"/>
          <w:bCs/>
          <w:color w:val="000000" w:themeColor="text1"/>
          <w:kern w:val="24"/>
          <w:sz w:val="28"/>
          <w:szCs w:val="28"/>
          <w:lang w:val="uz-Cyrl-UZ"/>
        </w:rPr>
        <w:t>мурувват ва саҳоват уйларига</w:t>
      </w:r>
      <w:r w:rsidR="00E01F8F">
        <w:rPr>
          <w:rFonts w:ascii="Times New Roman" w:eastAsiaTheme="majorEastAsia" w:hAnsi="Times New Roman" w:cs="Times New Roman"/>
          <w:bCs/>
          <w:color w:val="000000" w:themeColor="text1"/>
          <w:kern w:val="24"/>
          <w:sz w:val="28"/>
          <w:szCs w:val="28"/>
          <w:lang w:val="uz-Cyrl-UZ"/>
        </w:rPr>
        <w:t xml:space="preserve"> қилган ташрифлари ва кўрасатган ёрдамлари ҳамда ҳамкорлик ишлари учун </w:t>
      </w:r>
      <w:r w:rsidRPr="006E4C98">
        <w:rPr>
          <w:rFonts w:ascii="Times New Roman" w:eastAsiaTheme="majorEastAsia" w:hAnsi="Times New Roman" w:cs="Times New Roman"/>
          <w:bCs/>
          <w:color w:val="000000" w:themeColor="text1"/>
          <w:kern w:val="24"/>
          <w:sz w:val="28"/>
          <w:szCs w:val="28"/>
          <w:lang w:val="uz-Cyrl-UZ"/>
        </w:rPr>
        <w:t xml:space="preserve">1 – сонли,  </w:t>
      </w:r>
      <w:r w:rsidR="003A6FE3">
        <w:rPr>
          <w:rFonts w:ascii="Times New Roman" w:hAnsi="Times New Roman" w:cs="Times New Roman"/>
          <w:color w:val="000000" w:themeColor="text1"/>
          <w:kern w:val="24"/>
          <w:sz w:val="28"/>
          <w:szCs w:val="28"/>
          <w:lang w:val="uz-Cyrl-UZ"/>
        </w:rPr>
        <w:t>22-сонли, 30 - сонли  Меҳ</w:t>
      </w:r>
      <w:r w:rsidRPr="006E4C98">
        <w:rPr>
          <w:rFonts w:ascii="Times New Roman" w:hAnsi="Times New Roman" w:cs="Times New Roman"/>
          <w:color w:val="000000" w:themeColor="text1"/>
          <w:kern w:val="24"/>
          <w:sz w:val="28"/>
          <w:szCs w:val="28"/>
          <w:lang w:val="uz-Cyrl-UZ"/>
        </w:rPr>
        <w:t>рибонлик уйлари; 1-сонли “Мурувват” интернат уйи; 2 - Шахар болалар уйи; Тошкент шаҳар “Мурувват” ногиронлар учун эркаклар интернат уйи; “Уруш ва меҳнат фахрийлари республика пансионати”,  Олмазор тумани масъулияти чекланган мактабгача таълим муассасаси</w:t>
      </w:r>
      <w:r w:rsidR="008D5766">
        <w:rPr>
          <w:rFonts w:ascii="Times New Roman" w:hAnsi="Times New Roman" w:cs="Times New Roman"/>
          <w:color w:val="000000" w:themeColor="text1"/>
          <w:kern w:val="24"/>
          <w:sz w:val="28"/>
          <w:szCs w:val="28"/>
          <w:lang w:val="uz-Cyrl-UZ"/>
        </w:rPr>
        <w:t xml:space="preserve">га, </w:t>
      </w:r>
      <w:r w:rsidR="008D5766">
        <w:rPr>
          <w:rFonts w:ascii="Times New Roman" w:hAnsi="Times New Roman" w:cs="Times New Roman"/>
          <w:sz w:val="28"/>
          <w:szCs w:val="28"/>
          <w:lang w:val="uz-Cyrl-UZ"/>
        </w:rPr>
        <w:t>106-сонли заиф эшитувчи болалар учун ихтисослаштирилган мактаб интернати</w:t>
      </w:r>
      <w:r w:rsidR="008D5766">
        <w:rPr>
          <w:rFonts w:ascii="Times New Roman" w:hAnsi="Times New Roman" w:cs="Times New Roman"/>
          <w:color w:val="000000" w:themeColor="text1"/>
          <w:kern w:val="24"/>
          <w:sz w:val="28"/>
          <w:szCs w:val="28"/>
          <w:lang w:val="uz-Cyrl-UZ"/>
        </w:rPr>
        <w:t>,</w:t>
      </w:r>
      <w:r w:rsidR="008D5766">
        <w:rPr>
          <w:rFonts w:ascii="Times New Roman" w:eastAsiaTheme="majorEastAsia" w:hAnsi="Times New Roman" w:cs="Times New Roman"/>
          <w:bCs/>
          <w:color w:val="000000" w:themeColor="text1"/>
          <w:kern w:val="24"/>
          <w:sz w:val="28"/>
          <w:szCs w:val="28"/>
          <w:lang w:val="uz-Cyrl-UZ"/>
        </w:rPr>
        <w:t xml:space="preserve"> Ў</w:t>
      </w:r>
      <w:r w:rsidRPr="008E0398">
        <w:rPr>
          <w:rFonts w:ascii="Times New Roman" w:hAnsi="Times New Roman" w:cs="Times New Roman"/>
          <w:sz w:val="28"/>
          <w:szCs w:val="28"/>
          <w:lang w:val="uz-Cyrl-UZ"/>
        </w:rPr>
        <w:t>збек</w:t>
      </w:r>
      <w:r>
        <w:rPr>
          <w:rFonts w:ascii="Times New Roman" w:hAnsi="Times New Roman" w:cs="Times New Roman"/>
          <w:sz w:val="28"/>
          <w:szCs w:val="28"/>
          <w:lang w:val="uz-Cyrl-UZ"/>
        </w:rPr>
        <w:t>ис</w:t>
      </w:r>
      <w:r w:rsidRPr="008E0398">
        <w:rPr>
          <w:rFonts w:ascii="Times New Roman" w:hAnsi="Times New Roman" w:cs="Times New Roman"/>
          <w:sz w:val="28"/>
          <w:szCs w:val="28"/>
          <w:lang w:val="uz-Cyrl-UZ"/>
        </w:rPr>
        <w:t>тон Қизил  Яримой жамияти</w:t>
      </w:r>
      <w:r>
        <w:rPr>
          <w:rFonts w:ascii="Times New Roman" w:hAnsi="Times New Roman" w:cs="Times New Roman"/>
          <w:sz w:val="28"/>
          <w:szCs w:val="28"/>
          <w:lang w:val="uz-Cyrl-UZ"/>
        </w:rPr>
        <w:t>,</w:t>
      </w:r>
      <w:r w:rsidRPr="006E4C9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ССВ Қон препаратлари ишлаб чиқариш корхонаси маъмурияти,</w:t>
      </w:r>
      <w:r w:rsidRPr="006E4C9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Тошкент шаҳар ва Тошкент вилояти ногиронлар жамияти, </w:t>
      </w:r>
      <w:r w:rsidR="008D5766">
        <w:rPr>
          <w:rFonts w:ascii="Times New Roman" w:hAnsi="Times New Roman" w:cs="Times New Roman"/>
          <w:sz w:val="28"/>
          <w:szCs w:val="28"/>
          <w:lang w:val="uz-Cyrl-UZ"/>
        </w:rPr>
        <w:t>Олмазор политехника ва стандартлаштириш касб-ҳунар колежи,</w:t>
      </w:r>
      <w:r w:rsidR="008D5766" w:rsidRPr="008D5766">
        <w:rPr>
          <w:rFonts w:ascii="Times New Roman" w:hAnsi="Times New Roman" w:cs="Times New Roman"/>
          <w:sz w:val="28"/>
          <w:szCs w:val="28"/>
          <w:lang w:val="uz-Cyrl-UZ"/>
        </w:rPr>
        <w:t xml:space="preserve"> </w:t>
      </w:r>
      <w:r w:rsidR="008D5766">
        <w:rPr>
          <w:rFonts w:ascii="Times New Roman" w:hAnsi="Times New Roman" w:cs="Times New Roman"/>
          <w:sz w:val="28"/>
          <w:szCs w:val="28"/>
          <w:lang w:val="uz-Cyrl-UZ"/>
        </w:rPr>
        <w:t>ЎзДЖТУ Инглиз тили факултети деканатлари ва бошқа ташкилотлар томонидан академия</w:t>
      </w:r>
      <w:r w:rsidR="00E01F8F">
        <w:rPr>
          <w:rFonts w:ascii="Times New Roman" w:hAnsi="Times New Roman" w:cs="Times New Roman"/>
          <w:sz w:val="28"/>
          <w:szCs w:val="28"/>
          <w:lang w:val="uz-Cyrl-UZ"/>
        </w:rPr>
        <w:t xml:space="preserve"> раҳбарияти, </w:t>
      </w:r>
      <w:r w:rsidR="003A6FE3">
        <w:rPr>
          <w:rFonts w:ascii="Times New Roman" w:hAnsi="Times New Roman" w:cs="Times New Roman"/>
          <w:sz w:val="28"/>
          <w:szCs w:val="28"/>
          <w:lang w:val="uz-Cyrl-UZ"/>
        </w:rPr>
        <w:t xml:space="preserve"> талабалари, профессор</w:t>
      </w:r>
      <w:r w:rsidR="008D5766">
        <w:rPr>
          <w:rFonts w:ascii="Times New Roman" w:hAnsi="Times New Roman" w:cs="Times New Roman"/>
          <w:sz w:val="28"/>
          <w:szCs w:val="28"/>
          <w:lang w:val="uz-Cyrl-UZ"/>
        </w:rPr>
        <w:t>–ўқитувчилар</w:t>
      </w:r>
      <w:r w:rsidR="00E01F8F">
        <w:rPr>
          <w:rFonts w:ascii="Times New Roman" w:hAnsi="Times New Roman" w:cs="Times New Roman"/>
          <w:sz w:val="28"/>
          <w:szCs w:val="28"/>
          <w:lang w:val="uz-Cyrl-UZ"/>
        </w:rPr>
        <w:t>и</w:t>
      </w:r>
      <w:r w:rsidR="002952F2">
        <w:rPr>
          <w:rFonts w:ascii="Times New Roman" w:hAnsi="Times New Roman" w:cs="Times New Roman"/>
          <w:sz w:val="28"/>
          <w:szCs w:val="28"/>
          <w:lang w:val="uz-Cyrl-UZ"/>
        </w:rPr>
        <w:t xml:space="preserve">, </w:t>
      </w:r>
      <w:r w:rsidR="008D5766">
        <w:rPr>
          <w:rFonts w:ascii="Times New Roman" w:hAnsi="Times New Roman" w:cs="Times New Roman"/>
          <w:sz w:val="28"/>
          <w:szCs w:val="28"/>
          <w:lang w:val="uz-Cyrl-UZ"/>
        </w:rPr>
        <w:t>ТТА ёшлар иттифоқи бошланғич ташкилоти номига 100</w:t>
      </w:r>
      <w:r w:rsidR="00F43B11">
        <w:rPr>
          <w:rFonts w:ascii="Times New Roman" w:hAnsi="Times New Roman" w:cs="Times New Roman"/>
          <w:sz w:val="28"/>
          <w:szCs w:val="28"/>
          <w:lang w:val="uz-Cyrl-UZ"/>
        </w:rPr>
        <w:t xml:space="preserve"> </w:t>
      </w:r>
      <w:r w:rsidR="008D5766">
        <w:rPr>
          <w:rFonts w:ascii="Times New Roman" w:hAnsi="Times New Roman" w:cs="Times New Roman"/>
          <w:sz w:val="28"/>
          <w:szCs w:val="28"/>
          <w:lang w:val="uz-Cyrl-UZ"/>
        </w:rPr>
        <w:t>га яқин ташаккурномалар</w:t>
      </w:r>
      <w:r w:rsidR="00F43B11">
        <w:rPr>
          <w:rFonts w:ascii="Times New Roman" w:hAnsi="Times New Roman" w:cs="Times New Roman"/>
          <w:sz w:val="28"/>
          <w:szCs w:val="28"/>
          <w:lang w:val="uz-Cyrl-UZ"/>
        </w:rPr>
        <w:t xml:space="preserve"> келиб тушган</w:t>
      </w:r>
      <w:r w:rsidR="008D5766">
        <w:rPr>
          <w:rFonts w:ascii="Times New Roman" w:hAnsi="Times New Roman" w:cs="Times New Roman"/>
          <w:sz w:val="28"/>
          <w:szCs w:val="28"/>
          <w:lang w:val="uz-Cyrl-UZ"/>
        </w:rPr>
        <w:t>.</w:t>
      </w:r>
    </w:p>
    <w:p w:rsidR="00F43B11" w:rsidRDefault="00F43B11" w:rsidP="00803B47">
      <w:pPr>
        <w:spacing w:after="0"/>
        <w:ind w:left="-284" w:right="140" w:firstLine="426"/>
        <w:jc w:val="both"/>
        <w:rPr>
          <w:rFonts w:ascii="Times New Roman" w:hAnsi="Times New Roman" w:cs="Times New Roman"/>
          <w:b/>
          <w:sz w:val="28"/>
          <w:szCs w:val="28"/>
          <w:lang w:val="uz-Cyrl-UZ"/>
        </w:rPr>
      </w:pPr>
    </w:p>
    <w:p w:rsidR="00534027" w:rsidRDefault="00726488" w:rsidP="00803B47">
      <w:pPr>
        <w:spacing w:after="0"/>
        <w:ind w:left="-284" w:right="140" w:firstLine="426"/>
        <w:jc w:val="both"/>
        <w:rPr>
          <w:rFonts w:ascii="Times New Roman" w:hAnsi="Times New Roman" w:cs="Times New Roman"/>
          <w:b/>
          <w:sz w:val="28"/>
          <w:szCs w:val="28"/>
          <w:lang w:val="uz-Cyrl-UZ"/>
        </w:rPr>
      </w:pPr>
      <w:r w:rsidRPr="00726488">
        <w:rPr>
          <w:rFonts w:ascii="Times New Roman" w:hAnsi="Times New Roman" w:cs="Times New Roman"/>
          <w:b/>
          <w:sz w:val="28"/>
          <w:szCs w:val="28"/>
          <w:lang w:val="uz-Cyrl-UZ"/>
        </w:rPr>
        <w:t xml:space="preserve">Маънавият ва маърифат </w:t>
      </w:r>
    </w:p>
    <w:p w:rsidR="00726488" w:rsidRPr="00726488" w:rsidRDefault="00726488" w:rsidP="00803B47">
      <w:pPr>
        <w:spacing w:after="0"/>
        <w:ind w:left="-284" w:right="140" w:firstLine="426"/>
        <w:jc w:val="both"/>
        <w:rPr>
          <w:rFonts w:ascii="Times New Roman" w:hAnsi="Times New Roman" w:cs="Times New Roman"/>
          <w:b/>
          <w:sz w:val="28"/>
          <w:szCs w:val="28"/>
          <w:lang w:val="uz-Cyrl-UZ"/>
        </w:rPr>
      </w:pPr>
      <w:r w:rsidRPr="00726488">
        <w:rPr>
          <w:rFonts w:ascii="Times New Roman" w:hAnsi="Times New Roman" w:cs="Times New Roman"/>
          <w:b/>
          <w:sz w:val="28"/>
          <w:szCs w:val="28"/>
          <w:lang w:val="uz-Cyrl-UZ"/>
        </w:rPr>
        <w:t>ишлари проректори</w:t>
      </w:r>
      <w:r w:rsidR="00534027">
        <w:rPr>
          <w:rFonts w:ascii="Times New Roman" w:hAnsi="Times New Roman" w:cs="Times New Roman"/>
          <w:b/>
          <w:sz w:val="28"/>
          <w:szCs w:val="28"/>
          <w:lang w:val="uz-Cyrl-UZ"/>
        </w:rPr>
        <w:tab/>
      </w:r>
      <w:r w:rsidR="00534027">
        <w:rPr>
          <w:rFonts w:ascii="Times New Roman" w:hAnsi="Times New Roman" w:cs="Times New Roman"/>
          <w:b/>
          <w:sz w:val="28"/>
          <w:szCs w:val="28"/>
          <w:lang w:val="uz-Cyrl-UZ"/>
        </w:rPr>
        <w:tab/>
      </w:r>
      <w:r w:rsidR="00534027">
        <w:rPr>
          <w:rFonts w:ascii="Times New Roman" w:hAnsi="Times New Roman" w:cs="Times New Roman"/>
          <w:b/>
          <w:sz w:val="28"/>
          <w:szCs w:val="28"/>
          <w:lang w:val="uz-Cyrl-UZ"/>
        </w:rPr>
        <w:tab/>
      </w:r>
      <w:r w:rsidR="00534027">
        <w:rPr>
          <w:rFonts w:ascii="Times New Roman" w:hAnsi="Times New Roman" w:cs="Times New Roman"/>
          <w:b/>
          <w:sz w:val="28"/>
          <w:szCs w:val="28"/>
          <w:lang w:val="uz-Cyrl-UZ"/>
        </w:rPr>
        <w:tab/>
      </w:r>
      <w:r w:rsidR="00534027">
        <w:rPr>
          <w:rFonts w:ascii="Times New Roman" w:hAnsi="Times New Roman" w:cs="Times New Roman"/>
          <w:b/>
          <w:sz w:val="28"/>
          <w:szCs w:val="28"/>
          <w:lang w:val="uz-Cyrl-UZ"/>
        </w:rPr>
        <w:tab/>
      </w:r>
      <w:r w:rsidRPr="00726488">
        <w:rPr>
          <w:rFonts w:ascii="Times New Roman" w:hAnsi="Times New Roman" w:cs="Times New Roman"/>
          <w:b/>
          <w:sz w:val="28"/>
          <w:szCs w:val="28"/>
          <w:lang w:val="uz-Cyrl-UZ"/>
        </w:rPr>
        <w:t xml:space="preserve">                  Т.А. Бобомуратов </w:t>
      </w:r>
    </w:p>
    <w:sectPr w:rsidR="00726488" w:rsidRPr="00726488" w:rsidSect="003A6F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E2"/>
    <w:multiLevelType w:val="hybridMultilevel"/>
    <w:tmpl w:val="0904194A"/>
    <w:lvl w:ilvl="0" w:tplc="B1C8EE06">
      <w:start w:val="1"/>
      <w:numFmt w:val="upperRoman"/>
      <w:lvlText w:val="%1."/>
      <w:lvlJc w:val="left"/>
      <w:pPr>
        <w:ind w:left="720"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0B21323"/>
    <w:multiLevelType w:val="hybridMultilevel"/>
    <w:tmpl w:val="D33E9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93E378D"/>
    <w:multiLevelType w:val="hybridMultilevel"/>
    <w:tmpl w:val="FE8CD340"/>
    <w:lvl w:ilvl="0" w:tplc="26A62698">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
    <w:nsid w:val="3A7260B1"/>
    <w:multiLevelType w:val="hybridMultilevel"/>
    <w:tmpl w:val="815AD824"/>
    <w:lvl w:ilvl="0" w:tplc="E676F9E6">
      <w:numFmt w:val="bullet"/>
      <w:lvlText w:val="-"/>
      <w:lvlJc w:val="left"/>
      <w:pPr>
        <w:ind w:left="1069" w:hanging="360"/>
      </w:pPr>
      <w:rPr>
        <w:rFonts w:ascii="Times New Roman" w:eastAsia="Times New Roman" w:hAnsi="Times New Roman" w:cs="Times New Roman"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423B0767"/>
    <w:multiLevelType w:val="hybridMultilevel"/>
    <w:tmpl w:val="A54A7956"/>
    <w:lvl w:ilvl="0" w:tplc="3DA0B26C">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43653F6F"/>
    <w:multiLevelType w:val="hybridMultilevel"/>
    <w:tmpl w:val="6944A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2"/>
    <w:rsid w:val="00061703"/>
    <w:rsid w:val="000B2531"/>
    <w:rsid w:val="001858C6"/>
    <w:rsid w:val="001B1ED2"/>
    <w:rsid w:val="00264FA8"/>
    <w:rsid w:val="002952F2"/>
    <w:rsid w:val="003A6FE3"/>
    <w:rsid w:val="003C15A6"/>
    <w:rsid w:val="00534027"/>
    <w:rsid w:val="006E4C98"/>
    <w:rsid w:val="00726488"/>
    <w:rsid w:val="00803B47"/>
    <w:rsid w:val="008618EA"/>
    <w:rsid w:val="008D5766"/>
    <w:rsid w:val="008F7110"/>
    <w:rsid w:val="009B01CF"/>
    <w:rsid w:val="009E5FEF"/>
    <w:rsid w:val="009F4E81"/>
    <w:rsid w:val="00AE3685"/>
    <w:rsid w:val="00B2721A"/>
    <w:rsid w:val="00B44862"/>
    <w:rsid w:val="00C47288"/>
    <w:rsid w:val="00CA00F4"/>
    <w:rsid w:val="00D646D4"/>
    <w:rsid w:val="00E01F8F"/>
    <w:rsid w:val="00E57A3C"/>
    <w:rsid w:val="00E93478"/>
    <w:rsid w:val="00EC2CDF"/>
    <w:rsid w:val="00F015DE"/>
    <w:rsid w:val="00F43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B47"/>
    <w:pPr>
      <w:ind w:left="720"/>
      <w:contextualSpacing/>
    </w:pPr>
  </w:style>
  <w:style w:type="paragraph" w:styleId="a4">
    <w:name w:val="Balloon Text"/>
    <w:basedOn w:val="a"/>
    <w:link w:val="a5"/>
    <w:uiPriority w:val="99"/>
    <w:semiHidden/>
    <w:unhideWhenUsed/>
    <w:rsid w:val="003C15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15A6"/>
    <w:rPr>
      <w:rFonts w:ascii="Segoe UI" w:hAnsi="Segoe UI" w:cs="Segoe UI"/>
      <w:sz w:val="18"/>
      <w:szCs w:val="18"/>
    </w:rPr>
  </w:style>
  <w:style w:type="paragraph" w:styleId="a6">
    <w:name w:val="No Spacing"/>
    <w:uiPriority w:val="1"/>
    <w:qFormat/>
    <w:rsid w:val="008F7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3B47"/>
    <w:pPr>
      <w:ind w:left="720"/>
      <w:contextualSpacing/>
    </w:pPr>
  </w:style>
  <w:style w:type="paragraph" w:styleId="a4">
    <w:name w:val="Balloon Text"/>
    <w:basedOn w:val="a"/>
    <w:link w:val="a5"/>
    <w:uiPriority w:val="99"/>
    <w:semiHidden/>
    <w:unhideWhenUsed/>
    <w:rsid w:val="003C15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C15A6"/>
    <w:rPr>
      <w:rFonts w:ascii="Segoe UI" w:hAnsi="Segoe UI" w:cs="Segoe UI"/>
      <w:sz w:val="18"/>
      <w:szCs w:val="18"/>
    </w:rPr>
  </w:style>
  <w:style w:type="paragraph" w:styleId="a6">
    <w:name w:val="No Spacing"/>
    <w:uiPriority w:val="1"/>
    <w:qFormat/>
    <w:rsid w:val="008F7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6</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Bobomuratov</dc:creator>
  <cp:keywords/>
  <dc:description/>
  <cp:lastModifiedBy>User</cp:lastModifiedBy>
  <cp:revision>14</cp:revision>
  <cp:lastPrinted>2018-05-24T05:19:00Z</cp:lastPrinted>
  <dcterms:created xsi:type="dcterms:W3CDTF">2018-05-18T09:25:00Z</dcterms:created>
  <dcterms:modified xsi:type="dcterms:W3CDTF">2018-05-25T10:43:00Z</dcterms:modified>
</cp:coreProperties>
</file>