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524" w:rsidRDefault="00753727" w:rsidP="00753727">
      <w:pPr>
        <w:shd w:val="clear" w:color="auto" w:fill="FFFFFF"/>
        <w:spacing w:after="225" w:line="240" w:lineRule="auto"/>
        <w:jc w:val="center"/>
        <w:rPr>
          <w:noProof/>
          <w:lang w:val="en-US" w:eastAsia="ru-RU"/>
        </w:rPr>
      </w:pP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Toshkent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tibbiyot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akademiyasida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navbatdagi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Xalqaro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ilmiy-amaliy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anjuman</w:t>
      </w:r>
      <w:proofErr w:type="spellEnd"/>
      <w:r w:rsidR="002B6524" w:rsidRPr="002B6524">
        <w:rPr>
          <w:noProof/>
          <w:lang w:eastAsia="ru-RU"/>
        </w:rPr>
        <w:t xml:space="preserve"> </w:t>
      </w:r>
    </w:p>
    <w:p w:rsidR="00753727" w:rsidRPr="00753727" w:rsidRDefault="002B6524" w:rsidP="00753727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50DA10" wp14:editId="4A8A099F">
            <wp:extent cx="5940425" cy="41985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27" w:rsidRPr="00753727" w:rsidRDefault="00753727" w:rsidP="00753727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Toshkent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tibbiyot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akademiyasi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«ENDOKRINOLOGIYANING DOLZARB MUAMMOLARI»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mavzusidagi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xalqaro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ilmiy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-</w:t>
      </w:r>
      <w:proofErr w:type="spellStart"/>
      <w:r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amaliy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anjuman</w:t>
      </w:r>
      <w:r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ga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ishtirok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etishga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taklif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qiladi</w:t>
      </w:r>
      <w:proofErr w:type="spellEnd"/>
    </w:p>
    <w:p w:rsidR="00753727" w:rsidRPr="00753727" w:rsidRDefault="00753727" w:rsidP="0075372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727272"/>
          <w:sz w:val="21"/>
          <w:szCs w:val="21"/>
          <w:lang w:eastAsia="ru-RU"/>
        </w:rPr>
        <w:t>1</w:t>
      </w:r>
      <w:r w:rsidRPr="00753727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4-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iyun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joriy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yil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eastAsia="ru-RU"/>
        </w:rPr>
        <w:t xml:space="preserve">  09:00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ochilish</w:t>
      </w:r>
      <w:proofErr w:type="spellEnd"/>
    </w:p>
    <w:p w:rsidR="00753727" w:rsidRPr="00753727" w:rsidRDefault="00753727" w:rsidP="0075372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 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O’tkaziladigan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konferensiy</w:t>
      </w:r>
      <w:proofErr w:type="gram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а</w:t>
      </w:r>
      <w:proofErr w:type="spellEnd"/>
      <w:proofErr w:type="gram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doirasida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yaqin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va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uzoq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xorijiy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mamlakat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professor-o’qituvchilari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ishtirok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etadilar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 xml:space="preserve">,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ju</w:t>
      </w:r>
      <w:proofErr w:type="spellEnd"/>
      <w:r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m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ladan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eastAsia="ru-RU"/>
        </w:rPr>
        <w:t>:</w:t>
      </w:r>
    </w:p>
    <w:p w:rsidR="00753727" w:rsidRPr="00753727" w:rsidRDefault="00753727" w:rsidP="00753727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hanging="436"/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</w:pPr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 I. M.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Sechenov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nomidagi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Birinchi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Moskva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davlat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tibbiyot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universiteti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</w:p>
    <w:p w:rsidR="00753727" w:rsidRDefault="00753727" w:rsidP="007537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</w:pPr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V.G.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Rossiya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Federatsiyasi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Sog'liqni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saqlash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vazirligining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"I.I.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Mechnikov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nomidagi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Shimoliy-G'arbiy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davlat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tibbiyot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universiteti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" </w:t>
      </w:r>
    </w:p>
    <w:p w:rsidR="00753727" w:rsidRPr="00753727" w:rsidRDefault="00753727" w:rsidP="007537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</w:pP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Ukraina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Milliy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fanlar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akademiyasi</w:t>
      </w:r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dan</w:t>
      </w:r>
      <w:proofErr w:type="spell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soha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yetakchi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mutaxassislarga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O’zbekiston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olimlari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ma’ruza</w:t>
      </w:r>
      <w:proofErr w:type="spell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o’qiy</w:t>
      </w:r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dilar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va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qiziqarli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ma’ruzalar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orqali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fikr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almashiladi</w:t>
      </w:r>
      <w:proofErr w:type="spellEnd"/>
    </w:p>
    <w:p w:rsidR="00753727" w:rsidRPr="00753727" w:rsidRDefault="00753727" w:rsidP="0075372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</w:pP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Konferentsiyada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onlayn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ishtirok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etish</w:t>
      </w:r>
      <w:proofErr w:type="spellEnd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uchun</w:t>
      </w:r>
      <w:proofErr w:type="spellEnd"/>
    </w:p>
    <w:p w:rsidR="00753727" w:rsidRDefault="00753727" w:rsidP="00753727">
      <w:pPr>
        <w:shd w:val="clear" w:color="auto" w:fill="FFFFFF"/>
        <w:spacing w:after="225" w:line="240" w:lineRule="auto"/>
        <w:rPr>
          <w:rFonts w:ascii="Tahoma" w:eastAsia="Times New Roman" w:hAnsi="Tahoma" w:cs="Tahoma"/>
          <w:b/>
          <w:bCs/>
          <w:color w:val="0000FF"/>
          <w:sz w:val="27"/>
          <w:szCs w:val="27"/>
          <w:lang w:val="en-US" w:eastAsia="ru-RU"/>
        </w:rPr>
      </w:pPr>
      <w:hyperlink r:id="rId7" w:history="1">
        <w:r w:rsidRPr="00403579">
          <w:rPr>
            <w:rStyle w:val="a5"/>
            <w:rFonts w:ascii="Tahoma" w:eastAsia="Times New Roman" w:hAnsi="Tahoma" w:cs="Tahoma"/>
            <w:b/>
            <w:bCs/>
            <w:sz w:val="27"/>
            <w:szCs w:val="27"/>
            <w:lang w:val="en-US" w:eastAsia="ru-RU"/>
          </w:rPr>
          <w:t>https://us02web.zoom.us/j/83367059447?pwd=VUZzOFBqMTRFVktaTm51N2NTaXFpdz09</w:t>
        </w:r>
      </w:hyperlink>
    </w:p>
    <w:p w:rsidR="00753727" w:rsidRPr="00753727" w:rsidRDefault="00753727" w:rsidP="0075372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</w:pPr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Meeting ID:</w:t>
      </w:r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 833 6705 9447</w:t>
      </w:r>
    </w:p>
    <w:p w:rsidR="00753727" w:rsidRPr="00753727" w:rsidRDefault="00753727" w:rsidP="0075372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</w:pPr>
      <w:r w:rsidRPr="00753727">
        <w:rPr>
          <w:rFonts w:ascii="Arial" w:eastAsia="Times New Roman" w:hAnsi="Arial" w:cs="Arial"/>
          <w:b/>
          <w:bCs/>
          <w:color w:val="727272"/>
          <w:sz w:val="21"/>
          <w:szCs w:val="21"/>
          <w:lang w:val="en-US" w:eastAsia="ru-RU"/>
        </w:rPr>
        <w:t>Passcode:</w:t>
      </w:r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 353463</w:t>
      </w:r>
    </w:p>
    <w:p w:rsidR="00753727" w:rsidRPr="00753727" w:rsidRDefault="00753727" w:rsidP="0075372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</w:pP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Konferensiya</w:t>
      </w:r>
      <w:proofErr w:type="spell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O’zbek</w:t>
      </w:r>
      <w:proofErr w:type="spell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va</w:t>
      </w:r>
      <w:proofErr w:type="spell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Rus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tillarida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(off/on-line format) </w:t>
      </w:r>
      <w:proofErr w:type="spellStart"/>
      <w:r w:rsidR="00EE5095" w:rsidRP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st.</w:t>
      </w:r>
      <w:proofErr w:type="spellEnd"/>
      <w:r w:rsidR="00EE5095" w:rsidRP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="00EE5095" w:rsidRP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Kichik</w:t>
      </w:r>
      <w:proofErr w:type="spellEnd"/>
      <w:r w:rsidR="00EE5095" w:rsidRP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="00EE5095" w:rsidRP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Beshyogoch</w:t>
      </w:r>
      <w:proofErr w:type="spellEnd"/>
      <w:r w:rsidR="00EE5095" w:rsidRP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126, Tashkent, conference hall of the hotel “COURTYARD BY </w:t>
      </w:r>
      <w:proofErr w:type="gramStart"/>
      <w:r w:rsidR="00EE5095" w:rsidRP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MARRIOTT ”</w:t>
      </w:r>
      <w:proofErr w:type="gramEnd"/>
      <w:r w:rsidR="00EE5095" w:rsidRP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. </w:t>
      </w:r>
      <w:proofErr w:type="gramStart"/>
      <w:r w:rsid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da</w:t>
      </w:r>
      <w:proofErr w:type="gramEnd"/>
      <w:r w:rsidR="00EE5095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o‘tkaziladi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.</w:t>
      </w:r>
    </w:p>
    <w:p w:rsidR="009049A9" w:rsidRPr="00753727" w:rsidRDefault="00753727" w:rsidP="005D075B">
      <w:pPr>
        <w:shd w:val="clear" w:color="auto" w:fill="FFFFFF"/>
        <w:spacing w:after="225" w:line="240" w:lineRule="auto"/>
        <w:rPr>
          <w:lang w:val="en-US"/>
        </w:rPr>
      </w:pP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Qo’shimcha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savollar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bo’lsa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, Toshkent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tibbiyot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akademiyasining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2-son 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Ichki</w:t>
      </w:r>
      <w:proofErr w:type="spell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kasalliklar</w:t>
      </w:r>
      <w:proofErr w:type="spell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va</w:t>
      </w:r>
      <w:proofErr w:type="spellEnd"/>
      <w:proofErr w:type="gram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endokrinologiya</w:t>
      </w:r>
      <w:proofErr w:type="spell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kafedrasiga</w:t>
      </w:r>
      <w:proofErr w:type="spellEnd"/>
      <w:r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murojaat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qilishingiz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 xml:space="preserve"> </w:t>
      </w:r>
      <w:proofErr w:type="spellStart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mumkin</w:t>
      </w:r>
      <w:proofErr w:type="spellEnd"/>
      <w:r w:rsidRPr="00753727">
        <w:rPr>
          <w:rFonts w:ascii="Arial" w:eastAsia="Times New Roman" w:hAnsi="Arial" w:cs="Arial"/>
          <w:color w:val="727272"/>
          <w:sz w:val="21"/>
          <w:szCs w:val="21"/>
          <w:lang w:val="en-US" w:eastAsia="ru-RU"/>
        </w:rPr>
        <w:t>.</w:t>
      </w:r>
      <w:bookmarkStart w:id="0" w:name="_GoBack"/>
      <w:bookmarkEnd w:id="0"/>
    </w:p>
    <w:sectPr w:rsidR="009049A9" w:rsidRPr="00753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2784C"/>
    <w:multiLevelType w:val="multilevel"/>
    <w:tmpl w:val="BB7E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3F8"/>
    <w:rsid w:val="002B6524"/>
    <w:rsid w:val="004543F8"/>
    <w:rsid w:val="005D075B"/>
    <w:rsid w:val="00753727"/>
    <w:rsid w:val="009049A9"/>
    <w:rsid w:val="00EE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37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537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5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727"/>
    <w:rPr>
      <w:b/>
      <w:bCs/>
    </w:rPr>
  </w:style>
  <w:style w:type="character" w:styleId="a5">
    <w:name w:val="Hyperlink"/>
    <w:basedOn w:val="a0"/>
    <w:uiPriority w:val="99"/>
    <w:unhideWhenUsed/>
    <w:rsid w:val="0075372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37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537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5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727"/>
    <w:rPr>
      <w:b/>
      <w:bCs/>
    </w:rPr>
  </w:style>
  <w:style w:type="character" w:styleId="a5">
    <w:name w:val="Hyperlink"/>
    <w:basedOn w:val="a0"/>
    <w:uiPriority w:val="99"/>
    <w:unhideWhenUsed/>
    <w:rsid w:val="0075372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us02web.zoom.us/j/83367059447?pwd=VUZzOFBqMTRFVktaTm51N2NTaXFpdz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1107</Characters>
  <Application>Microsoft Office Word</Application>
  <DocSecurity>0</DocSecurity>
  <Lines>9</Lines>
  <Paragraphs>2</Paragraphs>
  <ScaleCrop>false</ScaleCrop>
  <Company>SPecialiST RePack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Shahzod</dc:creator>
  <cp:keywords/>
  <dc:description/>
  <cp:lastModifiedBy>Shahzod</cp:lastModifiedBy>
  <cp:revision>5</cp:revision>
  <dcterms:created xsi:type="dcterms:W3CDTF">2023-05-30T08:54:00Z</dcterms:created>
  <dcterms:modified xsi:type="dcterms:W3CDTF">2023-05-30T09:03:00Z</dcterms:modified>
</cp:coreProperties>
</file>