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FB75" w14:textId="77777777" w:rsidR="001701A9" w:rsidRDefault="001701A9" w:rsidP="005A3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</w:p>
    <w:p w14:paraId="4923B17C" w14:textId="422329EF" w:rsidR="00231803" w:rsidRPr="005A379E" w:rsidRDefault="001701A9" w:rsidP="005A3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9E">
        <w:rPr>
          <w:rFonts w:ascii="Times New Roman" w:hAnsi="Times New Roman" w:cs="Times New Roman"/>
          <w:b/>
          <w:sz w:val="28"/>
          <w:szCs w:val="28"/>
        </w:rPr>
        <w:t>именны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A379E">
        <w:rPr>
          <w:rFonts w:ascii="Times New Roman" w:hAnsi="Times New Roman" w:cs="Times New Roman"/>
          <w:b/>
          <w:sz w:val="28"/>
          <w:szCs w:val="28"/>
        </w:rPr>
        <w:t xml:space="preserve"> стипенди</w:t>
      </w:r>
      <w:r>
        <w:rPr>
          <w:rFonts w:ascii="Times New Roman" w:hAnsi="Times New Roman" w:cs="Times New Roman"/>
          <w:b/>
          <w:sz w:val="28"/>
          <w:szCs w:val="28"/>
        </w:rPr>
        <w:t>й (350)</w:t>
      </w:r>
      <w:r w:rsidRPr="005A379E">
        <w:rPr>
          <w:rFonts w:ascii="Times New Roman" w:hAnsi="Times New Roman" w:cs="Times New Roman"/>
          <w:b/>
          <w:sz w:val="28"/>
          <w:szCs w:val="28"/>
        </w:rPr>
        <w:t xml:space="preserve"> и различны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A379E">
        <w:rPr>
          <w:rFonts w:ascii="Times New Roman" w:hAnsi="Times New Roman" w:cs="Times New Roman"/>
          <w:b/>
          <w:sz w:val="28"/>
          <w:szCs w:val="28"/>
        </w:rPr>
        <w:t xml:space="preserve"> номинаци</w:t>
      </w:r>
      <w:r>
        <w:rPr>
          <w:rFonts w:ascii="Times New Roman" w:hAnsi="Times New Roman" w:cs="Times New Roman"/>
          <w:b/>
          <w:sz w:val="28"/>
          <w:szCs w:val="28"/>
        </w:rPr>
        <w:t>й (80)</w:t>
      </w:r>
      <w:r w:rsidRPr="005A379E">
        <w:rPr>
          <w:rFonts w:ascii="Times New Roman" w:hAnsi="Times New Roman" w:cs="Times New Roman"/>
          <w:b/>
          <w:sz w:val="28"/>
          <w:szCs w:val="28"/>
        </w:rPr>
        <w:t>, учрежденны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A379E">
        <w:rPr>
          <w:rFonts w:ascii="Times New Roman" w:hAnsi="Times New Roman" w:cs="Times New Roman"/>
          <w:b/>
          <w:sz w:val="28"/>
          <w:szCs w:val="28"/>
        </w:rPr>
        <w:t xml:space="preserve"> в Ташкентской медицинской академии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720BFC">
        <w:rPr>
          <w:rFonts w:ascii="Times New Roman" w:hAnsi="Times New Roman" w:cs="Times New Roman"/>
          <w:b/>
          <w:sz w:val="28"/>
          <w:szCs w:val="28"/>
        </w:rPr>
        <w:t>а 2022/2023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3175365" w14:textId="499824C8" w:rsidR="00A552CC" w:rsidRDefault="00231803" w:rsidP="005A3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79E">
        <w:rPr>
          <w:rFonts w:ascii="Times New Roman" w:hAnsi="Times New Roman" w:cs="Times New Roman"/>
          <w:sz w:val="28"/>
          <w:szCs w:val="28"/>
        </w:rPr>
        <w:t xml:space="preserve">Одаренные студенты </w:t>
      </w:r>
      <w:r w:rsidRPr="005A379E">
        <w:rPr>
          <w:rFonts w:ascii="Times New Roman" w:hAnsi="Times New Roman" w:cs="Times New Roman"/>
          <w:b/>
          <w:sz w:val="28"/>
          <w:szCs w:val="28"/>
        </w:rPr>
        <w:t>бакалавриата, магистратуры, клинической ординатуры и докторантуры</w:t>
      </w:r>
      <w:r w:rsidRPr="005A379E">
        <w:rPr>
          <w:rFonts w:ascii="Times New Roman" w:hAnsi="Times New Roman" w:cs="Times New Roman"/>
          <w:sz w:val="28"/>
          <w:szCs w:val="28"/>
        </w:rPr>
        <w:t xml:space="preserve"> Т</w:t>
      </w:r>
      <w:r w:rsidR="004D227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A379E">
        <w:rPr>
          <w:rFonts w:ascii="Times New Roman" w:hAnsi="Times New Roman" w:cs="Times New Roman"/>
          <w:sz w:val="28"/>
          <w:szCs w:val="28"/>
        </w:rPr>
        <w:t xml:space="preserve">А приглашаются к участию в </w:t>
      </w:r>
      <w:r w:rsidR="004D2279">
        <w:rPr>
          <w:rFonts w:ascii="Times New Roman" w:hAnsi="Times New Roman" w:cs="Times New Roman"/>
          <w:sz w:val="28"/>
          <w:szCs w:val="28"/>
        </w:rPr>
        <w:t>отбор</w:t>
      </w:r>
      <w:r w:rsidRPr="005A379E">
        <w:rPr>
          <w:rFonts w:ascii="Times New Roman" w:hAnsi="Times New Roman" w:cs="Times New Roman"/>
          <w:sz w:val="28"/>
          <w:szCs w:val="28"/>
        </w:rPr>
        <w:t>е:</w:t>
      </w:r>
    </w:p>
    <w:p w14:paraId="6628A3D0" w14:textId="77777777" w:rsidR="00720BFC" w:rsidRDefault="00720BFC" w:rsidP="00720B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F6B7FD" w14:textId="77777777" w:rsidR="00231803" w:rsidRPr="005A379E" w:rsidRDefault="00231803" w:rsidP="0023180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379E">
        <w:rPr>
          <w:rFonts w:ascii="Times New Roman" w:hAnsi="Times New Roman" w:cs="Times New Roman"/>
          <w:b/>
          <w:i/>
          <w:sz w:val="28"/>
          <w:szCs w:val="28"/>
          <w:u w:val="single"/>
        </w:rPr>
        <w:t>Стипендии:</w:t>
      </w:r>
    </w:p>
    <w:p w14:paraId="70FD0667" w14:textId="77777777" w:rsidR="00231803" w:rsidRPr="005A379E" w:rsidRDefault="00231803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 w:rsidRPr="005A379E">
        <w:rPr>
          <w:rFonts w:ascii="Times New Roman" w:hAnsi="Times New Roman" w:cs="Times New Roman"/>
          <w:b/>
          <w:sz w:val="28"/>
          <w:szCs w:val="28"/>
        </w:rPr>
        <w:t>1. Стипендия Министра высшего образования, науки и инноваций - 3</w:t>
      </w:r>
    </w:p>
    <w:p w14:paraId="35EB7EAE" w14:textId="5324E021" w:rsidR="00231803" w:rsidRPr="005A379E" w:rsidRDefault="00231803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 w:rsidRPr="005A379E">
        <w:rPr>
          <w:rFonts w:ascii="Times New Roman" w:hAnsi="Times New Roman" w:cs="Times New Roman"/>
          <w:b/>
          <w:sz w:val="28"/>
          <w:szCs w:val="28"/>
        </w:rPr>
        <w:t>2. Стипендия Министра здравоохранения - 3</w:t>
      </w:r>
    </w:p>
    <w:p w14:paraId="26679AED" w14:textId="4D479E2F" w:rsidR="00231803" w:rsidRPr="005A379E" w:rsidRDefault="00231803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 w:rsidRPr="005A379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2279">
        <w:rPr>
          <w:rFonts w:ascii="Times New Roman" w:hAnsi="Times New Roman" w:cs="Times New Roman"/>
          <w:b/>
          <w:sz w:val="28"/>
          <w:szCs w:val="28"/>
        </w:rPr>
        <w:t>С</w:t>
      </w:r>
      <w:r w:rsidR="004D2279" w:rsidRPr="005A379E">
        <w:rPr>
          <w:rFonts w:ascii="Times New Roman" w:hAnsi="Times New Roman" w:cs="Times New Roman"/>
          <w:b/>
          <w:sz w:val="28"/>
          <w:szCs w:val="28"/>
        </w:rPr>
        <w:t xml:space="preserve">типендия </w:t>
      </w:r>
      <w:r w:rsidRPr="005A379E">
        <w:rPr>
          <w:rFonts w:ascii="Times New Roman" w:hAnsi="Times New Roman" w:cs="Times New Roman"/>
          <w:b/>
          <w:sz w:val="28"/>
          <w:szCs w:val="28"/>
        </w:rPr>
        <w:t>Ректор</w:t>
      </w:r>
      <w:r w:rsidR="004D2279">
        <w:rPr>
          <w:rFonts w:ascii="Times New Roman" w:hAnsi="Times New Roman" w:cs="Times New Roman"/>
          <w:b/>
          <w:sz w:val="28"/>
          <w:szCs w:val="28"/>
        </w:rPr>
        <w:t>а</w:t>
      </w:r>
      <w:r w:rsidRPr="005A379E">
        <w:rPr>
          <w:rFonts w:ascii="Times New Roman" w:hAnsi="Times New Roman" w:cs="Times New Roman"/>
          <w:b/>
          <w:sz w:val="28"/>
          <w:szCs w:val="28"/>
        </w:rPr>
        <w:t xml:space="preserve"> Ташкентской медицинской академии - 3</w:t>
      </w:r>
    </w:p>
    <w:p w14:paraId="5A97D62E" w14:textId="471909D2" w:rsidR="00A14753" w:rsidRPr="00A14753" w:rsidRDefault="00A14753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14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1A9">
        <w:rPr>
          <w:rFonts w:ascii="Times New Roman" w:hAnsi="Times New Roman" w:cs="Times New Roman"/>
          <w:b/>
          <w:sz w:val="28"/>
          <w:szCs w:val="28"/>
        </w:rPr>
        <w:t>Стипендия имени</w:t>
      </w:r>
      <w:r w:rsidRPr="005A3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1A9">
        <w:rPr>
          <w:rFonts w:ascii="Times New Roman" w:hAnsi="Times New Roman" w:cs="Times New Roman"/>
          <w:b/>
          <w:sz w:val="28"/>
          <w:szCs w:val="28"/>
        </w:rPr>
        <w:t>В</w:t>
      </w:r>
      <w:r w:rsidR="001701A9" w:rsidRPr="00090BBB">
        <w:rPr>
          <w:rFonts w:ascii="Times New Roman" w:hAnsi="Times New Roman" w:cs="Times New Roman"/>
          <w:b/>
          <w:sz w:val="28"/>
          <w:szCs w:val="28"/>
        </w:rPr>
        <w:t xml:space="preserve">еликого </w:t>
      </w:r>
      <w:r w:rsidR="00573A94">
        <w:rPr>
          <w:rFonts w:ascii="Times New Roman" w:hAnsi="Times New Roman" w:cs="Times New Roman"/>
          <w:b/>
          <w:sz w:val="28"/>
          <w:szCs w:val="28"/>
        </w:rPr>
        <w:t>М</w:t>
      </w:r>
      <w:r w:rsidR="00090BBB" w:rsidRPr="00090BBB">
        <w:rPr>
          <w:rFonts w:ascii="Times New Roman" w:hAnsi="Times New Roman" w:cs="Times New Roman"/>
          <w:b/>
          <w:sz w:val="28"/>
          <w:szCs w:val="28"/>
        </w:rPr>
        <w:t xml:space="preserve">ыслителя Абу Наср </w:t>
      </w:r>
      <w:proofErr w:type="spellStart"/>
      <w:r w:rsidR="00090BBB" w:rsidRPr="00090BBB">
        <w:rPr>
          <w:rFonts w:ascii="Times New Roman" w:hAnsi="Times New Roman" w:cs="Times New Roman"/>
          <w:b/>
          <w:sz w:val="28"/>
          <w:szCs w:val="28"/>
        </w:rPr>
        <w:t>Фаробий</w:t>
      </w:r>
      <w:proofErr w:type="spellEnd"/>
      <w:r w:rsidR="0075313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14753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14:paraId="2F928A4A" w14:textId="6787E68B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 xml:space="preserve">Стипендия имени 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 xml:space="preserve">Академика </w:t>
      </w:r>
      <w:r w:rsidR="001C4522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>В</w:t>
      </w:r>
      <w:r w:rsidR="00F559F4">
        <w:rPr>
          <w:rFonts w:ascii="Times New Roman" w:hAnsi="Times New Roman" w:cs="Times New Roman"/>
          <w:b/>
          <w:sz w:val="28"/>
          <w:szCs w:val="28"/>
        </w:rPr>
        <w:t>а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 xml:space="preserve">хидова 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- 13</w:t>
      </w:r>
    </w:p>
    <w:p w14:paraId="23D001A4" w14:textId="69C39564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 xml:space="preserve">Стипендия имени 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 xml:space="preserve">Академика </w:t>
      </w:r>
      <w:r w:rsidR="00177A4F" w:rsidRPr="00177A4F">
        <w:rPr>
          <w:rFonts w:ascii="Times New Roman" w:hAnsi="Times New Roman" w:cs="Times New Roman"/>
          <w:b/>
          <w:sz w:val="28"/>
          <w:szCs w:val="28"/>
        </w:rPr>
        <w:t>У</w:t>
      </w:r>
      <w:r w:rsidR="00177A4F">
        <w:rPr>
          <w:rFonts w:ascii="Times New Roman" w:hAnsi="Times New Roman" w:cs="Times New Roman"/>
          <w:b/>
          <w:sz w:val="28"/>
          <w:szCs w:val="28"/>
        </w:rPr>
        <w:t>.</w:t>
      </w:r>
      <w:r w:rsidR="00177A4F" w:rsidRPr="00177A4F">
        <w:rPr>
          <w:rFonts w:ascii="Times New Roman" w:hAnsi="Times New Roman" w:cs="Times New Roman"/>
          <w:b/>
          <w:sz w:val="28"/>
          <w:szCs w:val="28"/>
        </w:rPr>
        <w:t>А</w:t>
      </w:r>
      <w:r w:rsidR="00177A4F">
        <w:rPr>
          <w:rFonts w:ascii="Times New Roman" w:hAnsi="Times New Roman" w:cs="Times New Roman"/>
          <w:b/>
          <w:sz w:val="28"/>
          <w:szCs w:val="28"/>
        </w:rPr>
        <w:t>.</w:t>
      </w:r>
      <w:r w:rsidR="00177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A4F" w:rsidRPr="00177A4F">
        <w:rPr>
          <w:rFonts w:ascii="Times New Roman" w:hAnsi="Times New Roman" w:cs="Times New Roman"/>
          <w:b/>
          <w:sz w:val="28"/>
          <w:szCs w:val="28"/>
        </w:rPr>
        <w:t>Арипов</w:t>
      </w:r>
      <w:r w:rsidR="00177A4F">
        <w:rPr>
          <w:rFonts w:ascii="Times New Roman" w:hAnsi="Times New Roman" w:cs="Times New Roman"/>
          <w:b/>
          <w:sz w:val="28"/>
          <w:szCs w:val="28"/>
        </w:rPr>
        <w:t>а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 - 13</w:t>
      </w:r>
    </w:p>
    <w:p w14:paraId="7DDBB25D" w14:textId="31B308B5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.</w:t>
      </w:r>
      <w:r w:rsidR="004D2279" w:rsidRPr="004D2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1A9">
        <w:rPr>
          <w:rFonts w:ascii="Times New Roman" w:hAnsi="Times New Roman" w:cs="Times New Roman"/>
          <w:b/>
          <w:sz w:val="28"/>
          <w:szCs w:val="28"/>
        </w:rPr>
        <w:t xml:space="preserve">Стипендия имени 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 xml:space="preserve">Академика </w:t>
      </w:r>
      <w:r w:rsidR="00177A4F" w:rsidRPr="005A379E">
        <w:rPr>
          <w:rFonts w:ascii="Times New Roman" w:hAnsi="Times New Roman" w:cs="Times New Roman"/>
          <w:b/>
          <w:sz w:val="28"/>
          <w:szCs w:val="28"/>
        </w:rPr>
        <w:t>Н</w:t>
      </w:r>
      <w:r w:rsidR="00177A4F">
        <w:rPr>
          <w:rFonts w:ascii="Times New Roman" w:hAnsi="Times New Roman" w:cs="Times New Roman"/>
          <w:b/>
          <w:sz w:val="28"/>
          <w:szCs w:val="28"/>
        </w:rPr>
        <w:t>.</w:t>
      </w:r>
      <w:r w:rsidR="00177A4F" w:rsidRPr="005A379E">
        <w:rPr>
          <w:rFonts w:ascii="Times New Roman" w:hAnsi="Times New Roman" w:cs="Times New Roman"/>
          <w:b/>
          <w:sz w:val="28"/>
          <w:szCs w:val="28"/>
        </w:rPr>
        <w:t>М</w:t>
      </w:r>
      <w:r w:rsidR="00177A4F">
        <w:rPr>
          <w:rFonts w:ascii="Times New Roman" w:hAnsi="Times New Roman" w:cs="Times New Roman"/>
          <w:b/>
          <w:sz w:val="28"/>
          <w:szCs w:val="28"/>
        </w:rPr>
        <w:t>.</w:t>
      </w:r>
      <w:r w:rsidR="00177A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4522" w:rsidRPr="005A379E">
        <w:rPr>
          <w:rFonts w:ascii="Times New Roman" w:hAnsi="Times New Roman" w:cs="Times New Roman"/>
          <w:b/>
          <w:sz w:val="28"/>
          <w:szCs w:val="28"/>
        </w:rPr>
        <w:t>М</w:t>
      </w:r>
      <w:r w:rsidR="001C4522">
        <w:rPr>
          <w:rFonts w:ascii="Times New Roman" w:hAnsi="Times New Roman" w:cs="Times New Roman"/>
          <w:b/>
          <w:sz w:val="28"/>
          <w:szCs w:val="28"/>
        </w:rPr>
        <w:t>а</w:t>
      </w:r>
      <w:r w:rsidR="001C4522" w:rsidRPr="005A379E">
        <w:rPr>
          <w:rFonts w:ascii="Times New Roman" w:hAnsi="Times New Roman" w:cs="Times New Roman"/>
          <w:b/>
          <w:sz w:val="28"/>
          <w:szCs w:val="28"/>
        </w:rPr>
        <w:t>джидова</w:t>
      </w:r>
      <w:proofErr w:type="spellEnd"/>
      <w:r w:rsidR="001C4522" w:rsidRPr="005A3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A4F">
        <w:rPr>
          <w:rFonts w:ascii="Times New Roman" w:hAnsi="Times New Roman" w:cs="Times New Roman"/>
          <w:b/>
          <w:sz w:val="28"/>
          <w:szCs w:val="28"/>
        </w:rPr>
        <w:t>-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14:paraId="7056860E" w14:textId="79A94392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 xml:space="preserve">Стипендия имени 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 xml:space="preserve">Академика </w:t>
      </w:r>
      <w:r w:rsidR="00177A4F">
        <w:rPr>
          <w:rFonts w:ascii="Times New Roman" w:hAnsi="Times New Roman" w:cs="Times New Roman"/>
          <w:b/>
          <w:sz w:val="28"/>
          <w:szCs w:val="28"/>
        </w:rPr>
        <w:t xml:space="preserve">К.А. </w:t>
      </w:r>
      <w:proofErr w:type="spellStart"/>
      <w:r w:rsidR="00231803" w:rsidRPr="005A379E">
        <w:rPr>
          <w:rFonts w:ascii="Times New Roman" w:hAnsi="Times New Roman" w:cs="Times New Roman"/>
          <w:b/>
          <w:sz w:val="28"/>
          <w:szCs w:val="28"/>
        </w:rPr>
        <w:t>Зуфарова</w:t>
      </w:r>
      <w:proofErr w:type="spellEnd"/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 - 3</w:t>
      </w:r>
    </w:p>
    <w:p w14:paraId="4261B30F" w14:textId="06FA866C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 xml:space="preserve">Стипендия имени 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 xml:space="preserve">Академика </w:t>
      </w:r>
      <w:r w:rsidR="00177A4F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spellStart"/>
      <w:r w:rsidR="001C4522">
        <w:rPr>
          <w:rFonts w:ascii="Times New Roman" w:hAnsi="Times New Roman" w:cs="Times New Roman"/>
          <w:b/>
          <w:sz w:val="28"/>
          <w:szCs w:val="28"/>
        </w:rPr>
        <w:t>А</w:t>
      </w:r>
      <w:r w:rsidR="001C4522" w:rsidRPr="005A379E">
        <w:rPr>
          <w:rFonts w:ascii="Times New Roman" w:hAnsi="Times New Roman" w:cs="Times New Roman"/>
          <w:b/>
          <w:sz w:val="28"/>
          <w:szCs w:val="28"/>
        </w:rPr>
        <w:t>бдуллаходжаевой</w:t>
      </w:r>
      <w:proofErr w:type="spellEnd"/>
      <w:r w:rsidR="001C4522" w:rsidRPr="005A3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- 13</w:t>
      </w:r>
    </w:p>
    <w:p w14:paraId="391F168C" w14:textId="3EFD44B6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 xml:space="preserve">Стипендия имени 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 xml:space="preserve">Академика </w:t>
      </w:r>
      <w:r w:rsidR="00177A4F" w:rsidRPr="005A379E">
        <w:rPr>
          <w:rFonts w:ascii="Times New Roman" w:hAnsi="Times New Roman" w:cs="Times New Roman"/>
          <w:b/>
          <w:sz w:val="28"/>
          <w:szCs w:val="28"/>
        </w:rPr>
        <w:t>Т</w:t>
      </w:r>
      <w:r w:rsidR="00177A4F">
        <w:rPr>
          <w:rFonts w:ascii="Times New Roman" w:hAnsi="Times New Roman" w:cs="Times New Roman"/>
          <w:b/>
          <w:sz w:val="28"/>
          <w:szCs w:val="28"/>
        </w:rPr>
        <w:t>.</w:t>
      </w:r>
      <w:r w:rsidR="009D3981">
        <w:rPr>
          <w:rFonts w:ascii="Times New Roman" w:hAnsi="Times New Roman" w:cs="Times New Roman"/>
          <w:b/>
          <w:sz w:val="28"/>
          <w:szCs w:val="28"/>
        </w:rPr>
        <w:t>А</w:t>
      </w:r>
      <w:r w:rsidR="00177A4F">
        <w:rPr>
          <w:rFonts w:ascii="Times New Roman" w:hAnsi="Times New Roman" w:cs="Times New Roman"/>
          <w:b/>
          <w:sz w:val="28"/>
          <w:szCs w:val="28"/>
        </w:rPr>
        <w:t>.</w:t>
      </w:r>
      <w:r w:rsidR="00177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Даминова</w:t>
      </w:r>
      <w:r w:rsidR="00177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- 13</w:t>
      </w:r>
    </w:p>
    <w:p w14:paraId="78B0D95D" w14:textId="58907A09" w:rsidR="00231803" w:rsidRPr="005A379E" w:rsidRDefault="00231803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 w:rsidRPr="005A379E">
        <w:rPr>
          <w:rFonts w:ascii="Times New Roman" w:hAnsi="Times New Roman" w:cs="Times New Roman"/>
          <w:b/>
          <w:sz w:val="28"/>
          <w:szCs w:val="28"/>
        </w:rPr>
        <w:t>1</w:t>
      </w:r>
      <w:r w:rsidR="00693B72">
        <w:rPr>
          <w:rFonts w:ascii="Times New Roman" w:hAnsi="Times New Roman" w:cs="Times New Roman"/>
          <w:b/>
          <w:sz w:val="28"/>
          <w:szCs w:val="28"/>
        </w:rPr>
        <w:t>1</w:t>
      </w:r>
      <w:r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 xml:space="preserve">Стипендия имени 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 xml:space="preserve">Академика </w:t>
      </w:r>
      <w:r w:rsidR="00177A4F" w:rsidRPr="00177A4F">
        <w:rPr>
          <w:rFonts w:ascii="Times New Roman" w:hAnsi="Times New Roman" w:cs="Times New Roman"/>
          <w:b/>
          <w:sz w:val="28"/>
          <w:szCs w:val="28"/>
        </w:rPr>
        <w:t>Я</w:t>
      </w:r>
      <w:r w:rsidR="00177A4F">
        <w:rPr>
          <w:rFonts w:ascii="Times New Roman" w:hAnsi="Times New Roman" w:cs="Times New Roman"/>
          <w:b/>
          <w:sz w:val="28"/>
          <w:szCs w:val="28"/>
        </w:rPr>
        <w:t>.</w:t>
      </w:r>
      <w:r w:rsidR="00177A4F" w:rsidRPr="00177A4F">
        <w:rPr>
          <w:rFonts w:ascii="Times New Roman" w:hAnsi="Times New Roman" w:cs="Times New Roman"/>
          <w:b/>
          <w:sz w:val="28"/>
          <w:szCs w:val="28"/>
        </w:rPr>
        <w:t>Х</w:t>
      </w:r>
      <w:r w:rsidR="00177A4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77A4F" w:rsidRPr="00177A4F">
        <w:rPr>
          <w:rFonts w:ascii="Times New Roman" w:hAnsi="Times New Roman" w:cs="Times New Roman"/>
          <w:b/>
          <w:sz w:val="28"/>
          <w:szCs w:val="28"/>
        </w:rPr>
        <w:t>Туракулов</w:t>
      </w:r>
      <w:r w:rsidR="00177A4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177A4F" w:rsidRPr="00177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79E">
        <w:rPr>
          <w:rFonts w:ascii="Times New Roman" w:hAnsi="Times New Roman" w:cs="Times New Roman"/>
          <w:b/>
          <w:sz w:val="28"/>
          <w:szCs w:val="28"/>
        </w:rPr>
        <w:t>- 13</w:t>
      </w:r>
    </w:p>
    <w:p w14:paraId="338FC331" w14:textId="628D00D7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 xml:space="preserve">Стипендия имени 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 xml:space="preserve">Академика </w:t>
      </w:r>
      <w:r w:rsidR="00177A4F" w:rsidRPr="005A379E">
        <w:rPr>
          <w:rFonts w:ascii="Times New Roman" w:hAnsi="Times New Roman" w:cs="Times New Roman"/>
          <w:b/>
          <w:sz w:val="28"/>
          <w:szCs w:val="28"/>
        </w:rPr>
        <w:t>Н</w:t>
      </w:r>
      <w:r w:rsidR="00177A4F">
        <w:rPr>
          <w:rFonts w:ascii="Times New Roman" w:hAnsi="Times New Roman" w:cs="Times New Roman"/>
          <w:b/>
          <w:sz w:val="28"/>
          <w:szCs w:val="28"/>
        </w:rPr>
        <w:t>.</w:t>
      </w:r>
      <w:r w:rsidR="00177A4F" w:rsidRPr="005A379E">
        <w:rPr>
          <w:rFonts w:ascii="Times New Roman" w:hAnsi="Times New Roman" w:cs="Times New Roman"/>
          <w:b/>
          <w:sz w:val="28"/>
          <w:szCs w:val="28"/>
        </w:rPr>
        <w:t>И</w:t>
      </w:r>
      <w:r w:rsidR="00177A4F">
        <w:rPr>
          <w:rFonts w:ascii="Times New Roman" w:hAnsi="Times New Roman" w:cs="Times New Roman"/>
          <w:b/>
          <w:sz w:val="28"/>
          <w:szCs w:val="28"/>
        </w:rPr>
        <w:t>.</w:t>
      </w:r>
      <w:r w:rsidR="00177A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01A9" w:rsidRPr="005A379E">
        <w:rPr>
          <w:rFonts w:ascii="Times New Roman" w:hAnsi="Times New Roman" w:cs="Times New Roman"/>
          <w:b/>
          <w:sz w:val="28"/>
          <w:szCs w:val="28"/>
        </w:rPr>
        <w:t>Исмоилова</w:t>
      </w:r>
      <w:proofErr w:type="spellEnd"/>
      <w:r w:rsidR="001701A9" w:rsidRPr="005A3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- 13</w:t>
      </w:r>
    </w:p>
    <w:p w14:paraId="2D3FF2C3" w14:textId="3BB8D080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>Стипендия имени А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>кадемик</w:t>
      </w:r>
      <w:r w:rsidR="001701A9">
        <w:rPr>
          <w:rFonts w:ascii="Times New Roman" w:hAnsi="Times New Roman" w:cs="Times New Roman"/>
          <w:b/>
          <w:sz w:val="28"/>
          <w:szCs w:val="28"/>
        </w:rPr>
        <w:t>а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A4F" w:rsidRPr="005A379E">
        <w:rPr>
          <w:rFonts w:ascii="Times New Roman" w:hAnsi="Times New Roman" w:cs="Times New Roman"/>
          <w:b/>
          <w:sz w:val="28"/>
          <w:szCs w:val="28"/>
        </w:rPr>
        <w:t>Д</w:t>
      </w:r>
      <w:r w:rsidR="00177A4F">
        <w:rPr>
          <w:rFonts w:ascii="Times New Roman" w:hAnsi="Times New Roman" w:cs="Times New Roman"/>
          <w:b/>
          <w:sz w:val="28"/>
          <w:szCs w:val="28"/>
        </w:rPr>
        <w:t>.</w:t>
      </w:r>
      <w:r w:rsidR="00177A4F" w:rsidRPr="005A379E">
        <w:rPr>
          <w:rFonts w:ascii="Times New Roman" w:hAnsi="Times New Roman" w:cs="Times New Roman"/>
          <w:b/>
          <w:sz w:val="28"/>
          <w:szCs w:val="28"/>
        </w:rPr>
        <w:t>Н</w:t>
      </w:r>
      <w:r w:rsidR="00177A4F">
        <w:rPr>
          <w:rFonts w:ascii="Times New Roman" w:hAnsi="Times New Roman" w:cs="Times New Roman"/>
          <w:b/>
          <w:sz w:val="28"/>
          <w:szCs w:val="28"/>
        </w:rPr>
        <w:t>.</w:t>
      </w:r>
      <w:r w:rsidR="00177A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4522" w:rsidRPr="005A379E">
        <w:rPr>
          <w:rFonts w:ascii="Times New Roman" w:hAnsi="Times New Roman" w:cs="Times New Roman"/>
          <w:b/>
          <w:sz w:val="28"/>
          <w:szCs w:val="28"/>
        </w:rPr>
        <w:t>Максумов</w:t>
      </w:r>
      <w:r w:rsidR="001C4522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1C4522" w:rsidRPr="005A3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- 13 </w:t>
      </w:r>
    </w:p>
    <w:p w14:paraId="0950F304" w14:textId="03595E2B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>Стипендия имени А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>кадемик</w:t>
      </w:r>
      <w:r w:rsidR="001701A9">
        <w:rPr>
          <w:rFonts w:ascii="Times New Roman" w:hAnsi="Times New Roman" w:cs="Times New Roman"/>
          <w:b/>
          <w:sz w:val="28"/>
          <w:szCs w:val="28"/>
        </w:rPr>
        <w:t>а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A4F" w:rsidRPr="005A379E">
        <w:rPr>
          <w:rFonts w:ascii="Times New Roman" w:hAnsi="Times New Roman" w:cs="Times New Roman"/>
          <w:b/>
          <w:sz w:val="28"/>
          <w:szCs w:val="28"/>
        </w:rPr>
        <w:t>Д</w:t>
      </w:r>
      <w:r w:rsidR="00177A4F">
        <w:rPr>
          <w:rFonts w:ascii="Times New Roman" w:hAnsi="Times New Roman" w:cs="Times New Roman"/>
          <w:b/>
          <w:sz w:val="28"/>
          <w:szCs w:val="28"/>
        </w:rPr>
        <w:t>.</w:t>
      </w:r>
      <w:r w:rsidR="00177A4F" w:rsidRPr="005A379E">
        <w:rPr>
          <w:rFonts w:ascii="Times New Roman" w:hAnsi="Times New Roman" w:cs="Times New Roman"/>
          <w:b/>
          <w:sz w:val="28"/>
          <w:szCs w:val="28"/>
        </w:rPr>
        <w:t>Х</w:t>
      </w:r>
      <w:r w:rsidR="00177A4F">
        <w:rPr>
          <w:rFonts w:ascii="Times New Roman" w:hAnsi="Times New Roman" w:cs="Times New Roman"/>
          <w:b/>
          <w:sz w:val="28"/>
          <w:szCs w:val="28"/>
        </w:rPr>
        <w:t>.</w:t>
      </w:r>
      <w:r w:rsidR="00177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522" w:rsidRPr="005A379E">
        <w:rPr>
          <w:rFonts w:ascii="Times New Roman" w:hAnsi="Times New Roman" w:cs="Times New Roman"/>
          <w:b/>
          <w:sz w:val="28"/>
          <w:szCs w:val="28"/>
        </w:rPr>
        <w:t>Хамидов</w:t>
      </w:r>
      <w:r w:rsidR="001C4522">
        <w:rPr>
          <w:rFonts w:ascii="Times New Roman" w:hAnsi="Times New Roman" w:cs="Times New Roman"/>
          <w:b/>
          <w:sz w:val="28"/>
          <w:szCs w:val="28"/>
        </w:rPr>
        <w:t>а</w:t>
      </w:r>
      <w:r w:rsidR="001C4522" w:rsidRPr="005A3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- 13</w:t>
      </w:r>
    </w:p>
    <w:p w14:paraId="0187A192" w14:textId="3465850B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 xml:space="preserve">Стипендия имени 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 xml:space="preserve">Академика </w:t>
      </w:r>
      <w:r w:rsidR="00F559F4" w:rsidRPr="005A379E">
        <w:rPr>
          <w:rFonts w:ascii="Times New Roman" w:hAnsi="Times New Roman" w:cs="Times New Roman"/>
          <w:b/>
          <w:sz w:val="28"/>
          <w:szCs w:val="28"/>
        </w:rPr>
        <w:t>А</w:t>
      </w:r>
      <w:r w:rsidR="00F559F4">
        <w:rPr>
          <w:rFonts w:ascii="Times New Roman" w:hAnsi="Times New Roman" w:cs="Times New Roman"/>
          <w:b/>
          <w:sz w:val="28"/>
          <w:szCs w:val="28"/>
        </w:rPr>
        <w:t>.</w:t>
      </w:r>
      <w:r w:rsidR="00F559F4" w:rsidRPr="005A379E">
        <w:rPr>
          <w:rFonts w:ascii="Times New Roman" w:hAnsi="Times New Roman" w:cs="Times New Roman"/>
          <w:b/>
          <w:sz w:val="28"/>
          <w:szCs w:val="28"/>
        </w:rPr>
        <w:t>Р</w:t>
      </w:r>
      <w:r w:rsidR="00F559F4">
        <w:rPr>
          <w:rFonts w:ascii="Times New Roman" w:hAnsi="Times New Roman" w:cs="Times New Roman"/>
          <w:b/>
          <w:sz w:val="28"/>
          <w:szCs w:val="28"/>
        </w:rPr>
        <w:t>.</w:t>
      </w:r>
      <w:r w:rsidR="00F559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1803" w:rsidRPr="005A379E">
        <w:rPr>
          <w:rFonts w:ascii="Times New Roman" w:hAnsi="Times New Roman" w:cs="Times New Roman"/>
          <w:b/>
          <w:sz w:val="28"/>
          <w:szCs w:val="28"/>
        </w:rPr>
        <w:t>Рахимжанова</w:t>
      </w:r>
      <w:proofErr w:type="spellEnd"/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 - 13</w:t>
      </w:r>
    </w:p>
    <w:p w14:paraId="4B4E0B98" w14:textId="1A892004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 xml:space="preserve">Стипендия имени 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 xml:space="preserve">Академика 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Р</w:t>
      </w:r>
      <w:r w:rsidR="00177A4F">
        <w:rPr>
          <w:rFonts w:ascii="Times New Roman" w:hAnsi="Times New Roman" w:cs="Times New Roman"/>
          <w:b/>
          <w:sz w:val="28"/>
          <w:szCs w:val="28"/>
        </w:rPr>
        <w:t>.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А</w:t>
      </w:r>
      <w:r w:rsidR="00177A4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31803" w:rsidRPr="005A379E">
        <w:rPr>
          <w:rFonts w:ascii="Times New Roman" w:hAnsi="Times New Roman" w:cs="Times New Roman"/>
          <w:b/>
          <w:sz w:val="28"/>
          <w:szCs w:val="28"/>
        </w:rPr>
        <w:t>Каценовича</w:t>
      </w:r>
      <w:proofErr w:type="spellEnd"/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 - 13</w:t>
      </w:r>
    </w:p>
    <w:p w14:paraId="0C1FB0D9" w14:textId="08C78734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 xml:space="preserve">Стипендия имени 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 xml:space="preserve">Профессора 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Э</w:t>
      </w:r>
      <w:r w:rsidR="00177A4F">
        <w:rPr>
          <w:rFonts w:ascii="Times New Roman" w:hAnsi="Times New Roman" w:cs="Times New Roman"/>
          <w:b/>
          <w:sz w:val="28"/>
          <w:szCs w:val="28"/>
        </w:rPr>
        <w:t>.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И</w:t>
      </w:r>
      <w:r w:rsidR="00177A4F">
        <w:rPr>
          <w:rFonts w:ascii="Times New Roman" w:hAnsi="Times New Roman" w:cs="Times New Roman"/>
          <w:b/>
          <w:sz w:val="28"/>
          <w:szCs w:val="28"/>
        </w:rPr>
        <w:t>.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1803" w:rsidRPr="005A379E">
        <w:rPr>
          <w:rFonts w:ascii="Times New Roman" w:hAnsi="Times New Roman" w:cs="Times New Roman"/>
          <w:b/>
          <w:sz w:val="28"/>
          <w:szCs w:val="28"/>
        </w:rPr>
        <w:t>Атаханова</w:t>
      </w:r>
      <w:proofErr w:type="spellEnd"/>
      <w:r w:rsidR="00177A4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14:paraId="36D01F9E" w14:textId="51DAB38B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 xml:space="preserve">Стипендия имени 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 xml:space="preserve">Профессора </w:t>
      </w:r>
      <w:r w:rsidR="00177A4F" w:rsidRPr="005A379E">
        <w:rPr>
          <w:rFonts w:ascii="Times New Roman" w:hAnsi="Times New Roman" w:cs="Times New Roman"/>
          <w:b/>
          <w:sz w:val="28"/>
          <w:szCs w:val="28"/>
        </w:rPr>
        <w:t>З</w:t>
      </w:r>
      <w:r w:rsidR="00177A4F">
        <w:rPr>
          <w:rFonts w:ascii="Times New Roman" w:hAnsi="Times New Roman" w:cs="Times New Roman"/>
          <w:b/>
          <w:sz w:val="28"/>
          <w:szCs w:val="28"/>
        </w:rPr>
        <w:t>.</w:t>
      </w:r>
      <w:r w:rsidR="00177A4F" w:rsidRPr="005A379E">
        <w:rPr>
          <w:rFonts w:ascii="Times New Roman" w:hAnsi="Times New Roman" w:cs="Times New Roman"/>
          <w:b/>
          <w:sz w:val="28"/>
          <w:szCs w:val="28"/>
        </w:rPr>
        <w:t>И</w:t>
      </w:r>
      <w:r w:rsidR="00177A4F">
        <w:rPr>
          <w:rFonts w:ascii="Times New Roman" w:hAnsi="Times New Roman" w:cs="Times New Roman"/>
          <w:b/>
          <w:sz w:val="28"/>
          <w:szCs w:val="28"/>
        </w:rPr>
        <w:t>.</w:t>
      </w:r>
      <w:r w:rsidR="00177A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1803" w:rsidRPr="005A379E">
        <w:rPr>
          <w:rFonts w:ascii="Times New Roman" w:hAnsi="Times New Roman" w:cs="Times New Roman"/>
          <w:b/>
          <w:sz w:val="28"/>
          <w:szCs w:val="28"/>
        </w:rPr>
        <w:t>Умидовой</w:t>
      </w:r>
      <w:proofErr w:type="spellEnd"/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 - 13</w:t>
      </w:r>
    </w:p>
    <w:p w14:paraId="6959BF5F" w14:textId="1A71B654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 xml:space="preserve">Стипендия имени 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 xml:space="preserve">Профессора 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М</w:t>
      </w:r>
      <w:r w:rsidR="00177A4F">
        <w:rPr>
          <w:rFonts w:ascii="Times New Roman" w:hAnsi="Times New Roman" w:cs="Times New Roman"/>
          <w:b/>
          <w:sz w:val="28"/>
          <w:szCs w:val="28"/>
        </w:rPr>
        <w:t>.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А</w:t>
      </w:r>
      <w:r w:rsidR="00177A4F">
        <w:rPr>
          <w:rFonts w:ascii="Times New Roman" w:hAnsi="Times New Roman" w:cs="Times New Roman"/>
          <w:b/>
          <w:sz w:val="28"/>
          <w:szCs w:val="28"/>
        </w:rPr>
        <w:t>.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1803" w:rsidRPr="005A379E">
        <w:rPr>
          <w:rFonts w:ascii="Times New Roman" w:hAnsi="Times New Roman" w:cs="Times New Roman"/>
          <w:b/>
          <w:sz w:val="28"/>
          <w:szCs w:val="28"/>
        </w:rPr>
        <w:t>Мирзамухамедова</w:t>
      </w:r>
      <w:proofErr w:type="spellEnd"/>
      <w:r w:rsidR="0075313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14:paraId="330F8A96" w14:textId="3DDADE78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 xml:space="preserve">Стипендия имени 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 xml:space="preserve">Профессора 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С</w:t>
      </w:r>
      <w:r w:rsidR="00753135">
        <w:rPr>
          <w:rFonts w:ascii="Times New Roman" w:hAnsi="Times New Roman" w:cs="Times New Roman"/>
          <w:b/>
          <w:sz w:val="28"/>
          <w:szCs w:val="28"/>
        </w:rPr>
        <w:t>.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Н</w:t>
      </w:r>
      <w:r w:rsidR="007531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Бабаджанова - 13</w:t>
      </w:r>
    </w:p>
    <w:p w14:paraId="7644659F" w14:textId="3A5AF6CB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 xml:space="preserve">Стипендия имени 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 xml:space="preserve">Профессора 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А</w:t>
      </w:r>
      <w:r w:rsidR="00753135">
        <w:rPr>
          <w:rFonts w:ascii="Times New Roman" w:hAnsi="Times New Roman" w:cs="Times New Roman"/>
          <w:b/>
          <w:sz w:val="28"/>
          <w:szCs w:val="28"/>
        </w:rPr>
        <w:t>.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И</w:t>
      </w:r>
      <w:r w:rsidR="007531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М</w:t>
      </w:r>
      <w:r w:rsidR="00573A94">
        <w:rPr>
          <w:rFonts w:ascii="Times New Roman" w:hAnsi="Times New Roman" w:cs="Times New Roman"/>
          <w:b/>
          <w:sz w:val="28"/>
          <w:szCs w:val="28"/>
        </w:rPr>
        <w:t>у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минова - 13</w:t>
      </w:r>
    </w:p>
    <w:p w14:paraId="38FB6964" w14:textId="1BA1064A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 xml:space="preserve">Стипендия имени 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 xml:space="preserve">Профессора 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Р</w:t>
      </w:r>
      <w:r w:rsidR="00753135">
        <w:rPr>
          <w:rFonts w:ascii="Times New Roman" w:hAnsi="Times New Roman" w:cs="Times New Roman"/>
          <w:b/>
          <w:sz w:val="28"/>
          <w:szCs w:val="28"/>
        </w:rPr>
        <w:t>.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А</w:t>
      </w:r>
      <w:r w:rsidR="0075313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31803" w:rsidRPr="005A379E">
        <w:rPr>
          <w:rFonts w:ascii="Times New Roman" w:hAnsi="Times New Roman" w:cs="Times New Roman"/>
          <w:b/>
          <w:sz w:val="28"/>
          <w:szCs w:val="28"/>
        </w:rPr>
        <w:t>Капкаева</w:t>
      </w:r>
      <w:proofErr w:type="spellEnd"/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 - 13</w:t>
      </w:r>
    </w:p>
    <w:p w14:paraId="2006F912" w14:textId="12D420F0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 xml:space="preserve">Стипендия имени 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 xml:space="preserve">Профессора </w:t>
      </w:r>
      <w:r w:rsidR="00753135" w:rsidRPr="005A379E">
        <w:rPr>
          <w:rFonts w:ascii="Times New Roman" w:hAnsi="Times New Roman" w:cs="Times New Roman"/>
          <w:b/>
          <w:sz w:val="28"/>
          <w:szCs w:val="28"/>
        </w:rPr>
        <w:t>Х</w:t>
      </w:r>
      <w:r w:rsidR="00753135">
        <w:rPr>
          <w:rFonts w:ascii="Times New Roman" w:hAnsi="Times New Roman" w:cs="Times New Roman"/>
          <w:b/>
          <w:sz w:val="28"/>
          <w:szCs w:val="28"/>
        </w:rPr>
        <w:t>.</w:t>
      </w:r>
      <w:r w:rsidR="00753135" w:rsidRPr="005A379E">
        <w:rPr>
          <w:rFonts w:ascii="Times New Roman" w:hAnsi="Times New Roman" w:cs="Times New Roman"/>
          <w:b/>
          <w:sz w:val="28"/>
          <w:szCs w:val="28"/>
        </w:rPr>
        <w:t>А</w:t>
      </w:r>
      <w:r w:rsidR="00753135">
        <w:rPr>
          <w:rFonts w:ascii="Times New Roman" w:hAnsi="Times New Roman" w:cs="Times New Roman"/>
          <w:b/>
          <w:sz w:val="28"/>
          <w:szCs w:val="28"/>
        </w:rPr>
        <w:t>.</w:t>
      </w:r>
      <w:r w:rsidR="00753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Алимова - 13</w:t>
      </w:r>
    </w:p>
    <w:p w14:paraId="468DF5EA" w14:textId="4B886D96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 xml:space="preserve">Стипендия имени </w:t>
      </w:r>
      <w:r w:rsidR="001701A9" w:rsidRPr="005A379E">
        <w:rPr>
          <w:rFonts w:ascii="Times New Roman" w:hAnsi="Times New Roman" w:cs="Times New Roman"/>
          <w:b/>
          <w:sz w:val="28"/>
          <w:szCs w:val="28"/>
        </w:rPr>
        <w:t xml:space="preserve">Профессора 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Н</w:t>
      </w:r>
      <w:r w:rsidR="00753135">
        <w:rPr>
          <w:rFonts w:ascii="Times New Roman" w:hAnsi="Times New Roman" w:cs="Times New Roman"/>
          <w:b/>
          <w:sz w:val="28"/>
          <w:szCs w:val="28"/>
        </w:rPr>
        <w:t>.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Х</w:t>
      </w:r>
      <w:r w:rsidR="00753135">
        <w:rPr>
          <w:rFonts w:ascii="Times New Roman" w:hAnsi="Times New Roman" w:cs="Times New Roman"/>
          <w:b/>
          <w:sz w:val="28"/>
          <w:szCs w:val="28"/>
        </w:rPr>
        <w:t>.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1803" w:rsidRPr="005A379E">
        <w:rPr>
          <w:rFonts w:ascii="Times New Roman" w:hAnsi="Times New Roman" w:cs="Times New Roman"/>
          <w:b/>
          <w:sz w:val="28"/>
          <w:szCs w:val="28"/>
        </w:rPr>
        <w:t>Ш</w:t>
      </w:r>
      <w:r w:rsidR="00753135">
        <w:rPr>
          <w:rFonts w:ascii="Times New Roman" w:hAnsi="Times New Roman" w:cs="Times New Roman"/>
          <w:b/>
          <w:sz w:val="28"/>
          <w:szCs w:val="28"/>
        </w:rPr>
        <w:t>а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мирзаева</w:t>
      </w:r>
      <w:proofErr w:type="spellEnd"/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 - 13</w:t>
      </w:r>
    </w:p>
    <w:p w14:paraId="4F1FEBB2" w14:textId="217945DC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 xml:space="preserve">Стипендия имени </w:t>
      </w:r>
      <w:r w:rsidR="003F779A">
        <w:rPr>
          <w:rFonts w:ascii="Times New Roman" w:hAnsi="Times New Roman" w:cs="Times New Roman"/>
          <w:b/>
          <w:sz w:val="28"/>
          <w:szCs w:val="28"/>
        </w:rPr>
        <w:t>П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рофессора </w:t>
      </w:r>
      <w:r w:rsidR="00753135" w:rsidRPr="005A379E">
        <w:rPr>
          <w:rFonts w:ascii="Times New Roman" w:hAnsi="Times New Roman" w:cs="Times New Roman"/>
          <w:b/>
          <w:sz w:val="28"/>
          <w:szCs w:val="28"/>
        </w:rPr>
        <w:t>М</w:t>
      </w:r>
      <w:r w:rsidR="00753135">
        <w:rPr>
          <w:rFonts w:ascii="Times New Roman" w:hAnsi="Times New Roman" w:cs="Times New Roman"/>
          <w:b/>
          <w:sz w:val="28"/>
          <w:szCs w:val="28"/>
        </w:rPr>
        <w:t>.</w:t>
      </w:r>
      <w:r w:rsidR="00753135" w:rsidRPr="005A379E">
        <w:rPr>
          <w:rFonts w:ascii="Times New Roman" w:hAnsi="Times New Roman" w:cs="Times New Roman"/>
          <w:b/>
          <w:sz w:val="28"/>
          <w:szCs w:val="28"/>
        </w:rPr>
        <w:t>Х</w:t>
      </w:r>
      <w:r w:rsidR="00753135">
        <w:rPr>
          <w:rFonts w:ascii="Times New Roman" w:hAnsi="Times New Roman" w:cs="Times New Roman"/>
          <w:b/>
          <w:sz w:val="28"/>
          <w:szCs w:val="28"/>
        </w:rPr>
        <w:t>.</w:t>
      </w:r>
      <w:r w:rsidR="00753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1803" w:rsidRPr="005A379E">
        <w:rPr>
          <w:rFonts w:ascii="Times New Roman" w:hAnsi="Times New Roman" w:cs="Times New Roman"/>
          <w:b/>
          <w:sz w:val="28"/>
          <w:szCs w:val="28"/>
        </w:rPr>
        <w:t>Кариева</w:t>
      </w:r>
      <w:proofErr w:type="spellEnd"/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 - 13</w:t>
      </w:r>
    </w:p>
    <w:p w14:paraId="16A1F5C4" w14:textId="5B7BAA94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 xml:space="preserve">Стипендия имени </w:t>
      </w:r>
      <w:r w:rsidR="003F779A">
        <w:rPr>
          <w:rFonts w:ascii="Times New Roman" w:hAnsi="Times New Roman" w:cs="Times New Roman"/>
          <w:b/>
          <w:sz w:val="28"/>
          <w:szCs w:val="28"/>
        </w:rPr>
        <w:t>П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рофессора Э</w:t>
      </w:r>
      <w:r w:rsidR="00753135">
        <w:rPr>
          <w:rFonts w:ascii="Times New Roman" w:hAnsi="Times New Roman" w:cs="Times New Roman"/>
          <w:b/>
          <w:sz w:val="28"/>
          <w:szCs w:val="28"/>
        </w:rPr>
        <w:t>.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Ю</w:t>
      </w:r>
      <w:r w:rsidR="007531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Касимова </w:t>
      </w:r>
      <w:r w:rsidR="00753135">
        <w:rPr>
          <w:rFonts w:ascii="Times New Roman" w:hAnsi="Times New Roman" w:cs="Times New Roman"/>
          <w:b/>
          <w:sz w:val="28"/>
          <w:szCs w:val="28"/>
        </w:rPr>
        <w:t>-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14:paraId="5E5E1B78" w14:textId="118D3512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 xml:space="preserve">Стипендия имени </w:t>
      </w:r>
      <w:r w:rsidR="003F779A">
        <w:rPr>
          <w:rFonts w:ascii="Times New Roman" w:hAnsi="Times New Roman" w:cs="Times New Roman"/>
          <w:b/>
          <w:sz w:val="28"/>
          <w:szCs w:val="28"/>
        </w:rPr>
        <w:t>П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рофессора Б</w:t>
      </w:r>
      <w:r w:rsidR="00753135">
        <w:rPr>
          <w:rFonts w:ascii="Times New Roman" w:hAnsi="Times New Roman" w:cs="Times New Roman"/>
          <w:b/>
          <w:sz w:val="28"/>
          <w:szCs w:val="28"/>
        </w:rPr>
        <w:t>.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Х</w:t>
      </w:r>
      <w:r w:rsidR="0075313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31803" w:rsidRPr="005A379E">
        <w:rPr>
          <w:rFonts w:ascii="Times New Roman" w:hAnsi="Times New Roman" w:cs="Times New Roman"/>
          <w:b/>
          <w:sz w:val="28"/>
          <w:szCs w:val="28"/>
        </w:rPr>
        <w:t>Магзумова</w:t>
      </w:r>
      <w:proofErr w:type="spellEnd"/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135">
        <w:rPr>
          <w:rFonts w:ascii="Times New Roman" w:hAnsi="Times New Roman" w:cs="Times New Roman"/>
          <w:b/>
          <w:sz w:val="28"/>
          <w:szCs w:val="28"/>
        </w:rPr>
        <w:t>-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14:paraId="5B50BE6E" w14:textId="4A47E774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 xml:space="preserve">Стипендия имени </w:t>
      </w:r>
      <w:r w:rsidR="003F779A">
        <w:rPr>
          <w:rFonts w:ascii="Times New Roman" w:hAnsi="Times New Roman" w:cs="Times New Roman"/>
          <w:b/>
          <w:sz w:val="28"/>
          <w:szCs w:val="28"/>
        </w:rPr>
        <w:t>П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рофессора А</w:t>
      </w:r>
      <w:r w:rsidR="00753135">
        <w:rPr>
          <w:rFonts w:ascii="Times New Roman" w:hAnsi="Times New Roman" w:cs="Times New Roman"/>
          <w:b/>
          <w:sz w:val="28"/>
          <w:szCs w:val="28"/>
        </w:rPr>
        <w:t>.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Т</w:t>
      </w:r>
      <w:r w:rsidR="00753135">
        <w:rPr>
          <w:rFonts w:ascii="Times New Roman" w:hAnsi="Times New Roman" w:cs="Times New Roman"/>
          <w:b/>
          <w:sz w:val="28"/>
          <w:szCs w:val="28"/>
        </w:rPr>
        <w:t>.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 Акилова </w:t>
      </w:r>
      <w:r w:rsidR="00753135">
        <w:rPr>
          <w:rFonts w:ascii="Times New Roman" w:hAnsi="Times New Roman" w:cs="Times New Roman"/>
          <w:b/>
          <w:sz w:val="28"/>
          <w:szCs w:val="28"/>
        </w:rPr>
        <w:t>-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14:paraId="5344014C" w14:textId="3522A382" w:rsidR="00231803" w:rsidRPr="005A379E" w:rsidRDefault="00693B72" w:rsidP="000D7066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1A9">
        <w:rPr>
          <w:rFonts w:ascii="Times New Roman" w:hAnsi="Times New Roman" w:cs="Times New Roman"/>
          <w:b/>
          <w:sz w:val="28"/>
          <w:szCs w:val="28"/>
        </w:rPr>
        <w:t xml:space="preserve">Стипендия имени </w:t>
      </w:r>
      <w:r w:rsidR="003F779A">
        <w:rPr>
          <w:rFonts w:ascii="Times New Roman" w:hAnsi="Times New Roman" w:cs="Times New Roman"/>
          <w:b/>
          <w:sz w:val="28"/>
          <w:szCs w:val="28"/>
        </w:rPr>
        <w:t>П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рофессора И</w:t>
      </w:r>
      <w:r w:rsidR="00753135">
        <w:rPr>
          <w:rFonts w:ascii="Times New Roman" w:hAnsi="Times New Roman" w:cs="Times New Roman"/>
          <w:b/>
          <w:sz w:val="28"/>
          <w:szCs w:val="28"/>
        </w:rPr>
        <w:t>.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К</w:t>
      </w:r>
      <w:r w:rsidR="00753135">
        <w:rPr>
          <w:rFonts w:ascii="Times New Roman" w:hAnsi="Times New Roman" w:cs="Times New Roman"/>
          <w:b/>
          <w:sz w:val="28"/>
          <w:szCs w:val="28"/>
        </w:rPr>
        <w:t>.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1803" w:rsidRPr="005A379E">
        <w:rPr>
          <w:rFonts w:ascii="Times New Roman" w:hAnsi="Times New Roman" w:cs="Times New Roman"/>
          <w:b/>
          <w:sz w:val="28"/>
          <w:szCs w:val="28"/>
        </w:rPr>
        <w:t>Камилова</w:t>
      </w:r>
      <w:proofErr w:type="spellEnd"/>
      <w:r w:rsidR="00231803" w:rsidRPr="005A3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1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31803" w:rsidRPr="005A379E">
        <w:rPr>
          <w:rFonts w:ascii="Times New Roman" w:hAnsi="Times New Roman" w:cs="Times New Roman"/>
          <w:b/>
          <w:sz w:val="28"/>
          <w:szCs w:val="28"/>
        </w:rPr>
        <w:t>13</w:t>
      </w:r>
    </w:p>
    <w:p w14:paraId="7704940D" w14:textId="77777777" w:rsidR="001701A9" w:rsidRDefault="001701A9" w:rsidP="001701A9">
      <w:pPr>
        <w:ind w:left="-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1621D77" w14:textId="77777777" w:rsidR="001C4522" w:rsidRDefault="001C4522" w:rsidP="00D60ED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A8AEF90" w14:textId="77777777" w:rsidR="000D7066" w:rsidRDefault="000D7066" w:rsidP="00D60ED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2476C4E" w14:textId="77777777" w:rsidR="000D7066" w:rsidRDefault="000D7066" w:rsidP="00D60ED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5078824" w14:textId="047C5EA4" w:rsidR="00D60ED7" w:rsidRPr="005A379E" w:rsidRDefault="00D60ED7" w:rsidP="00D60ED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379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Номинации:</w:t>
      </w:r>
    </w:p>
    <w:p w14:paraId="0241E0EF" w14:textId="15859216" w:rsidR="00D60ED7" w:rsidRPr="005A379E" w:rsidRDefault="00A14753" w:rsidP="005A37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 xml:space="preserve">. Номинация </w:t>
      </w:r>
      <w:r w:rsidR="00573A94">
        <w:rPr>
          <w:rFonts w:ascii="Times New Roman" w:hAnsi="Times New Roman" w:cs="Times New Roman"/>
          <w:b/>
          <w:sz w:val="28"/>
          <w:szCs w:val="28"/>
        </w:rPr>
        <w:t>«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>Эрудит</w:t>
      </w:r>
      <w:r w:rsidR="00573A94">
        <w:rPr>
          <w:rFonts w:ascii="Times New Roman" w:hAnsi="Times New Roman" w:cs="Times New Roman"/>
          <w:b/>
          <w:sz w:val="28"/>
          <w:szCs w:val="28"/>
        </w:rPr>
        <w:t>»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73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>10</w:t>
      </w:r>
    </w:p>
    <w:p w14:paraId="345ED5C4" w14:textId="223A32DF" w:rsidR="00D60ED7" w:rsidRPr="005A379E" w:rsidRDefault="00A14753" w:rsidP="005A37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>. Номинация «Полиглот» - 10</w:t>
      </w:r>
    </w:p>
    <w:p w14:paraId="353B88BD" w14:textId="37566460" w:rsidR="00D60ED7" w:rsidRPr="005A379E" w:rsidRDefault="00A14753" w:rsidP="005A37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>. Номинация «Библиоман</w:t>
      </w:r>
      <w:r w:rsidR="00573A9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>-</w:t>
      </w:r>
      <w:r w:rsidR="00573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>10</w:t>
      </w:r>
    </w:p>
    <w:p w14:paraId="47F97E8C" w14:textId="0CE78985" w:rsidR="00D60ED7" w:rsidRPr="005A379E" w:rsidRDefault="00A14753" w:rsidP="005A37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 xml:space="preserve">. Номинация </w:t>
      </w:r>
      <w:r w:rsidR="00573A94">
        <w:rPr>
          <w:rFonts w:ascii="Times New Roman" w:hAnsi="Times New Roman" w:cs="Times New Roman"/>
          <w:b/>
          <w:sz w:val="28"/>
          <w:szCs w:val="28"/>
        </w:rPr>
        <w:t>«П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>ропагандист здорового образа жизни</w:t>
      </w:r>
      <w:r w:rsidR="00573A9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>-</w:t>
      </w:r>
      <w:r w:rsidR="00573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>10</w:t>
      </w:r>
    </w:p>
    <w:p w14:paraId="49788A10" w14:textId="17E3CC53" w:rsidR="00D60ED7" w:rsidRPr="005A379E" w:rsidRDefault="00A14753" w:rsidP="005A37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>. Номинация «Молодой исследователь»</w:t>
      </w:r>
      <w:r w:rsidR="00573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>-</w:t>
      </w:r>
      <w:r w:rsidR="00573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>10</w:t>
      </w:r>
    </w:p>
    <w:p w14:paraId="30557369" w14:textId="5279CEF4" w:rsidR="00D60ED7" w:rsidRPr="005A379E" w:rsidRDefault="00A14753" w:rsidP="005A37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>. Номинация «Креативный»</w:t>
      </w:r>
      <w:r w:rsidR="00573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>-</w:t>
      </w:r>
      <w:r w:rsidR="00573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>10</w:t>
      </w:r>
    </w:p>
    <w:p w14:paraId="593956B0" w14:textId="31904B7B" w:rsidR="00D60ED7" w:rsidRPr="005A379E" w:rsidRDefault="00A14753" w:rsidP="005A37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>. Номинация «Изобретатель-рационализатор»</w:t>
      </w:r>
      <w:r w:rsidR="00573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>-</w:t>
      </w:r>
      <w:r w:rsidR="00573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>10</w:t>
      </w:r>
    </w:p>
    <w:p w14:paraId="09A28458" w14:textId="7C65A490" w:rsidR="00D60ED7" w:rsidRPr="005A379E" w:rsidRDefault="00A14753" w:rsidP="005A37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>. Номинация «Активный спортсмен»</w:t>
      </w:r>
      <w:r w:rsidR="00573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>-</w:t>
      </w:r>
      <w:r w:rsidR="00573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ED7" w:rsidRPr="005A379E">
        <w:rPr>
          <w:rFonts w:ascii="Times New Roman" w:hAnsi="Times New Roman" w:cs="Times New Roman"/>
          <w:b/>
          <w:sz w:val="28"/>
          <w:szCs w:val="28"/>
        </w:rPr>
        <w:t>10</w:t>
      </w:r>
    </w:p>
    <w:p w14:paraId="601E5FF5" w14:textId="77777777" w:rsidR="000D7066" w:rsidRPr="000D7066" w:rsidRDefault="000D7066" w:rsidP="000D7066">
      <w:pPr>
        <w:tabs>
          <w:tab w:val="left" w:pos="1350"/>
        </w:tabs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336D2A5" w14:textId="7912C50C" w:rsidR="00D60ED7" w:rsidRPr="005A379E" w:rsidRDefault="00D60ED7" w:rsidP="000D7066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r w:rsidRPr="005A379E">
        <w:rPr>
          <w:rFonts w:ascii="Times New Roman" w:hAnsi="Times New Roman" w:cs="Times New Roman"/>
          <w:b/>
          <w:sz w:val="28"/>
          <w:szCs w:val="28"/>
        </w:rPr>
        <w:t>Требования к кандидатам:</w:t>
      </w:r>
    </w:p>
    <w:p w14:paraId="7ADD1AA0" w14:textId="77777777" w:rsidR="00D60ED7" w:rsidRPr="005A379E" w:rsidRDefault="00D60ED7" w:rsidP="000D7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79E">
        <w:rPr>
          <w:rFonts w:ascii="Times New Roman" w:hAnsi="Times New Roman" w:cs="Times New Roman"/>
          <w:sz w:val="28"/>
          <w:szCs w:val="28"/>
        </w:rPr>
        <w:t>- учиться на отлично и хорошо;</w:t>
      </w:r>
    </w:p>
    <w:p w14:paraId="0F535806" w14:textId="77777777" w:rsidR="00D60ED7" w:rsidRPr="005A379E" w:rsidRDefault="00D60ED7" w:rsidP="000D7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79E">
        <w:rPr>
          <w:rFonts w:ascii="Times New Roman" w:hAnsi="Times New Roman" w:cs="Times New Roman"/>
          <w:sz w:val="28"/>
          <w:szCs w:val="28"/>
        </w:rPr>
        <w:t>- активное участие в научных исследованиях;</w:t>
      </w:r>
    </w:p>
    <w:p w14:paraId="0B64A73D" w14:textId="77777777" w:rsidR="00D60ED7" w:rsidRPr="005A379E" w:rsidRDefault="00D60ED7" w:rsidP="000D7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79E">
        <w:rPr>
          <w:rFonts w:ascii="Times New Roman" w:hAnsi="Times New Roman" w:cs="Times New Roman"/>
          <w:sz w:val="28"/>
          <w:szCs w:val="28"/>
        </w:rPr>
        <w:t>- иметь навыки и квалификацию в области современных информационных технологий;</w:t>
      </w:r>
    </w:p>
    <w:p w14:paraId="2F708675" w14:textId="77777777" w:rsidR="00D60ED7" w:rsidRPr="005A379E" w:rsidRDefault="00D60ED7" w:rsidP="000D7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79E">
        <w:rPr>
          <w:rFonts w:ascii="Times New Roman" w:hAnsi="Times New Roman" w:cs="Times New Roman"/>
          <w:sz w:val="28"/>
          <w:szCs w:val="28"/>
        </w:rPr>
        <w:t>- иметь необходимые знания по своей специальности;</w:t>
      </w:r>
    </w:p>
    <w:p w14:paraId="0AE3124B" w14:textId="77777777" w:rsidR="00D60ED7" w:rsidRPr="005A379E" w:rsidRDefault="00D60ED7" w:rsidP="000D7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79E">
        <w:rPr>
          <w:rFonts w:ascii="Times New Roman" w:hAnsi="Times New Roman" w:cs="Times New Roman"/>
          <w:sz w:val="28"/>
          <w:szCs w:val="28"/>
        </w:rPr>
        <w:t>- активное участие в духовно-просветительской, организационной и творческой деятельности;</w:t>
      </w:r>
    </w:p>
    <w:p w14:paraId="44418E47" w14:textId="77777777" w:rsidR="00D60ED7" w:rsidRPr="005A379E" w:rsidRDefault="00D60ED7" w:rsidP="000D7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79E">
        <w:rPr>
          <w:rFonts w:ascii="Times New Roman" w:hAnsi="Times New Roman" w:cs="Times New Roman"/>
          <w:sz w:val="28"/>
          <w:szCs w:val="28"/>
        </w:rPr>
        <w:t>- свободное владение государственным языком и двумя иностранными языками (русский и другие языки);</w:t>
      </w:r>
    </w:p>
    <w:p w14:paraId="313AB2CB" w14:textId="2ACBE920" w:rsidR="00D60ED7" w:rsidRPr="005A379E" w:rsidRDefault="00D60ED7" w:rsidP="000D7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79E">
        <w:rPr>
          <w:rFonts w:ascii="Times New Roman" w:hAnsi="Times New Roman" w:cs="Times New Roman"/>
          <w:sz w:val="28"/>
          <w:szCs w:val="28"/>
        </w:rPr>
        <w:t>- в качестве основного критерия определено активное участие в спортивных мероприятиях.</w:t>
      </w:r>
    </w:p>
    <w:p w14:paraId="222ADD46" w14:textId="77777777" w:rsidR="000D7066" w:rsidRPr="000D7066" w:rsidRDefault="000D7066" w:rsidP="000D7066">
      <w:pPr>
        <w:spacing w:line="240" w:lineRule="auto"/>
        <w:ind w:firstLine="708"/>
        <w:rPr>
          <w:rFonts w:ascii="Times New Roman" w:hAnsi="Times New Roman" w:cs="Times New Roman"/>
          <w:b/>
          <w:sz w:val="2"/>
          <w:szCs w:val="2"/>
        </w:rPr>
      </w:pPr>
    </w:p>
    <w:p w14:paraId="687AB719" w14:textId="29937E3F" w:rsidR="00D60ED7" w:rsidRPr="005A379E" w:rsidRDefault="00D60ED7" w:rsidP="000D706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A379E">
        <w:rPr>
          <w:rFonts w:ascii="Times New Roman" w:hAnsi="Times New Roman" w:cs="Times New Roman"/>
          <w:b/>
          <w:sz w:val="28"/>
          <w:szCs w:val="28"/>
        </w:rPr>
        <w:t>Кандидаты должны пред</w:t>
      </w:r>
      <w:r w:rsidR="003F779A">
        <w:rPr>
          <w:rFonts w:ascii="Times New Roman" w:hAnsi="Times New Roman" w:cs="Times New Roman"/>
          <w:b/>
          <w:sz w:val="28"/>
          <w:szCs w:val="28"/>
        </w:rPr>
        <w:t>о</w:t>
      </w:r>
      <w:r w:rsidRPr="005A379E">
        <w:rPr>
          <w:rFonts w:ascii="Times New Roman" w:hAnsi="Times New Roman" w:cs="Times New Roman"/>
          <w:b/>
          <w:sz w:val="28"/>
          <w:szCs w:val="28"/>
        </w:rPr>
        <w:t>ставить на соответствующий конкурс стипендий и номинаций следующее:</w:t>
      </w:r>
    </w:p>
    <w:p w14:paraId="46CF2408" w14:textId="52D9A10C" w:rsidR="00D60ED7" w:rsidRPr="000D7066" w:rsidRDefault="00D60ED7" w:rsidP="000D70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379E">
        <w:rPr>
          <w:rFonts w:ascii="Times New Roman" w:hAnsi="Times New Roman" w:cs="Times New Roman"/>
          <w:sz w:val="28"/>
          <w:szCs w:val="28"/>
        </w:rPr>
        <w:t xml:space="preserve">- </w:t>
      </w:r>
      <w:r w:rsidRPr="000D7066">
        <w:rPr>
          <w:rFonts w:ascii="Times New Roman" w:hAnsi="Times New Roman" w:cs="Times New Roman"/>
          <w:sz w:val="26"/>
          <w:szCs w:val="26"/>
        </w:rPr>
        <w:t xml:space="preserve">выписка </w:t>
      </w:r>
      <w:r w:rsidR="007A1340" w:rsidRPr="000D7066">
        <w:rPr>
          <w:rFonts w:ascii="Times New Roman" w:hAnsi="Times New Roman" w:cs="Times New Roman"/>
          <w:sz w:val="26"/>
          <w:szCs w:val="26"/>
        </w:rPr>
        <w:t xml:space="preserve">или копия </w:t>
      </w:r>
      <w:r w:rsidRPr="000D7066">
        <w:rPr>
          <w:rFonts w:ascii="Times New Roman" w:hAnsi="Times New Roman" w:cs="Times New Roman"/>
          <w:sz w:val="26"/>
          <w:szCs w:val="26"/>
        </w:rPr>
        <w:t>зачетной книжки, утвержденная деканатом;</w:t>
      </w:r>
    </w:p>
    <w:p w14:paraId="13A61A9B" w14:textId="07270A22" w:rsidR="00D60ED7" w:rsidRPr="000D7066" w:rsidRDefault="00D60ED7" w:rsidP="000D70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7066">
        <w:rPr>
          <w:rFonts w:ascii="Times New Roman" w:hAnsi="Times New Roman" w:cs="Times New Roman"/>
          <w:sz w:val="26"/>
          <w:szCs w:val="26"/>
        </w:rPr>
        <w:t>- рекомендательное письмо от деканата и кафедры;</w:t>
      </w:r>
    </w:p>
    <w:p w14:paraId="477E904A" w14:textId="77777777" w:rsidR="0026249F" w:rsidRPr="000D7066" w:rsidRDefault="0026249F" w:rsidP="000D70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7066">
        <w:rPr>
          <w:rFonts w:ascii="Times New Roman" w:hAnsi="Times New Roman" w:cs="Times New Roman"/>
          <w:sz w:val="26"/>
          <w:szCs w:val="26"/>
        </w:rPr>
        <w:t>- рекомендательное письмо отдела работы с молодежью, духовности и просветительства</w:t>
      </w:r>
    </w:p>
    <w:p w14:paraId="66575BA9" w14:textId="3598F1BC" w:rsidR="00D60ED7" w:rsidRPr="000D7066" w:rsidRDefault="00D60ED7" w:rsidP="000D70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7066">
        <w:rPr>
          <w:rFonts w:ascii="Times New Roman" w:hAnsi="Times New Roman" w:cs="Times New Roman"/>
          <w:sz w:val="26"/>
          <w:szCs w:val="26"/>
        </w:rPr>
        <w:t>- рекомендательное письмо руководителя научной (творческой) работы;</w:t>
      </w:r>
    </w:p>
    <w:p w14:paraId="40645ACE" w14:textId="77777777" w:rsidR="00D60ED7" w:rsidRPr="000D7066" w:rsidRDefault="00D60ED7" w:rsidP="000D70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7066">
        <w:rPr>
          <w:rFonts w:ascii="Times New Roman" w:hAnsi="Times New Roman" w:cs="Times New Roman"/>
          <w:sz w:val="26"/>
          <w:szCs w:val="26"/>
        </w:rPr>
        <w:t>- перечень научных работ (тезисов, научных статей, монографий, методических разработок, рекомендаций, авторских свидетельств, патентов и т.п.) и их печатных экземпляров;</w:t>
      </w:r>
    </w:p>
    <w:p w14:paraId="64FC66B4" w14:textId="2BB42521" w:rsidR="00D60ED7" w:rsidRPr="000D7066" w:rsidRDefault="00D60ED7" w:rsidP="000D70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7066">
        <w:rPr>
          <w:rFonts w:ascii="Times New Roman" w:hAnsi="Times New Roman" w:cs="Times New Roman"/>
          <w:sz w:val="26"/>
          <w:szCs w:val="26"/>
        </w:rPr>
        <w:t xml:space="preserve">- копии почетных грамот и дипломов, </w:t>
      </w:r>
      <w:r w:rsidR="00573A94" w:rsidRPr="000D7066">
        <w:rPr>
          <w:rFonts w:ascii="Times New Roman" w:hAnsi="Times New Roman" w:cs="Times New Roman"/>
          <w:sz w:val="26"/>
          <w:szCs w:val="26"/>
        </w:rPr>
        <w:t>за</w:t>
      </w:r>
      <w:r w:rsidRPr="000D7066">
        <w:rPr>
          <w:rFonts w:ascii="Times New Roman" w:hAnsi="Times New Roman" w:cs="Times New Roman"/>
          <w:sz w:val="26"/>
          <w:szCs w:val="26"/>
        </w:rPr>
        <w:t xml:space="preserve"> участие в конференциях и/или конкурсах по направлениям;</w:t>
      </w:r>
    </w:p>
    <w:p w14:paraId="3901200E" w14:textId="085100A8" w:rsidR="0026249F" w:rsidRPr="000D7066" w:rsidRDefault="0026249F" w:rsidP="000D70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7066">
        <w:rPr>
          <w:rFonts w:ascii="Times New Roman" w:hAnsi="Times New Roman" w:cs="Times New Roman"/>
          <w:sz w:val="26"/>
          <w:szCs w:val="26"/>
        </w:rPr>
        <w:t>- копии документов, подтверждающих побед</w:t>
      </w:r>
      <w:r w:rsidR="003F779A">
        <w:rPr>
          <w:rFonts w:ascii="Times New Roman" w:hAnsi="Times New Roman" w:cs="Times New Roman"/>
          <w:sz w:val="26"/>
          <w:szCs w:val="26"/>
        </w:rPr>
        <w:t>ы в</w:t>
      </w:r>
      <w:r w:rsidRPr="000D7066">
        <w:rPr>
          <w:rFonts w:ascii="Times New Roman" w:hAnsi="Times New Roman" w:cs="Times New Roman"/>
          <w:sz w:val="26"/>
          <w:szCs w:val="26"/>
        </w:rPr>
        <w:t xml:space="preserve"> республиканских и/или международных олимпиад</w:t>
      </w:r>
      <w:r w:rsidR="003F779A">
        <w:rPr>
          <w:rFonts w:ascii="Times New Roman" w:hAnsi="Times New Roman" w:cs="Times New Roman"/>
          <w:sz w:val="26"/>
          <w:szCs w:val="26"/>
        </w:rPr>
        <w:t>ах</w:t>
      </w:r>
      <w:r w:rsidRPr="000D7066">
        <w:rPr>
          <w:rFonts w:ascii="Times New Roman" w:hAnsi="Times New Roman" w:cs="Times New Roman"/>
          <w:sz w:val="26"/>
          <w:szCs w:val="26"/>
        </w:rPr>
        <w:t>;</w:t>
      </w:r>
    </w:p>
    <w:p w14:paraId="41FCE760" w14:textId="0F4D98CF" w:rsidR="00D60ED7" w:rsidRPr="000D7066" w:rsidRDefault="00D60ED7" w:rsidP="000D70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7066">
        <w:rPr>
          <w:rFonts w:ascii="Times New Roman" w:hAnsi="Times New Roman" w:cs="Times New Roman"/>
          <w:sz w:val="26"/>
          <w:szCs w:val="26"/>
        </w:rPr>
        <w:t xml:space="preserve">- сведения об участии в республиканских и/или международных </w:t>
      </w:r>
      <w:r w:rsidR="0026249F" w:rsidRPr="000D7066">
        <w:rPr>
          <w:rFonts w:ascii="Times New Roman" w:hAnsi="Times New Roman" w:cs="Times New Roman"/>
          <w:sz w:val="26"/>
          <w:szCs w:val="26"/>
        </w:rPr>
        <w:t xml:space="preserve">грантовых </w:t>
      </w:r>
      <w:r w:rsidRPr="000D7066">
        <w:rPr>
          <w:rFonts w:ascii="Times New Roman" w:hAnsi="Times New Roman" w:cs="Times New Roman"/>
          <w:sz w:val="26"/>
          <w:szCs w:val="26"/>
        </w:rPr>
        <w:t>проектах</w:t>
      </w:r>
      <w:r w:rsidR="0026249F" w:rsidRPr="000D7066">
        <w:rPr>
          <w:rFonts w:ascii="Times New Roman" w:hAnsi="Times New Roman" w:cs="Times New Roman"/>
          <w:sz w:val="26"/>
          <w:szCs w:val="26"/>
        </w:rPr>
        <w:t xml:space="preserve">, стажировках, </w:t>
      </w:r>
      <w:r w:rsidRPr="000D7066">
        <w:rPr>
          <w:rFonts w:ascii="Times New Roman" w:hAnsi="Times New Roman" w:cs="Times New Roman"/>
          <w:sz w:val="26"/>
          <w:szCs w:val="26"/>
        </w:rPr>
        <w:t>​​</w:t>
      </w:r>
      <w:r w:rsidR="0026249F" w:rsidRPr="000D7066">
        <w:rPr>
          <w:rFonts w:ascii="Times New Roman" w:hAnsi="Times New Roman" w:cs="Times New Roman"/>
          <w:sz w:val="26"/>
          <w:szCs w:val="26"/>
        </w:rPr>
        <w:t xml:space="preserve">обучающих и др. </w:t>
      </w:r>
      <w:r w:rsidRPr="000D7066">
        <w:rPr>
          <w:rFonts w:ascii="Times New Roman" w:hAnsi="Times New Roman" w:cs="Times New Roman"/>
          <w:sz w:val="26"/>
          <w:szCs w:val="26"/>
        </w:rPr>
        <w:t>программах, утвержденных деканатом (указывается наименование, уровень участия);</w:t>
      </w:r>
    </w:p>
    <w:p w14:paraId="1E451B81" w14:textId="77777777" w:rsidR="00D60ED7" w:rsidRPr="000D7066" w:rsidRDefault="00D60ED7" w:rsidP="000D70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7066">
        <w:rPr>
          <w:rFonts w:ascii="Times New Roman" w:hAnsi="Times New Roman" w:cs="Times New Roman"/>
          <w:sz w:val="26"/>
          <w:szCs w:val="26"/>
        </w:rPr>
        <w:t>- копии международного сертификата о владении иностранным языком, заверенные деканатом;</w:t>
      </w:r>
    </w:p>
    <w:p w14:paraId="263D3C03" w14:textId="37A9F293" w:rsidR="00D60ED7" w:rsidRPr="000D7066" w:rsidRDefault="00D60ED7" w:rsidP="000D70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7066">
        <w:rPr>
          <w:rFonts w:ascii="Times New Roman" w:hAnsi="Times New Roman" w:cs="Times New Roman"/>
          <w:sz w:val="26"/>
          <w:szCs w:val="26"/>
        </w:rPr>
        <w:t>- копии документов, подтверждающих победу в республиканских и/или международных спортивных соревнованиях</w:t>
      </w:r>
      <w:r w:rsidR="00573A94" w:rsidRPr="000D7066">
        <w:rPr>
          <w:rFonts w:ascii="Times New Roman" w:hAnsi="Times New Roman" w:cs="Times New Roman"/>
          <w:sz w:val="26"/>
          <w:szCs w:val="26"/>
        </w:rPr>
        <w:t>.</w:t>
      </w:r>
    </w:p>
    <w:p w14:paraId="2CED097A" w14:textId="0DA1A8D1" w:rsidR="0026249F" w:rsidRPr="000D7066" w:rsidRDefault="000817F6" w:rsidP="000D706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D7066">
        <w:rPr>
          <w:rFonts w:ascii="Times New Roman" w:hAnsi="Times New Roman" w:cs="Times New Roman"/>
          <w:sz w:val="26"/>
          <w:szCs w:val="26"/>
        </w:rPr>
        <w:t xml:space="preserve">- </w:t>
      </w:r>
      <w:r w:rsidR="003F779A">
        <w:rPr>
          <w:rFonts w:ascii="Times New Roman" w:hAnsi="Times New Roman" w:cs="Times New Roman"/>
          <w:sz w:val="26"/>
          <w:szCs w:val="26"/>
        </w:rPr>
        <w:t>э</w:t>
      </w:r>
      <w:r w:rsidRPr="000D7066">
        <w:rPr>
          <w:rFonts w:ascii="Times New Roman" w:hAnsi="Times New Roman" w:cs="Times New Roman"/>
          <w:sz w:val="26"/>
          <w:szCs w:val="26"/>
        </w:rPr>
        <w:t xml:space="preserve">лектронный и бумажный вариант приложения </w:t>
      </w:r>
      <w:r w:rsidRPr="000D7066">
        <w:rPr>
          <w:rFonts w:ascii="Times New Roman" w:hAnsi="Times New Roman" w:cs="Times New Roman"/>
          <w:b/>
          <w:bCs/>
          <w:sz w:val="26"/>
          <w:szCs w:val="26"/>
        </w:rPr>
        <w:t>отчета о научных достижениях</w:t>
      </w:r>
      <w:r w:rsidRPr="000D7066">
        <w:rPr>
          <w:rFonts w:ascii="Times New Roman" w:hAnsi="Times New Roman" w:cs="Times New Roman"/>
          <w:sz w:val="26"/>
          <w:szCs w:val="26"/>
        </w:rPr>
        <w:t>.</w:t>
      </w:r>
    </w:p>
    <w:p w14:paraId="31AF1C38" w14:textId="33C765C8" w:rsidR="00720BFC" w:rsidRPr="005A379E" w:rsidRDefault="00573A94" w:rsidP="000817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20BFC" w:rsidRPr="005A379E">
        <w:rPr>
          <w:rFonts w:ascii="Times New Roman" w:hAnsi="Times New Roman" w:cs="Times New Roman"/>
          <w:sz w:val="28"/>
          <w:szCs w:val="28"/>
        </w:rPr>
        <w:t>се документы</w:t>
      </w:r>
      <w:r w:rsidR="00720BFC">
        <w:rPr>
          <w:rFonts w:ascii="Times New Roman" w:hAnsi="Times New Roman" w:cs="Times New Roman"/>
          <w:sz w:val="28"/>
          <w:szCs w:val="28"/>
        </w:rPr>
        <w:t xml:space="preserve"> с</w:t>
      </w:r>
      <w:r w:rsidR="00720BFC" w:rsidRPr="00720BFC">
        <w:rPr>
          <w:rFonts w:ascii="Times New Roman" w:hAnsi="Times New Roman" w:cs="Times New Roman"/>
          <w:sz w:val="28"/>
          <w:szCs w:val="28"/>
        </w:rPr>
        <w:t xml:space="preserve"> </w:t>
      </w:r>
      <w:r w:rsidR="000817F6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720BFC">
        <w:rPr>
          <w:rFonts w:ascii="Times New Roman" w:hAnsi="Times New Roman" w:cs="Times New Roman"/>
          <w:sz w:val="28"/>
          <w:szCs w:val="28"/>
        </w:rPr>
        <w:t xml:space="preserve"> на </w:t>
      </w:r>
      <w:r w:rsidR="00915480">
        <w:rPr>
          <w:rFonts w:ascii="Times New Roman" w:hAnsi="Times New Roman" w:cs="Times New Roman"/>
          <w:sz w:val="28"/>
          <w:szCs w:val="28"/>
        </w:rPr>
        <w:t xml:space="preserve">участие будут приниматься </w:t>
      </w:r>
      <w:r w:rsidR="00720BFC">
        <w:rPr>
          <w:rFonts w:ascii="Times New Roman" w:hAnsi="Times New Roman" w:cs="Times New Roman"/>
          <w:sz w:val="28"/>
          <w:szCs w:val="28"/>
        </w:rPr>
        <w:t>в отдел</w:t>
      </w:r>
      <w:r w:rsidR="00915480">
        <w:rPr>
          <w:rFonts w:ascii="Times New Roman" w:hAnsi="Times New Roman" w:cs="Times New Roman"/>
          <w:sz w:val="28"/>
          <w:szCs w:val="28"/>
        </w:rPr>
        <w:t xml:space="preserve">е </w:t>
      </w:r>
      <w:r w:rsidR="00915480" w:rsidRPr="00915480">
        <w:rPr>
          <w:rFonts w:ascii="Times New Roman" w:hAnsi="Times New Roman" w:cs="Times New Roman"/>
          <w:sz w:val="28"/>
          <w:szCs w:val="28"/>
        </w:rPr>
        <w:t xml:space="preserve">организации научно-исследовательской деятельности одаренных студентов </w:t>
      </w:r>
      <w:r w:rsidR="00915480">
        <w:rPr>
          <w:rFonts w:ascii="Times New Roman" w:hAnsi="Times New Roman" w:cs="Times New Roman"/>
          <w:sz w:val="28"/>
          <w:szCs w:val="28"/>
        </w:rPr>
        <w:t xml:space="preserve">                      (2 учебный корпус, 2 этаж)</w:t>
      </w:r>
      <w:r w:rsidR="00720BFC">
        <w:rPr>
          <w:rFonts w:ascii="Times New Roman" w:hAnsi="Times New Roman" w:cs="Times New Roman"/>
          <w:sz w:val="28"/>
          <w:szCs w:val="28"/>
        </w:rPr>
        <w:t xml:space="preserve"> </w:t>
      </w:r>
      <w:r w:rsidR="00090BBB">
        <w:rPr>
          <w:rFonts w:ascii="Times New Roman" w:hAnsi="Times New Roman" w:cs="Times New Roman"/>
          <w:b/>
          <w:sz w:val="28"/>
          <w:szCs w:val="28"/>
        </w:rPr>
        <w:t>с 5</w:t>
      </w:r>
      <w:r w:rsidR="00720BFC" w:rsidRPr="00720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396" w:rsidRPr="00720BFC">
        <w:rPr>
          <w:rFonts w:ascii="Times New Roman" w:hAnsi="Times New Roman" w:cs="Times New Roman"/>
          <w:b/>
          <w:sz w:val="28"/>
          <w:szCs w:val="28"/>
        </w:rPr>
        <w:t>мая</w:t>
      </w:r>
      <w:r w:rsidR="00090BBB">
        <w:rPr>
          <w:rFonts w:ascii="Times New Roman" w:hAnsi="Times New Roman" w:cs="Times New Roman"/>
          <w:b/>
          <w:sz w:val="28"/>
          <w:szCs w:val="28"/>
        </w:rPr>
        <w:t xml:space="preserve"> по 17</w:t>
      </w:r>
      <w:r w:rsidR="002A7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BFC" w:rsidRPr="00720BFC">
        <w:rPr>
          <w:rFonts w:ascii="Times New Roman" w:hAnsi="Times New Roman" w:cs="Times New Roman"/>
          <w:b/>
          <w:sz w:val="28"/>
          <w:szCs w:val="28"/>
        </w:rPr>
        <w:t>мая 2023 года,</w:t>
      </w:r>
      <w:r w:rsidR="00720BFC" w:rsidRPr="00720BFC">
        <w:rPr>
          <w:rFonts w:ascii="Times New Roman" w:hAnsi="Times New Roman" w:cs="Times New Roman"/>
          <w:sz w:val="28"/>
          <w:szCs w:val="28"/>
        </w:rPr>
        <w:t xml:space="preserve"> </w:t>
      </w:r>
      <w:r w:rsidR="00720BFC" w:rsidRPr="00720BFC">
        <w:rPr>
          <w:rFonts w:ascii="Times New Roman" w:hAnsi="Times New Roman" w:cs="Times New Roman"/>
          <w:b/>
          <w:sz w:val="28"/>
          <w:szCs w:val="28"/>
        </w:rPr>
        <w:t>с 14 :00 до 17:00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4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720BFC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720BFC" w:rsidRPr="00720BFC">
        <w:rPr>
          <w:rFonts w:ascii="Times New Roman" w:hAnsi="Times New Roman" w:cs="Times New Roman"/>
          <w:sz w:val="28"/>
          <w:szCs w:val="28"/>
        </w:rPr>
        <w:t>.</w:t>
      </w:r>
    </w:p>
    <w:p w14:paraId="3F94C7AC" w14:textId="6A7DF9DB" w:rsidR="005A379E" w:rsidRDefault="00AD2360" w:rsidP="0091548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3F7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BFC" w:rsidRPr="00720BFC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5A379E" w:rsidRPr="00720BFC">
        <w:rPr>
          <w:rFonts w:ascii="Times New Roman" w:hAnsi="Times New Roman" w:cs="Times New Roman"/>
          <w:b/>
          <w:sz w:val="28"/>
          <w:szCs w:val="28"/>
        </w:rPr>
        <w:t>2023</w:t>
      </w:r>
      <w:r w:rsidR="003F7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9E" w:rsidRPr="00720BFC">
        <w:rPr>
          <w:rFonts w:ascii="Times New Roman" w:hAnsi="Times New Roman" w:cs="Times New Roman"/>
          <w:b/>
          <w:sz w:val="28"/>
          <w:szCs w:val="28"/>
        </w:rPr>
        <w:t>года</w:t>
      </w:r>
      <w:r w:rsidR="005A379E" w:rsidRPr="005A379E">
        <w:rPr>
          <w:rFonts w:ascii="Times New Roman" w:hAnsi="Times New Roman" w:cs="Times New Roman"/>
          <w:sz w:val="28"/>
          <w:szCs w:val="28"/>
        </w:rPr>
        <w:t xml:space="preserve"> </w:t>
      </w:r>
      <w:r w:rsidR="00720BFC">
        <w:rPr>
          <w:rFonts w:ascii="Times New Roman" w:hAnsi="Times New Roman" w:cs="Times New Roman"/>
          <w:sz w:val="28"/>
          <w:szCs w:val="28"/>
        </w:rPr>
        <w:t>студентам</w:t>
      </w:r>
      <w:r w:rsidR="005A379E" w:rsidRPr="005A379E">
        <w:rPr>
          <w:rFonts w:ascii="Times New Roman" w:hAnsi="Times New Roman" w:cs="Times New Roman"/>
          <w:sz w:val="28"/>
          <w:szCs w:val="28"/>
        </w:rPr>
        <w:t xml:space="preserve"> будут предложены специальные тесты в тестовом центре Т</w:t>
      </w:r>
      <w:r w:rsidR="004D2279">
        <w:rPr>
          <w:rFonts w:ascii="Times New Roman" w:hAnsi="Times New Roman" w:cs="Times New Roman"/>
          <w:sz w:val="28"/>
          <w:szCs w:val="28"/>
        </w:rPr>
        <w:t>М</w:t>
      </w:r>
      <w:r w:rsidR="005A379E" w:rsidRPr="005A379E">
        <w:rPr>
          <w:rFonts w:ascii="Times New Roman" w:hAnsi="Times New Roman" w:cs="Times New Roman"/>
          <w:sz w:val="28"/>
          <w:szCs w:val="28"/>
        </w:rPr>
        <w:t xml:space="preserve">А для определения уровня знаний </w:t>
      </w:r>
      <w:r w:rsidR="005A379E" w:rsidRPr="005A379E">
        <w:rPr>
          <w:rFonts w:ascii="Times New Roman" w:hAnsi="Times New Roman" w:cs="Times New Roman"/>
          <w:b/>
          <w:sz w:val="28"/>
          <w:szCs w:val="28"/>
        </w:rPr>
        <w:t>иностранных языков, информационных технологий, истории Узбекистана.</w:t>
      </w:r>
    </w:p>
    <w:p w14:paraId="43295B1C" w14:textId="02C09DCF" w:rsidR="00925E13" w:rsidRPr="000D7066" w:rsidRDefault="00925E13" w:rsidP="000D7066">
      <w:pPr>
        <w:ind w:firstLine="708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5A379E">
        <w:rPr>
          <w:rFonts w:ascii="Times New Roman" w:hAnsi="Times New Roman" w:cs="Times New Roman"/>
          <w:b/>
          <w:sz w:val="28"/>
          <w:szCs w:val="28"/>
        </w:rPr>
        <w:t xml:space="preserve">Победители будут определены по заключению специальной отборочной комиссии в соответствии с требованиями Положения </w:t>
      </w:r>
      <w:r w:rsidR="00915480">
        <w:rPr>
          <w:rFonts w:ascii="Times New Roman" w:hAnsi="Times New Roman" w:cs="Times New Roman"/>
          <w:b/>
          <w:sz w:val="28"/>
          <w:szCs w:val="28"/>
        </w:rPr>
        <w:t>утвержденного приказом</w:t>
      </w:r>
      <w:r w:rsidRPr="005A3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480">
        <w:rPr>
          <w:rFonts w:ascii="Times New Roman" w:hAnsi="Times New Roman" w:cs="Times New Roman"/>
          <w:b/>
          <w:sz w:val="28"/>
          <w:szCs w:val="28"/>
        </w:rPr>
        <w:t xml:space="preserve">ректора </w:t>
      </w:r>
      <w:r w:rsidRPr="005A379E">
        <w:rPr>
          <w:rFonts w:ascii="Times New Roman" w:hAnsi="Times New Roman" w:cs="Times New Roman"/>
          <w:b/>
          <w:sz w:val="28"/>
          <w:szCs w:val="28"/>
        </w:rPr>
        <w:t xml:space="preserve">Ташкентской медицинской академии. </w:t>
      </w:r>
      <w:r w:rsidRPr="005A379E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0D7066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Pr="005A379E">
        <w:rPr>
          <w:rFonts w:ascii="Times New Roman" w:hAnsi="Times New Roman" w:cs="Times New Roman"/>
          <w:sz w:val="28"/>
          <w:szCs w:val="28"/>
        </w:rPr>
        <w:t>мож</w:t>
      </w:r>
      <w:r w:rsidR="000D7066">
        <w:rPr>
          <w:rFonts w:ascii="Times New Roman" w:hAnsi="Times New Roman" w:cs="Times New Roman"/>
          <w:sz w:val="28"/>
          <w:szCs w:val="28"/>
        </w:rPr>
        <w:t>но</w:t>
      </w:r>
      <w:r w:rsidRPr="005A379E">
        <w:rPr>
          <w:rFonts w:ascii="Times New Roman" w:hAnsi="Times New Roman" w:cs="Times New Roman"/>
          <w:sz w:val="28"/>
          <w:szCs w:val="28"/>
        </w:rPr>
        <w:t xml:space="preserve"> ознакомиться на сайте академии</w:t>
      </w:r>
      <w:r w:rsidRPr="005A379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0D7066">
          <w:rPr>
            <w:rStyle w:val="a3"/>
            <w:rFonts w:ascii="Times New Roman" w:hAnsi="Times New Roman" w:cs="Times New Roman"/>
            <w:sz w:val="28"/>
            <w:szCs w:val="28"/>
          </w:rPr>
          <w:t>https://tma.uz/</w:t>
        </w:r>
      </w:hyperlink>
    </w:p>
    <w:p w14:paraId="249907AE" w14:textId="22C78EEE" w:rsidR="00925E13" w:rsidRPr="00720BFC" w:rsidRDefault="00925E13" w:rsidP="00925E13">
      <w:pPr>
        <w:tabs>
          <w:tab w:val="left" w:pos="4200"/>
        </w:tabs>
        <w:rPr>
          <w:rFonts w:ascii="Calibri" w:eastAsia="Calibri" w:hAnsi="Calibri" w:cs="Times New Roman"/>
          <w:lang w:val="uz-Cyrl-UZ" w:eastAsia="en-US"/>
        </w:rPr>
      </w:pPr>
      <w:r w:rsidRPr="00925E13">
        <w:rPr>
          <w:rFonts w:ascii="Times New Roman" w:eastAsia="Calibri" w:hAnsi="Times New Roman" w:cs="Times New Roman"/>
          <w:sz w:val="28"/>
          <w:szCs w:val="28"/>
          <w:lang w:val="uz-Cyrl-UZ" w:eastAsia="en-US"/>
        </w:rPr>
        <w:t xml:space="preserve">Следите за Telegram-каналом </w:t>
      </w:r>
      <w:r w:rsidR="000D7066">
        <w:rPr>
          <w:rFonts w:ascii="Times New Roman" w:eastAsia="Calibri" w:hAnsi="Times New Roman" w:cs="Times New Roman"/>
          <w:sz w:val="28"/>
          <w:szCs w:val="28"/>
          <w:lang w:val="uz-Cyrl-UZ" w:eastAsia="en-US"/>
        </w:rPr>
        <w:t xml:space="preserve">одаренных </w:t>
      </w:r>
      <w:r w:rsidRPr="00925E13">
        <w:rPr>
          <w:rFonts w:ascii="Times New Roman" w:eastAsia="Calibri" w:hAnsi="Times New Roman" w:cs="Times New Roman"/>
          <w:sz w:val="28"/>
          <w:szCs w:val="28"/>
          <w:lang w:val="uz-Cyrl-UZ" w:eastAsia="en-US"/>
        </w:rPr>
        <w:t xml:space="preserve">студентов TTA </w:t>
      </w:r>
      <w:hyperlink r:id="rId5" w:history="1">
        <w:r w:rsidRPr="007547BF">
          <w:rPr>
            <w:rStyle w:val="a3"/>
            <w:rFonts w:ascii="Times New Roman" w:eastAsia="Calibri" w:hAnsi="Times New Roman" w:cs="Times New Roman"/>
            <w:sz w:val="28"/>
            <w:szCs w:val="28"/>
            <w:lang w:val="uz-Cyrl-UZ" w:eastAsia="en-US"/>
          </w:rPr>
          <w:t>https://t.me/ttaiqtidorli</w:t>
        </w:r>
      </w:hyperlink>
      <w:r>
        <w:rPr>
          <w:rFonts w:ascii="Times New Roman" w:eastAsia="Calibri" w:hAnsi="Times New Roman" w:cs="Times New Roman"/>
          <w:b/>
          <w:bCs/>
          <w:sz w:val="28"/>
          <w:szCs w:val="28"/>
          <w:lang w:val="uz-Cyrl-UZ" w:eastAsia="en-US"/>
        </w:rPr>
        <w:t xml:space="preserve"> </w:t>
      </w:r>
      <w:r w:rsidRPr="00720BFC">
        <w:rPr>
          <w:rFonts w:ascii="Calibri" w:eastAsia="Calibri" w:hAnsi="Calibri" w:cs="Times New Roman"/>
          <w:lang w:val="uz-Cyrl-UZ" w:eastAsia="en-US"/>
        </w:rPr>
        <w:t xml:space="preserve">  </w:t>
      </w:r>
    </w:p>
    <w:p w14:paraId="1DC87521" w14:textId="77777777" w:rsidR="00925E13" w:rsidRPr="00925E13" w:rsidRDefault="00925E13" w:rsidP="00925E13">
      <w:pPr>
        <w:ind w:firstLine="708"/>
        <w:rPr>
          <w:rStyle w:val="a3"/>
          <w:b/>
          <w:lang w:val="uz-Cyrl-U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F883F3" wp14:editId="454ADCDE">
            <wp:simplePos x="0" y="0"/>
            <wp:positionH relativeFrom="margin">
              <wp:posOffset>2313940</wp:posOffset>
            </wp:positionH>
            <wp:positionV relativeFrom="paragraph">
              <wp:posOffset>62865</wp:posOffset>
            </wp:positionV>
            <wp:extent cx="1628775" cy="1767205"/>
            <wp:effectExtent l="0" t="0" r="9525" b="444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24171" w14:textId="77777777" w:rsidR="00925E13" w:rsidRDefault="00925E13" w:rsidP="00925E13">
      <w:pPr>
        <w:ind w:firstLine="708"/>
        <w:rPr>
          <w:b/>
        </w:rPr>
      </w:pPr>
    </w:p>
    <w:p w14:paraId="3ED54658" w14:textId="77777777" w:rsidR="00925E13" w:rsidRDefault="00925E13" w:rsidP="00925E13">
      <w:pPr>
        <w:ind w:firstLine="708"/>
        <w:rPr>
          <w:b/>
        </w:rPr>
      </w:pPr>
    </w:p>
    <w:p w14:paraId="041C0CF2" w14:textId="548AB178" w:rsidR="00925E13" w:rsidRDefault="00925E13" w:rsidP="00573A94">
      <w:pPr>
        <w:rPr>
          <w:rFonts w:ascii="Times New Roman" w:hAnsi="Times New Roman" w:cs="Times New Roman"/>
          <w:b/>
          <w:sz w:val="28"/>
          <w:szCs w:val="28"/>
        </w:rPr>
      </w:pPr>
    </w:p>
    <w:p w14:paraId="611E645A" w14:textId="77777777" w:rsidR="00925E13" w:rsidRDefault="00925E13" w:rsidP="00925E13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z-Cyrl-UZ" w:eastAsia="en-US"/>
        </w:rPr>
      </w:pPr>
    </w:p>
    <w:tbl>
      <w:tblPr>
        <w:tblStyle w:val="1"/>
        <w:tblpPr w:leftFromText="180" w:rightFromText="180" w:vertAnchor="page" w:horzAnchor="page" w:tblpX="847" w:tblpY="10858"/>
        <w:tblW w:w="10343" w:type="dxa"/>
        <w:tblLook w:val="04A0" w:firstRow="1" w:lastRow="0" w:firstColumn="1" w:lastColumn="0" w:noHBand="0" w:noVBand="1"/>
      </w:tblPr>
      <w:tblGrid>
        <w:gridCol w:w="1476"/>
        <w:gridCol w:w="8867"/>
      </w:tblGrid>
      <w:tr w:rsidR="00925E13" w:rsidRPr="00720BFC" w14:paraId="28E2E2BD" w14:textId="77777777" w:rsidTr="009504EB">
        <w:trPr>
          <w:trHeight w:val="220"/>
        </w:trPr>
        <w:tc>
          <w:tcPr>
            <w:tcW w:w="1476" w:type="dxa"/>
          </w:tcPr>
          <w:p w14:paraId="36FE81BF" w14:textId="77777777" w:rsidR="00925E13" w:rsidRPr="00720BFC" w:rsidRDefault="00925E13" w:rsidP="009504EB">
            <w:pPr>
              <w:tabs>
                <w:tab w:val="left" w:pos="5385"/>
              </w:tabs>
              <w:ind w:left="438" w:hanging="4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867" w:type="dxa"/>
          </w:tcPr>
          <w:p w14:paraId="5CC44C69" w14:textId="77777777" w:rsidR="00925E13" w:rsidRPr="00720BFC" w:rsidRDefault="00925E13" w:rsidP="009504EB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uz-Cyrl-UZ" w:eastAsia="en-US"/>
              </w:rPr>
              <w:t xml:space="preserve">НАПРАВЛЕНИЯ </w:t>
            </w:r>
          </w:p>
          <w:p w14:paraId="71B431AE" w14:textId="77777777" w:rsidR="00925E13" w:rsidRPr="00720BFC" w:rsidRDefault="00925E13" w:rsidP="009504EB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25E13" w:rsidRPr="00720BFC" w14:paraId="1416F7BE" w14:textId="77777777" w:rsidTr="009504EB">
        <w:trPr>
          <w:trHeight w:val="220"/>
        </w:trPr>
        <w:tc>
          <w:tcPr>
            <w:tcW w:w="1476" w:type="dxa"/>
          </w:tcPr>
          <w:p w14:paraId="23213053" w14:textId="77777777" w:rsidR="00925E13" w:rsidRPr="000D7066" w:rsidRDefault="00925E13" w:rsidP="009504EB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D7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0D70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.05.2023</w:t>
            </w:r>
          </w:p>
        </w:tc>
        <w:tc>
          <w:tcPr>
            <w:tcW w:w="8867" w:type="dxa"/>
            <w:vAlign w:val="center"/>
          </w:tcPr>
          <w:p w14:paraId="4B479474" w14:textId="77777777" w:rsidR="00925E13" w:rsidRPr="00720BFC" w:rsidRDefault="00925E13" w:rsidP="009504EB">
            <w:pPr>
              <w:tabs>
                <w:tab w:val="left" w:pos="53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1-Лечебный факультет</w:t>
            </w:r>
          </w:p>
        </w:tc>
      </w:tr>
      <w:tr w:rsidR="00925E13" w:rsidRPr="00720BFC" w14:paraId="07B2DD34" w14:textId="77777777" w:rsidTr="009504EB">
        <w:trPr>
          <w:trHeight w:val="220"/>
        </w:trPr>
        <w:tc>
          <w:tcPr>
            <w:tcW w:w="1476" w:type="dxa"/>
          </w:tcPr>
          <w:p w14:paraId="502AE015" w14:textId="77777777" w:rsidR="00925E13" w:rsidRPr="000D7066" w:rsidRDefault="00925E13" w:rsidP="009504EB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D70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6.05.2023</w:t>
            </w:r>
          </w:p>
        </w:tc>
        <w:tc>
          <w:tcPr>
            <w:tcW w:w="8867" w:type="dxa"/>
            <w:vAlign w:val="center"/>
          </w:tcPr>
          <w:p w14:paraId="17E357FA" w14:textId="4DAFBBD9" w:rsidR="00925E13" w:rsidRPr="00720BFC" w:rsidRDefault="00925E13" w:rsidP="009504EB">
            <w:pPr>
              <w:tabs>
                <w:tab w:val="left" w:pos="53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20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</w:tc>
      </w:tr>
      <w:tr w:rsidR="00925E13" w:rsidRPr="00720BFC" w14:paraId="708A66C4" w14:textId="77777777" w:rsidTr="009504EB">
        <w:trPr>
          <w:trHeight w:val="356"/>
        </w:trPr>
        <w:tc>
          <w:tcPr>
            <w:tcW w:w="1476" w:type="dxa"/>
          </w:tcPr>
          <w:p w14:paraId="73DCBD06" w14:textId="77777777" w:rsidR="00925E13" w:rsidRPr="000D7066" w:rsidRDefault="00925E13" w:rsidP="009504EB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0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8.05.2023</w:t>
            </w:r>
          </w:p>
        </w:tc>
        <w:tc>
          <w:tcPr>
            <w:tcW w:w="8867" w:type="dxa"/>
            <w:vAlign w:val="center"/>
          </w:tcPr>
          <w:p w14:paraId="764C84AA" w14:textId="020D74BE" w:rsidR="00925E13" w:rsidRPr="00720BFC" w:rsidRDefault="00925E13" w:rsidP="009504EB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r w:rsidR="000D70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факультет</w:t>
            </w:r>
          </w:p>
        </w:tc>
      </w:tr>
      <w:tr w:rsidR="00925E13" w:rsidRPr="00720BFC" w14:paraId="0A36C7B4" w14:textId="77777777" w:rsidTr="009504EB">
        <w:trPr>
          <w:trHeight w:val="356"/>
        </w:trPr>
        <w:tc>
          <w:tcPr>
            <w:tcW w:w="1476" w:type="dxa"/>
            <w:vAlign w:val="center"/>
          </w:tcPr>
          <w:p w14:paraId="08955488" w14:textId="77777777" w:rsidR="00925E13" w:rsidRPr="000D7066" w:rsidRDefault="00925E13" w:rsidP="009504EB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D70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10.05.2023</w:t>
            </w:r>
          </w:p>
        </w:tc>
        <w:tc>
          <w:tcPr>
            <w:tcW w:w="8867" w:type="dxa"/>
            <w:vAlign w:val="center"/>
          </w:tcPr>
          <w:p w14:paraId="63D8AB76" w14:textId="77777777" w:rsidR="00925E13" w:rsidRPr="00720BFC" w:rsidRDefault="00925E13" w:rsidP="009504EB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753">
              <w:rPr>
                <w:rFonts w:ascii="Times New Roman" w:hAnsi="Times New Roman" w:cs="Times New Roman"/>
                <w:sz w:val="28"/>
                <w:szCs w:val="28"/>
              </w:rPr>
              <w:t>Факультет медицинской профилактики и общественного здоровья</w:t>
            </w:r>
          </w:p>
        </w:tc>
      </w:tr>
      <w:tr w:rsidR="00925E13" w:rsidRPr="00720BFC" w14:paraId="72BCB0B7" w14:textId="77777777" w:rsidTr="009504EB">
        <w:trPr>
          <w:trHeight w:val="453"/>
        </w:trPr>
        <w:tc>
          <w:tcPr>
            <w:tcW w:w="1476" w:type="dxa"/>
            <w:vAlign w:val="center"/>
          </w:tcPr>
          <w:p w14:paraId="72980533" w14:textId="77777777" w:rsidR="00925E13" w:rsidRPr="000D7066" w:rsidRDefault="00925E13" w:rsidP="009504EB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0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11.05.2023</w:t>
            </w:r>
          </w:p>
        </w:tc>
        <w:tc>
          <w:tcPr>
            <w:tcW w:w="8867" w:type="dxa"/>
            <w:vAlign w:val="center"/>
          </w:tcPr>
          <w:p w14:paraId="4D0C7A4D" w14:textId="77777777" w:rsidR="00925E13" w:rsidRPr="00720BFC" w:rsidRDefault="00925E13" w:rsidP="009504EB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факультет </w:t>
            </w:r>
          </w:p>
        </w:tc>
      </w:tr>
      <w:tr w:rsidR="00925E13" w:rsidRPr="00720BFC" w14:paraId="3C17BA9E" w14:textId="77777777" w:rsidTr="009504EB">
        <w:trPr>
          <w:trHeight w:val="453"/>
        </w:trPr>
        <w:tc>
          <w:tcPr>
            <w:tcW w:w="1476" w:type="dxa"/>
          </w:tcPr>
          <w:p w14:paraId="4BD44707" w14:textId="77777777" w:rsidR="00925E13" w:rsidRPr="000D7066" w:rsidRDefault="00925E13" w:rsidP="009504EB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D7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0D70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.05.2023</w:t>
            </w:r>
          </w:p>
        </w:tc>
        <w:tc>
          <w:tcPr>
            <w:tcW w:w="8867" w:type="dxa"/>
            <w:vAlign w:val="center"/>
          </w:tcPr>
          <w:p w14:paraId="29B5BCC6" w14:textId="77777777" w:rsidR="00925E13" w:rsidRPr="00090BBB" w:rsidRDefault="00925E13" w:rsidP="009504EB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753">
              <w:rPr>
                <w:rFonts w:ascii="Times New Roman" w:hAnsi="Times New Roman" w:cs="Times New Roman"/>
                <w:sz w:val="28"/>
                <w:szCs w:val="28"/>
              </w:rPr>
              <w:t>Факультет менеджмента, народной медицины, медицинской биологии, биомедицинской инженерии и сестринского дела</w:t>
            </w:r>
          </w:p>
        </w:tc>
      </w:tr>
      <w:tr w:rsidR="00925E13" w:rsidRPr="00720BFC" w14:paraId="44C86DCB" w14:textId="77777777" w:rsidTr="009504EB">
        <w:trPr>
          <w:trHeight w:val="307"/>
        </w:trPr>
        <w:tc>
          <w:tcPr>
            <w:tcW w:w="1476" w:type="dxa"/>
          </w:tcPr>
          <w:p w14:paraId="755F0C32" w14:textId="77777777" w:rsidR="00925E13" w:rsidRPr="000D7066" w:rsidRDefault="00925E13" w:rsidP="009504EB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D70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13.05.2023</w:t>
            </w:r>
          </w:p>
        </w:tc>
        <w:tc>
          <w:tcPr>
            <w:tcW w:w="8867" w:type="dxa"/>
            <w:vAlign w:val="center"/>
          </w:tcPr>
          <w:p w14:paraId="5A63E155" w14:textId="77777777" w:rsidR="00925E13" w:rsidRPr="00720BFC" w:rsidRDefault="00925E13" w:rsidP="009504EB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1-Лечебный факультет</w:t>
            </w:r>
          </w:p>
        </w:tc>
      </w:tr>
      <w:tr w:rsidR="00925E13" w:rsidRPr="00720BFC" w14:paraId="4BE3A4C2" w14:textId="77777777" w:rsidTr="009504EB">
        <w:trPr>
          <w:trHeight w:val="274"/>
        </w:trPr>
        <w:tc>
          <w:tcPr>
            <w:tcW w:w="1476" w:type="dxa"/>
          </w:tcPr>
          <w:p w14:paraId="5828DE82" w14:textId="77777777" w:rsidR="00925E13" w:rsidRPr="000D7066" w:rsidRDefault="00925E13" w:rsidP="009504EB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D70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15.05.2023</w:t>
            </w:r>
          </w:p>
        </w:tc>
        <w:tc>
          <w:tcPr>
            <w:tcW w:w="8867" w:type="dxa"/>
            <w:vAlign w:val="center"/>
          </w:tcPr>
          <w:p w14:paraId="32ED124B" w14:textId="79229FB2" w:rsidR="00925E13" w:rsidRPr="00720BFC" w:rsidRDefault="00925E13" w:rsidP="009504EB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0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</w:tc>
      </w:tr>
      <w:tr w:rsidR="00925E13" w:rsidRPr="00720BFC" w14:paraId="1635EB1E" w14:textId="77777777" w:rsidTr="009504EB">
        <w:trPr>
          <w:trHeight w:val="292"/>
        </w:trPr>
        <w:tc>
          <w:tcPr>
            <w:tcW w:w="1476" w:type="dxa"/>
          </w:tcPr>
          <w:p w14:paraId="77347453" w14:textId="77777777" w:rsidR="00925E13" w:rsidRPr="000D7066" w:rsidRDefault="00925E13" w:rsidP="009504EB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D70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16.05.2023</w:t>
            </w:r>
          </w:p>
        </w:tc>
        <w:tc>
          <w:tcPr>
            <w:tcW w:w="8867" w:type="dxa"/>
            <w:vAlign w:val="center"/>
          </w:tcPr>
          <w:p w14:paraId="325F89CA" w14:textId="69C657C9" w:rsidR="00925E13" w:rsidRPr="00720BFC" w:rsidRDefault="00925E13" w:rsidP="009504EB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Магистратура/Клиническая ординатура</w:t>
            </w:r>
          </w:p>
        </w:tc>
      </w:tr>
      <w:tr w:rsidR="00925E13" w:rsidRPr="00720BFC" w14:paraId="55EF0B5E" w14:textId="77777777" w:rsidTr="009504EB">
        <w:trPr>
          <w:trHeight w:val="296"/>
        </w:trPr>
        <w:tc>
          <w:tcPr>
            <w:tcW w:w="1476" w:type="dxa"/>
            <w:vAlign w:val="center"/>
          </w:tcPr>
          <w:p w14:paraId="2D89A47B" w14:textId="77777777" w:rsidR="00925E13" w:rsidRPr="000D7066" w:rsidRDefault="00925E13" w:rsidP="009504EB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D70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17.05.2023</w:t>
            </w:r>
          </w:p>
        </w:tc>
        <w:tc>
          <w:tcPr>
            <w:tcW w:w="8867" w:type="dxa"/>
            <w:vAlign w:val="center"/>
          </w:tcPr>
          <w:p w14:paraId="1477E092" w14:textId="77777777" w:rsidR="00925E13" w:rsidRPr="00720BFC" w:rsidRDefault="00925E13" w:rsidP="009504EB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Докторантура</w:t>
            </w:r>
          </w:p>
        </w:tc>
      </w:tr>
    </w:tbl>
    <w:p w14:paraId="07DA0E6F" w14:textId="77777777" w:rsidR="000D7066" w:rsidRDefault="000D7066" w:rsidP="00925E13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z-Cyrl-UZ" w:eastAsia="en-US"/>
        </w:rPr>
      </w:pPr>
    </w:p>
    <w:p w14:paraId="6A580DFC" w14:textId="77777777" w:rsidR="000D7066" w:rsidRDefault="000D7066" w:rsidP="00925E13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z-Cyrl-UZ" w:eastAsia="en-US"/>
        </w:rPr>
      </w:pPr>
    </w:p>
    <w:p w14:paraId="67C73A8F" w14:textId="60B9A9B0" w:rsidR="00925E13" w:rsidRPr="00925E13" w:rsidRDefault="00925E13" w:rsidP="00925E1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uz-Cyrl-UZ" w:eastAsia="en-US"/>
        </w:rPr>
        <w:t xml:space="preserve">ГРАФИК </w:t>
      </w:r>
      <w:r w:rsidR="003F779A">
        <w:rPr>
          <w:rFonts w:ascii="Times New Roman" w:eastAsia="Calibri" w:hAnsi="Times New Roman" w:cs="Times New Roman"/>
          <w:b/>
          <w:bCs/>
          <w:sz w:val="32"/>
          <w:szCs w:val="32"/>
          <w:lang w:val="uz-Cyrl-UZ" w:eastAsia="en-US"/>
        </w:rPr>
        <w:t>ПРИЁМА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uz-Cyrl-UZ" w:eastAsia="en-US"/>
        </w:rPr>
        <w:t xml:space="preserve"> ДОКУМЕНТОВ ПО НАПРАВЛЕНИЮ ОБУЧЕНИЯ</w:t>
      </w:r>
    </w:p>
    <w:p w14:paraId="52E12801" w14:textId="1DCB6810" w:rsidR="00A14753" w:rsidRDefault="00A14753" w:rsidP="00720BFC">
      <w:pPr>
        <w:rPr>
          <w:rFonts w:ascii="Calibri" w:eastAsia="Calibri" w:hAnsi="Calibri" w:cs="Times New Roman"/>
          <w:sz w:val="12"/>
          <w:szCs w:val="12"/>
          <w:lang w:val="uz-Cyrl-UZ" w:eastAsia="en-US"/>
        </w:rPr>
      </w:pPr>
    </w:p>
    <w:p w14:paraId="3C414D97" w14:textId="7D737936" w:rsidR="00A14753" w:rsidRPr="00720BFC" w:rsidRDefault="00A14753" w:rsidP="00A14753">
      <w:pPr>
        <w:tabs>
          <w:tab w:val="left" w:pos="4200"/>
        </w:tabs>
        <w:rPr>
          <w:rFonts w:ascii="Times New Roman" w:eastAsia="Calibri" w:hAnsi="Times New Roman" w:cs="Times New Roman"/>
          <w:b/>
          <w:bCs/>
          <w:sz w:val="28"/>
          <w:szCs w:val="28"/>
          <w:lang w:val="uz-Cyrl-UZ" w:eastAsia="en-US"/>
        </w:rPr>
      </w:pPr>
      <w:r w:rsidRPr="00720BFC">
        <w:rPr>
          <w:rFonts w:ascii="Calibri" w:eastAsia="Calibri" w:hAnsi="Calibri" w:cs="Times New Roman"/>
          <w:lang w:val="uz-Cyrl-UZ" w:eastAsia="en-US"/>
        </w:rPr>
        <w:t xml:space="preserve">                              </w:t>
      </w:r>
    </w:p>
    <w:p w14:paraId="76706B80" w14:textId="109C599A" w:rsidR="007D4F5E" w:rsidRPr="007D4F5E" w:rsidRDefault="007D4F5E" w:rsidP="007D4F5E">
      <w:pPr>
        <w:ind w:left="-709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uz-Cyrl-UZ"/>
        </w:rPr>
        <w:lastRenderedPageBreak/>
        <w:t>М</w:t>
      </w:r>
      <w:r w:rsidRPr="007D4F5E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uz-Cyrl-UZ"/>
        </w:rPr>
        <w:t>ИНИСТЕРСТВО О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uz-Cyrl-UZ"/>
        </w:rPr>
        <w:t>БРАЗОВАНИЯ, НАУКИ И ИННОВАЦИЙ РЕСПУБЛИКИ УЗБЕКИСТАН</w:t>
      </w:r>
    </w:p>
    <w:p w14:paraId="51D90D41" w14:textId="79CEB203" w:rsidR="007D4F5E" w:rsidRPr="007D4F5E" w:rsidRDefault="007D4F5E" w:rsidP="007D4F5E">
      <w:pPr>
        <w:ind w:left="-709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uz-Cyrl-UZ"/>
        </w:rPr>
        <w:t>МИНИСТЕРСТВО ЗДРАВООХРАНЕНИЯ РЕСПУБЛИКИ УЗБЕКИСТАН</w:t>
      </w:r>
    </w:p>
    <w:p w14:paraId="0EDE44EB" w14:textId="1BDA2643" w:rsidR="007D4F5E" w:rsidRPr="007D4F5E" w:rsidRDefault="007D4F5E" w:rsidP="007D4F5E">
      <w:pPr>
        <w:ind w:left="-709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uz-Cyrl-UZ"/>
        </w:rPr>
        <w:t>ТАШКЕНТСКАЯ МЕДИЦИНСКАЯ АКАДЕМИЯ</w:t>
      </w:r>
    </w:p>
    <w:p w14:paraId="000697BC" w14:textId="39B428F2" w:rsidR="007D4F5E" w:rsidRPr="007D4F5E" w:rsidRDefault="007D4F5E" w:rsidP="007D4F5E">
      <w:pPr>
        <w:ind w:left="-709"/>
        <w:jc w:val="center"/>
        <w:rPr>
          <w:rFonts w:ascii="Times New Roman" w:hAnsi="Times New Roman" w:cs="Times New Roman"/>
          <w:b/>
          <w:color w:val="2E74B5" w:themeColor="accent5" w:themeShade="BF"/>
          <w:sz w:val="40"/>
          <w:szCs w:val="40"/>
          <w:lang w:val="uz-Cyrl-U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C35A50" wp14:editId="6E0B11BB">
            <wp:simplePos x="0" y="0"/>
            <wp:positionH relativeFrom="page">
              <wp:align>center</wp:align>
            </wp:positionH>
            <wp:positionV relativeFrom="paragraph">
              <wp:posOffset>177800</wp:posOffset>
            </wp:positionV>
            <wp:extent cx="2038350" cy="19735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7A8CB" w14:textId="77777777" w:rsidR="007D4F5E" w:rsidRPr="007D4F5E" w:rsidRDefault="007D4F5E" w:rsidP="007D4F5E">
      <w:pPr>
        <w:ind w:left="-709"/>
        <w:jc w:val="center"/>
        <w:rPr>
          <w:rFonts w:ascii="Times New Roman" w:hAnsi="Times New Roman" w:cs="Times New Roman"/>
          <w:b/>
          <w:color w:val="2E74B5" w:themeColor="accent5" w:themeShade="BF"/>
          <w:sz w:val="60"/>
          <w:szCs w:val="60"/>
          <w:lang w:val="uz-Cyrl-UZ"/>
        </w:rPr>
      </w:pPr>
    </w:p>
    <w:p w14:paraId="13132EA5" w14:textId="77777777" w:rsidR="007D4F5E" w:rsidRPr="007D4F5E" w:rsidRDefault="007D4F5E" w:rsidP="007D4F5E">
      <w:pPr>
        <w:ind w:left="-709"/>
        <w:jc w:val="center"/>
        <w:rPr>
          <w:rFonts w:ascii="Times New Roman" w:hAnsi="Times New Roman" w:cs="Times New Roman"/>
          <w:b/>
          <w:color w:val="2E74B5" w:themeColor="accent5" w:themeShade="BF"/>
          <w:sz w:val="20"/>
          <w:szCs w:val="20"/>
          <w:lang w:val="uz-Cyrl-UZ"/>
        </w:rPr>
      </w:pPr>
    </w:p>
    <w:p w14:paraId="61F1283B" w14:textId="77777777" w:rsidR="007D4F5E" w:rsidRPr="007D4F5E" w:rsidRDefault="007D4F5E" w:rsidP="007D4F5E">
      <w:pPr>
        <w:ind w:left="-709"/>
        <w:jc w:val="center"/>
        <w:rPr>
          <w:rFonts w:ascii="Times New Roman" w:hAnsi="Times New Roman" w:cs="Times New Roman"/>
          <w:b/>
          <w:color w:val="2E74B5" w:themeColor="accent5" w:themeShade="BF"/>
          <w:sz w:val="40"/>
          <w:szCs w:val="40"/>
          <w:lang w:val="uz-Cyrl-UZ"/>
        </w:rPr>
      </w:pPr>
    </w:p>
    <w:p w14:paraId="7BA1413B" w14:textId="77777777" w:rsidR="007D4F5E" w:rsidRPr="007D4F5E" w:rsidRDefault="007D4F5E" w:rsidP="007D4F5E">
      <w:pPr>
        <w:ind w:left="-709"/>
        <w:jc w:val="center"/>
        <w:rPr>
          <w:rFonts w:ascii="Times New Roman" w:hAnsi="Times New Roman" w:cs="Times New Roman"/>
          <w:b/>
          <w:color w:val="2E74B5" w:themeColor="accent5" w:themeShade="BF"/>
          <w:sz w:val="40"/>
          <w:szCs w:val="40"/>
          <w:lang w:val="uz-Cyrl-UZ"/>
        </w:rPr>
      </w:pPr>
    </w:p>
    <w:p w14:paraId="74506E57" w14:textId="77777777" w:rsidR="007D4F5E" w:rsidRPr="007D4F5E" w:rsidRDefault="007D4F5E" w:rsidP="007D4F5E">
      <w:pPr>
        <w:ind w:left="-709"/>
        <w:jc w:val="center"/>
        <w:rPr>
          <w:rFonts w:ascii="Times New Roman" w:hAnsi="Times New Roman" w:cs="Times New Roman"/>
          <w:b/>
          <w:color w:val="2E74B5" w:themeColor="accent5" w:themeShade="BF"/>
          <w:sz w:val="40"/>
          <w:szCs w:val="40"/>
          <w:lang w:val="uz-Cyrl-UZ"/>
        </w:rPr>
      </w:pPr>
    </w:p>
    <w:p w14:paraId="4CA5EDD3" w14:textId="3CB2507D" w:rsidR="007D4F5E" w:rsidRDefault="007D4F5E" w:rsidP="007D4F5E">
      <w:pPr>
        <w:ind w:left="-709"/>
        <w:jc w:val="center"/>
        <w:rPr>
          <w:rFonts w:ascii="Times New Roman" w:hAnsi="Times New Roman" w:cs="Times New Roman"/>
          <w:color w:val="2E74B5" w:themeColor="accent5" w:themeShade="BF"/>
          <w:sz w:val="44"/>
          <w:szCs w:val="44"/>
        </w:rPr>
      </w:pPr>
      <w:r w:rsidRPr="001701A9">
        <w:rPr>
          <w:rFonts w:ascii="Times New Roman" w:hAnsi="Times New Roman" w:cs="Times New Roman"/>
          <w:color w:val="2E74B5" w:themeColor="accent5" w:themeShade="BF"/>
          <w:sz w:val="44"/>
          <w:szCs w:val="44"/>
        </w:rPr>
        <w:t>“___________________________________________”</w:t>
      </w:r>
    </w:p>
    <w:p w14:paraId="1FC6A780" w14:textId="05BC07C4" w:rsidR="007D4F5E" w:rsidRPr="007D4F5E" w:rsidRDefault="007D4F5E" w:rsidP="007D4F5E">
      <w:pPr>
        <w:ind w:left="-709"/>
        <w:jc w:val="center"/>
        <w:rPr>
          <w:rFonts w:ascii="Times New Roman" w:hAnsi="Times New Roman" w:cs="Times New Roman"/>
          <w:color w:val="2E74B5" w:themeColor="accent5" w:themeShade="BF"/>
          <w:sz w:val="44"/>
          <w:szCs w:val="44"/>
        </w:rPr>
      </w:pPr>
      <w:r>
        <w:rPr>
          <w:rFonts w:ascii="Times New Roman" w:hAnsi="Times New Roman" w:cs="Times New Roman"/>
          <w:color w:val="2E74B5" w:themeColor="accent5" w:themeShade="BF"/>
          <w:sz w:val="44"/>
          <w:szCs w:val="44"/>
        </w:rPr>
        <w:t>СТИПЕНДИЯ</w:t>
      </w:r>
      <w:r w:rsidRPr="007D4F5E">
        <w:rPr>
          <w:rFonts w:ascii="Times New Roman" w:hAnsi="Times New Roman" w:cs="Times New Roman"/>
          <w:color w:val="2E74B5" w:themeColor="accent5" w:themeShade="BF"/>
          <w:sz w:val="44"/>
          <w:szCs w:val="44"/>
        </w:rPr>
        <w:t>/</w:t>
      </w:r>
      <w:r>
        <w:rPr>
          <w:rFonts w:ascii="Times New Roman" w:hAnsi="Times New Roman" w:cs="Times New Roman"/>
          <w:color w:val="2E74B5" w:themeColor="accent5" w:themeShade="BF"/>
          <w:sz w:val="44"/>
          <w:szCs w:val="44"/>
        </w:rPr>
        <w:t>НОМИНАЦИЯ</w:t>
      </w:r>
    </w:p>
    <w:p w14:paraId="2AC1028F" w14:textId="77777777" w:rsidR="007D4F5E" w:rsidRDefault="007D4F5E" w:rsidP="007D4F5E">
      <w:pPr>
        <w:ind w:left="-709"/>
        <w:jc w:val="center"/>
        <w:rPr>
          <w:rFonts w:ascii="Times New Roman" w:hAnsi="Times New Roman" w:cs="Times New Roman"/>
          <w:color w:val="2E74B5" w:themeColor="accent5" w:themeShade="BF"/>
          <w:sz w:val="44"/>
          <w:szCs w:val="44"/>
        </w:rPr>
      </w:pPr>
      <w:r>
        <w:rPr>
          <w:rFonts w:ascii="Times New Roman" w:hAnsi="Times New Roman" w:cs="Times New Roman"/>
          <w:color w:val="2E74B5" w:themeColor="accent5" w:themeShade="BF"/>
          <w:sz w:val="44"/>
          <w:szCs w:val="44"/>
        </w:rPr>
        <w:t>СТУДЕНТ</w:t>
      </w:r>
      <w:r w:rsidRPr="007D4F5E">
        <w:rPr>
          <w:rFonts w:ascii="Times New Roman" w:hAnsi="Times New Roman" w:cs="Times New Roman"/>
          <w:color w:val="2E74B5" w:themeColor="accent5" w:themeShade="BF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2E74B5" w:themeColor="accent5" w:themeShade="BF"/>
          <w:sz w:val="44"/>
          <w:szCs w:val="44"/>
        </w:rPr>
        <w:t>ТМ</w:t>
      </w:r>
      <w:r>
        <w:rPr>
          <w:rFonts w:ascii="Times New Roman" w:hAnsi="Times New Roman" w:cs="Times New Roman"/>
          <w:color w:val="2E74B5" w:themeColor="accent5" w:themeShade="BF"/>
          <w:sz w:val="44"/>
          <w:szCs w:val="44"/>
          <w:lang w:val="en-US"/>
        </w:rPr>
        <w:t>A</w:t>
      </w:r>
      <w:r w:rsidRPr="007D4F5E">
        <w:rPr>
          <w:rFonts w:ascii="Times New Roman" w:hAnsi="Times New Roman" w:cs="Times New Roman"/>
          <w:color w:val="2E74B5" w:themeColor="accent5" w:themeShade="BF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2E74B5" w:themeColor="accent5" w:themeShade="BF"/>
          <w:sz w:val="44"/>
          <w:szCs w:val="44"/>
        </w:rPr>
        <w:t>ЛЕЧЕБНОГО ФАКУЛЬТЕТА №1</w:t>
      </w:r>
      <w:r w:rsidRPr="007D4F5E">
        <w:rPr>
          <w:rFonts w:ascii="Times New Roman" w:hAnsi="Times New Roman" w:cs="Times New Roman"/>
          <w:color w:val="2E74B5" w:themeColor="accent5" w:themeShade="BF"/>
          <w:sz w:val="44"/>
          <w:szCs w:val="44"/>
        </w:rPr>
        <w:t xml:space="preserve"> </w:t>
      </w:r>
    </w:p>
    <w:p w14:paraId="14A198FD" w14:textId="03DA2D0A" w:rsidR="007D4F5E" w:rsidRPr="007D4F5E" w:rsidRDefault="007D4F5E" w:rsidP="007D4F5E">
      <w:pPr>
        <w:ind w:left="-709"/>
        <w:jc w:val="center"/>
        <w:rPr>
          <w:rFonts w:ascii="Times New Roman" w:hAnsi="Times New Roman" w:cs="Times New Roman"/>
          <w:color w:val="2E74B5" w:themeColor="accent5" w:themeShade="BF"/>
          <w:sz w:val="44"/>
          <w:szCs w:val="44"/>
        </w:rPr>
      </w:pPr>
      <w:r w:rsidRPr="007D4F5E">
        <w:rPr>
          <w:rFonts w:ascii="Times New Roman" w:hAnsi="Times New Roman" w:cs="Times New Roman"/>
          <w:color w:val="2E74B5" w:themeColor="accent5" w:themeShade="BF"/>
          <w:sz w:val="44"/>
          <w:szCs w:val="44"/>
        </w:rPr>
        <w:t>5-</w:t>
      </w:r>
      <w:r>
        <w:rPr>
          <w:rFonts w:ascii="Times New Roman" w:hAnsi="Times New Roman" w:cs="Times New Roman"/>
          <w:color w:val="2E74B5" w:themeColor="accent5" w:themeShade="BF"/>
          <w:sz w:val="44"/>
          <w:szCs w:val="44"/>
        </w:rPr>
        <w:t>КУРСА</w:t>
      </w:r>
      <w:r w:rsidRPr="007D4F5E">
        <w:rPr>
          <w:rFonts w:ascii="Times New Roman" w:hAnsi="Times New Roman" w:cs="Times New Roman"/>
          <w:color w:val="2E74B5" w:themeColor="accent5" w:themeShade="BF"/>
          <w:sz w:val="44"/>
          <w:szCs w:val="44"/>
        </w:rPr>
        <w:t xml:space="preserve">   </w:t>
      </w:r>
    </w:p>
    <w:p w14:paraId="1676D384" w14:textId="4A64FEFE" w:rsidR="007D4F5E" w:rsidRPr="007D4F5E" w:rsidRDefault="007D4F5E" w:rsidP="007D4F5E">
      <w:pPr>
        <w:ind w:left="-709"/>
        <w:jc w:val="center"/>
        <w:rPr>
          <w:rFonts w:ascii="Times New Roman" w:hAnsi="Times New Roman" w:cs="Times New Roman"/>
          <w:b/>
          <w:color w:val="2E74B5" w:themeColor="accent5" w:themeShade="BF"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C98EF" wp14:editId="069983E1">
                <wp:simplePos x="0" y="0"/>
                <wp:positionH relativeFrom="column">
                  <wp:posOffset>2132330</wp:posOffset>
                </wp:positionH>
                <wp:positionV relativeFrom="paragraph">
                  <wp:posOffset>29845</wp:posOffset>
                </wp:positionV>
                <wp:extent cx="1409700" cy="1762125"/>
                <wp:effectExtent l="19050" t="1905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621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3FBEB" w14:textId="3A80C259" w:rsidR="007D4F5E" w:rsidRPr="007D4F5E" w:rsidRDefault="007D4F5E" w:rsidP="007D4F5E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C98EF" id="Прямоугольник 3" o:spid="_x0000_s1026" style="position:absolute;left:0;text-align:left;margin-left:167.9pt;margin-top:2.35pt;width:111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" fillcolor="white [3201]" strokecolor="#4472c4 [3204]" strokeweight="3pt">
                <v:textbox>
                  <w:txbxContent>
                    <w:p w14:paraId="1033FBEB" w14:textId="3A80C259" w:rsidR="007D4F5E" w:rsidRPr="007D4F5E" w:rsidRDefault="007D4F5E" w:rsidP="007D4F5E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 w14:paraId="679D2BDE" w14:textId="77777777" w:rsidR="007D4F5E" w:rsidRPr="007D4F5E" w:rsidRDefault="007D4F5E" w:rsidP="007D4F5E">
      <w:pPr>
        <w:ind w:left="-709"/>
        <w:jc w:val="center"/>
        <w:rPr>
          <w:rFonts w:ascii="Times New Roman" w:hAnsi="Times New Roman" w:cs="Times New Roman"/>
          <w:b/>
          <w:color w:val="2E74B5" w:themeColor="accent5" w:themeShade="BF"/>
          <w:sz w:val="50"/>
          <w:szCs w:val="50"/>
        </w:rPr>
      </w:pPr>
    </w:p>
    <w:p w14:paraId="13A8D757" w14:textId="77777777" w:rsidR="007D4F5E" w:rsidRPr="007D4F5E" w:rsidRDefault="007D4F5E" w:rsidP="007D4F5E">
      <w:pPr>
        <w:ind w:left="-709"/>
        <w:jc w:val="center"/>
        <w:rPr>
          <w:rFonts w:ascii="Times New Roman" w:hAnsi="Times New Roman" w:cs="Times New Roman"/>
          <w:b/>
          <w:color w:val="2E74B5" w:themeColor="accent5" w:themeShade="BF"/>
          <w:sz w:val="40"/>
          <w:szCs w:val="40"/>
        </w:rPr>
      </w:pPr>
    </w:p>
    <w:p w14:paraId="4F59E977" w14:textId="77777777" w:rsidR="007D4F5E" w:rsidRPr="007D4F5E" w:rsidRDefault="007D4F5E" w:rsidP="007D4F5E">
      <w:pPr>
        <w:ind w:left="-709"/>
        <w:jc w:val="center"/>
        <w:rPr>
          <w:rFonts w:ascii="Times New Roman" w:hAnsi="Times New Roman" w:cs="Times New Roman"/>
          <w:color w:val="2E74B5" w:themeColor="accent5" w:themeShade="BF"/>
          <w:sz w:val="40"/>
          <w:szCs w:val="40"/>
        </w:rPr>
      </w:pPr>
    </w:p>
    <w:p w14:paraId="475E514C" w14:textId="2B42EF59" w:rsidR="007D4F5E" w:rsidRPr="007D4F5E" w:rsidRDefault="007D4F5E" w:rsidP="007D4F5E">
      <w:pPr>
        <w:ind w:left="-709"/>
        <w:jc w:val="center"/>
        <w:rPr>
          <w:rFonts w:ascii="Times New Roman" w:hAnsi="Times New Roman" w:cs="Times New Roman"/>
          <w:b/>
          <w:color w:val="2E74B5" w:themeColor="accent5" w:themeShade="BF"/>
          <w:sz w:val="50"/>
          <w:szCs w:val="50"/>
          <w:u w:val="single"/>
        </w:rPr>
      </w:pPr>
      <w:r>
        <w:rPr>
          <w:rFonts w:ascii="Times New Roman" w:hAnsi="Times New Roman" w:cs="Times New Roman"/>
          <w:b/>
          <w:color w:val="2E74B5" w:themeColor="accent5" w:themeShade="BF"/>
          <w:sz w:val="50"/>
          <w:szCs w:val="50"/>
          <w:u w:val="single"/>
        </w:rPr>
        <w:t>Ф.И.О.</w:t>
      </w:r>
    </w:p>
    <w:p w14:paraId="0861AD00" w14:textId="77777777" w:rsidR="007D4F5E" w:rsidRPr="007D4F5E" w:rsidRDefault="007D4F5E" w:rsidP="007D4F5E">
      <w:pPr>
        <w:ind w:left="-709"/>
        <w:jc w:val="center"/>
        <w:rPr>
          <w:rFonts w:ascii="Times New Roman" w:hAnsi="Times New Roman" w:cs="Times New Roman"/>
          <w:b/>
          <w:color w:val="2E74B5" w:themeColor="accent5" w:themeShade="BF"/>
          <w:sz w:val="50"/>
          <w:szCs w:val="50"/>
        </w:rPr>
      </w:pPr>
      <w:r w:rsidRPr="007D4F5E">
        <w:rPr>
          <w:rFonts w:ascii="Times New Roman" w:hAnsi="Times New Roman" w:cs="Times New Roman"/>
          <w:b/>
          <w:color w:val="2E74B5" w:themeColor="accent5" w:themeShade="BF"/>
          <w:sz w:val="32"/>
          <w:szCs w:val="32"/>
        </w:rPr>
        <w:t>+998 (9_) ___________</w:t>
      </w:r>
      <w:r w:rsidRPr="007D4F5E">
        <w:rPr>
          <w:rFonts w:ascii="Times New Roman" w:hAnsi="Times New Roman" w:cs="Times New Roman"/>
          <w:b/>
          <w:color w:val="2E74B5" w:themeColor="accent5" w:themeShade="BF"/>
          <w:sz w:val="50"/>
          <w:szCs w:val="50"/>
        </w:rPr>
        <w:t xml:space="preserve"> </w:t>
      </w:r>
    </w:p>
    <w:p w14:paraId="15815874" w14:textId="6FB4EBA7" w:rsidR="007D4F5E" w:rsidRPr="000D7066" w:rsidRDefault="007D4F5E" w:rsidP="007D4F5E">
      <w:pPr>
        <w:ind w:left="-709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</w:rPr>
      </w:pPr>
      <w:r w:rsidRPr="000D7066"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</w:rPr>
        <w:t>ПАПКА ДОКУМЕНТОВ</w:t>
      </w:r>
    </w:p>
    <w:p w14:paraId="395D084F" w14:textId="77777777" w:rsidR="000D7066" w:rsidRDefault="000D7066" w:rsidP="007D4F5E">
      <w:pPr>
        <w:ind w:left="2832" w:firstLine="708"/>
        <w:rPr>
          <w:rFonts w:ascii="Times New Roman" w:hAnsi="Times New Roman" w:cs="Times New Roman"/>
          <w:b/>
          <w:color w:val="2E74B5" w:themeColor="accent5" w:themeShade="BF"/>
          <w:sz w:val="32"/>
          <w:szCs w:val="32"/>
        </w:rPr>
      </w:pPr>
    </w:p>
    <w:p w14:paraId="7226B037" w14:textId="63FE99BE" w:rsidR="00A14753" w:rsidRPr="000D7066" w:rsidRDefault="007D4F5E" w:rsidP="007D4F5E">
      <w:pPr>
        <w:ind w:left="2832" w:firstLine="708"/>
        <w:rPr>
          <w:rFonts w:ascii="Calibri" w:eastAsia="Calibri" w:hAnsi="Calibri" w:cs="Times New Roman"/>
          <w:bCs/>
          <w:sz w:val="12"/>
          <w:szCs w:val="12"/>
          <w:lang w:val="uz-Cyrl-UZ" w:eastAsia="en-US"/>
        </w:rPr>
      </w:pPr>
      <w:r w:rsidRPr="000D7066"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  <w:t>ТАШКЕНТ-2023г.</w:t>
      </w:r>
    </w:p>
    <w:sectPr w:rsidR="00A14753" w:rsidRPr="000D7066" w:rsidSect="000D7066">
      <w:pgSz w:w="11906" w:h="16838"/>
      <w:pgMar w:top="851" w:right="707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B7"/>
    <w:rsid w:val="000817F6"/>
    <w:rsid w:val="00090BBB"/>
    <w:rsid w:val="000D7066"/>
    <w:rsid w:val="00136DC2"/>
    <w:rsid w:val="001701A9"/>
    <w:rsid w:val="00177A4F"/>
    <w:rsid w:val="001C4522"/>
    <w:rsid w:val="00231803"/>
    <w:rsid w:val="00243E48"/>
    <w:rsid w:val="0026249F"/>
    <w:rsid w:val="002A7396"/>
    <w:rsid w:val="003F779A"/>
    <w:rsid w:val="004D2279"/>
    <w:rsid w:val="00573A94"/>
    <w:rsid w:val="005A379E"/>
    <w:rsid w:val="00693B72"/>
    <w:rsid w:val="00720BFC"/>
    <w:rsid w:val="00753135"/>
    <w:rsid w:val="007A1340"/>
    <w:rsid w:val="007D4F5E"/>
    <w:rsid w:val="00915480"/>
    <w:rsid w:val="00925E13"/>
    <w:rsid w:val="009504EB"/>
    <w:rsid w:val="009D3981"/>
    <w:rsid w:val="00A14753"/>
    <w:rsid w:val="00A35CD1"/>
    <w:rsid w:val="00A552CC"/>
    <w:rsid w:val="00AD2360"/>
    <w:rsid w:val="00D60ED7"/>
    <w:rsid w:val="00E710B7"/>
    <w:rsid w:val="00F5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85B6"/>
  <w15:docId w15:val="{9652A811-791A-44D9-9A26-BB9E735A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BF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20BFC"/>
    <w:pPr>
      <w:spacing w:after="0" w:line="240" w:lineRule="auto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2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25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.me/ttaiqtidorli" TargetMode="External"/><Relationship Id="rId4" Type="http://schemas.openxmlformats.org/officeDocument/2006/relationships/hyperlink" Target="https://tma.u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2023-05-01T12:27:00Z</dcterms:created>
  <dcterms:modified xsi:type="dcterms:W3CDTF">2023-05-01T15:57:00Z</dcterms:modified>
</cp:coreProperties>
</file>