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77B7" w14:textId="77777777" w:rsidR="00D972CC" w:rsidRPr="00375AC0" w:rsidRDefault="00375AC0" w:rsidP="00B400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75AC0">
        <w:rPr>
          <w:rFonts w:ascii="Times New Roman" w:hAnsi="Times New Roman" w:cs="Times New Roman"/>
          <w:sz w:val="28"/>
          <w:szCs w:val="28"/>
          <w:lang w:val="en-US"/>
        </w:rPr>
        <w:t>Taklifnoma</w:t>
      </w:r>
      <w:proofErr w:type="spellEnd"/>
    </w:p>
    <w:p w14:paraId="51018C55" w14:textId="77777777" w:rsidR="00375AC0" w:rsidRDefault="00375AC0" w:rsidP="00B400D2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Reabilitologiya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xalq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tabobati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jismoniy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tarbiya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kafedrasi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28.09.2023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Janubiy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Koreya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0" w:name="_Hlk146637294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"KOMSTA" </w:t>
      </w:r>
      <w:bookmarkEnd w:id="0"/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xayriya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tashkilotining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professorlari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birgalikda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Sharq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tibbiyotining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tarixi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rivojlanish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falsafiy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kontsepsiyalari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Ibn Sino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ta'limoti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o'ziga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xosligi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zamonaviy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tibbiyotda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tutgan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o'rni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ochiq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ma’ruzaga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taklif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qilamiz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371859A" w14:textId="77777777" w:rsidR="00597C98" w:rsidRDefault="00597C98" w:rsidP="00597C98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9:30-10: 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doktor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ongil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Xalq</w:t>
      </w:r>
      <w:proofErr w:type="spellEnd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tibbiyot</w:t>
      </w:r>
      <w:proofErr w:type="spellEnd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amaliyotchilarining</w:t>
      </w:r>
      <w:proofErr w:type="spellEnd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global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rivojlanish</w:t>
      </w:r>
      <w:proofErr w:type="spellEnd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imkoniyatlarini</w:t>
      </w:r>
      <w:proofErr w:type="spellEnd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kengaytirish</w:t>
      </w:r>
      <w:proofErr w:type="spellEnd"/>
    </w:p>
    <w:p w14:paraId="751F2DEC" w14:textId="77777777" w:rsidR="009A59FE" w:rsidRPr="00597C98" w:rsidRDefault="009A59FE" w:rsidP="009A59FE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10: 00 - 10: 30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dotsent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Adilov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Sh.K.-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Sharq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tibbiyotining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tarixi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rivojlanish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falsafiy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kontsepsiyalari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Ibn Sino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ta'limoti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o'ziga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xosligi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zamonaviy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tibbiyotda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tutgan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o'rni</w:t>
      </w:r>
      <w:proofErr w:type="spellEnd"/>
      <w:r w:rsidRPr="00375A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831B3CA" w14:textId="77777777" w:rsidR="00597C98" w:rsidRPr="00597C98" w:rsidRDefault="00C71894" w:rsidP="00597C98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10</w:t>
      </w:r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0 - 13: 00 </w:t>
      </w:r>
      <w:proofErr w:type="spellStart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doktor</w:t>
      </w:r>
      <w:proofErr w:type="spellEnd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Son </w:t>
      </w:r>
      <w:proofErr w:type="spellStart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Yonxun</w:t>
      </w:r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Koreya</w:t>
      </w:r>
      <w:proofErr w:type="spellEnd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Sharq</w:t>
      </w:r>
      <w:proofErr w:type="spellEnd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tabobati</w:t>
      </w:r>
      <w:proofErr w:type="spellEnd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tarixi</w:t>
      </w:r>
      <w:proofErr w:type="spellEnd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</w:t>
      </w:r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n-Yan,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beshta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element,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ichki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organlar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o'n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kki</w:t>
      </w:r>
      <w:proofErr w:type="spellEnd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meridian </w:t>
      </w:r>
      <w:proofErr w:type="spellStart"/>
      <w:proofErr w:type="gramStart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boshqalar</w:t>
      </w:r>
      <w:proofErr w:type="spellEnd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kabi</w:t>
      </w:r>
      <w:proofErr w:type="spellEnd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harq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tabobatining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asosiy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nazariyasi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5CB2C5E" w14:textId="77777777" w:rsidR="00597C98" w:rsidRPr="00597C98" w:rsidRDefault="00597C98" w:rsidP="00597C98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Mangmunmunjol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Sharq</w:t>
      </w:r>
      <w:proofErr w:type="spellEnd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tabobati</w:t>
      </w:r>
      <w:proofErr w:type="spellEnd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diagnostikasi</w:t>
      </w:r>
      <w:proofErr w:type="spellEnd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usuli</w:t>
      </w:r>
      <w:proofErr w:type="spellEnd"/>
    </w:p>
    <w:p w14:paraId="4E71DFC6" w14:textId="77777777" w:rsidR="00597C98" w:rsidRPr="00597C98" w:rsidRDefault="00597C98" w:rsidP="00597C98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Koreya</w:t>
      </w:r>
      <w:proofErr w:type="spellEnd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Sharq</w:t>
      </w:r>
      <w:proofErr w:type="spellEnd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tabobatida</w:t>
      </w:r>
      <w:proofErr w:type="spellEnd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davolash</w:t>
      </w:r>
      <w:proofErr w:type="spellEnd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turlari</w:t>
      </w:r>
      <w:proofErr w:type="spellEnd"/>
    </w:p>
    <w:p w14:paraId="01A28FAB" w14:textId="77777777" w:rsidR="00597C98" w:rsidRDefault="009A59FE" w:rsidP="00597C98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14: 00-16: -00</w:t>
      </w:r>
      <w:r w:rsidR="002929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929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Maxorat</w:t>
      </w:r>
      <w:proofErr w:type="spellEnd"/>
      <w:r w:rsidR="002929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929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darsi</w:t>
      </w:r>
      <w:proofErr w:type="spellEnd"/>
      <w:r w:rsidR="002929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(master class)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doktor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Yonxun</w:t>
      </w:r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xoxlovchilar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Dochim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akupunktur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amaliyoti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an'anaviy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tibbiyot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markazining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ma'ruza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zalida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o'tkaziladi</w:t>
      </w:r>
      <w:proofErr w:type="spellEnd"/>
      <w:r w:rsidR="00597C98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14:paraId="546E3357" w14:textId="77777777" w:rsidR="002D7702" w:rsidRDefault="002D7702" w:rsidP="00597C98">
      <w:pPr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2D7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Seminar </w:t>
      </w:r>
      <w:proofErr w:type="spellStart"/>
      <w:r w:rsidRPr="002D7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yakunida</w:t>
      </w:r>
      <w:proofErr w:type="spellEnd"/>
      <w:r w:rsidRPr="002D7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D7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ishtirokchilarga</w:t>
      </w:r>
      <w:proofErr w:type="spellEnd"/>
      <w:r w:rsidRPr="002D7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D7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sertifikatlar</w:t>
      </w:r>
      <w:proofErr w:type="spellEnd"/>
      <w:r w:rsidRPr="002D7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D7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topshiriladi</w:t>
      </w:r>
      <w:proofErr w:type="spellEnd"/>
      <w:r w:rsidRPr="002D77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14:paraId="22B46E7E" w14:textId="77777777" w:rsidR="00B400D2" w:rsidRPr="00375AC0" w:rsidRDefault="00B400D2" w:rsidP="00B400D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EFFAD90" w14:textId="496DBB22" w:rsidR="00375AC0" w:rsidRDefault="00375AC0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O’tkaziladigan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manzili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TTA </w:t>
      </w:r>
      <w:proofErr w:type="spellStart"/>
      <w:r w:rsidR="00C338A8">
        <w:rPr>
          <w:rFonts w:ascii="Times New Roman" w:hAnsi="Times New Roman" w:cs="Times New Roman"/>
          <w:sz w:val="28"/>
          <w:szCs w:val="28"/>
        </w:rPr>
        <w:t>марузалар</w:t>
      </w:r>
      <w:proofErr w:type="spellEnd"/>
      <w:r w:rsidR="00C33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8A8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="00C338A8">
        <w:rPr>
          <w:rFonts w:ascii="Times New Roman" w:hAnsi="Times New Roman" w:cs="Times New Roman"/>
          <w:sz w:val="28"/>
          <w:szCs w:val="28"/>
        </w:rPr>
        <w:t xml:space="preserve"> №1.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 xml:space="preserve">09:30 – 13:00 </w:t>
      </w:r>
    </w:p>
    <w:p w14:paraId="31B26CB1" w14:textId="125DA23E" w:rsidR="00375AC0" w:rsidRDefault="00375AC0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Ma’r</w:t>
      </w:r>
      <w:r w:rsidR="003D68CD">
        <w:rPr>
          <w:rFonts w:ascii="Times New Roman" w:hAnsi="Times New Roman" w:cs="Times New Roman"/>
          <w:sz w:val="28"/>
          <w:szCs w:val="28"/>
          <w:lang w:val="en-US"/>
        </w:rPr>
        <w:t>uzachilar</w:t>
      </w:r>
      <w:proofErr w:type="spellEnd"/>
      <w:r w:rsidR="003D68C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3D68CD">
        <w:rPr>
          <w:rFonts w:ascii="Times New Roman" w:hAnsi="Times New Roman" w:cs="Times New Roman"/>
          <w:sz w:val="28"/>
          <w:szCs w:val="28"/>
          <w:lang w:val="en-US"/>
        </w:rPr>
        <w:t>dotsent</w:t>
      </w:r>
      <w:proofErr w:type="spellEnd"/>
      <w:r w:rsidR="003D68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8CD">
        <w:rPr>
          <w:rFonts w:ascii="Times New Roman" w:hAnsi="Times New Roman" w:cs="Times New Roman"/>
          <w:sz w:val="28"/>
          <w:szCs w:val="28"/>
          <w:lang w:val="en-US"/>
        </w:rPr>
        <w:t>Adilov</w:t>
      </w:r>
      <w:proofErr w:type="spellEnd"/>
      <w:r w:rsidR="003D68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68CD">
        <w:rPr>
          <w:rFonts w:ascii="Times New Roman" w:hAnsi="Times New Roman" w:cs="Times New Roman"/>
          <w:sz w:val="28"/>
          <w:szCs w:val="28"/>
          <w:lang w:val="en-US"/>
        </w:rPr>
        <w:t>Sh.K</w:t>
      </w:r>
      <w:proofErr w:type="spellEnd"/>
      <w:r w:rsidR="003D68C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D68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400D2">
        <w:rPr>
          <w:rFonts w:ascii="Times New Roman" w:hAnsi="Times New Roman" w:cs="Times New Roman"/>
          <w:sz w:val="28"/>
          <w:szCs w:val="28"/>
          <w:lang w:val="en-US"/>
        </w:rPr>
        <w:t xml:space="preserve">rofessor </w:t>
      </w:r>
      <w:r w:rsidR="00570F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Song </w:t>
      </w:r>
      <w:proofErr w:type="spellStart"/>
      <w:r w:rsidR="00570F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570FE3"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ongil</w:t>
      </w:r>
      <w:proofErr w:type="spellEnd"/>
      <w:proofErr w:type="gramStart"/>
      <w:r w:rsidRPr="00375AC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3D68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400D2">
        <w:rPr>
          <w:rFonts w:ascii="Times New Roman" w:hAnsi="Times New Roman" w:cs="Times New Roman"/>
          <w:sz w:val="28"/>
          <w:szCs w:val="28"/>
          <w:lang w:val="en-US"/>
        </w:rPr>
        <w:t>rofessor</w:t>
      </w:r>
      <w:proofErr w:type="gramEnd"/>
      <w:r w:rsidR="00B400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F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Son </w:t>
      </w:r>
      <w:proofErr w:type="spellStart"/>
      <w:r w:rsidR="00570FE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Yonxun</w:t>
      </w:r>
      <w:proofErr w:type="spellEnd"/>
      <w:r w:rsidR="003D68C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500940D" w14:textId="59F22EEF" w:rsidR="00B400D2" w:rsidRPr="00010332" w:rsidRDefault="00B400D2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Ishtirokchilar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Kaferda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xodimlari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1-davolash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fakulteti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4-kurs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talabalari</w:t>
      </w:r>
      <w:proofErr w:type="spellEnd"/>
      <w:r w:rsidR="00010332" w:rsidRPr="00010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23C70B8" w14:textId="7BDCA4B6" w:rsidR="00B400D2" w:rsidRDefault="00010332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tabobati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3-kurs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talabalari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03BD0CF4" w14:textId="77777777" w:rsidR="00966731" w:rsidRDefault="00966731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14:paraId="06A69269" w14:textId="77777777" w:rsidR="00D974E5" w:rsidRDefault="00D974E5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14:paraId="6387E7D2" w14:textId="77777777" w:rsidR="00541F20" w:rsidRDefault="00541F20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14:paraId="3F4B683D" w14:textId="77777777" w:rsidR="0091594C" w:rsidRDefault="0091594C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Song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597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ongil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D655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9292BA" wp14:editId="1713B2EE">
            <wp:simplePos x="0" y="0"/>
            <wp:positionH relativeFrom="column">
              <wp:posOffset>0</wp:posOffset>
            </wp:positionH>
            <wp:positionV relativeFrom="paragraph">
              <wp:posOffset>400050</wp:posOffset>
            </wp:positionV>
            <wp:extent cx="1667510" cy="2221230"/>
            <wp:effectExtent l="0" t="0" r="0" b="0"/>
            <wp:wrapSquare wrapText="bothSides"/>
            <wp:docPr id="131701624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16245" name="Рисунок 13170162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AB870" w14:textId="77777777" w:rsidR="00966731" w:rsidRDefault="00966731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14:paraId="29B27715" w14:textId="77777777" w:rsidR="0091594C" w:rsidRDefault="0091594C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14:paraId="3E8F24AA" w14:textId="77777777" w:rsidR="0091594C" w:rsidRDefault="0091594C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14:paraId="147E64E7" w14:textId="77777777" w:rsidR="0091594C" w:rsidRDefault="0091594C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14:paraId="4FF1AEE9" w14:textId="77777777" w:rsidR="0091594C" w:rsidRDefault="0091594C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14:paraId="05CFF4F1" w14:textId="77777777" w:rsidR="0091594C" w:rsidRDefault="0091594C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</w:p>
    <w:p w14:paraId="15F4824B" w14:textId="77777777" w:rsidR="0091594C" w:rsidRDefault="0091594C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Adilov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Sh.K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60372853" w14:textId="77777777" w:rsidR="0091594C" w:rsidRDefault="00F30EDB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C40144" wp14:editId="1F717F5F">
            <wp:extent cx="1876425" cy="1876425"/>
            <wp:effectExtent l="0" t="0" r="9525" b="9525"/>
            <wp:docPr id="1" name="Рисунок 1" descr="C:\Users\user\Desktop\SAF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AF_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2D105" w14:textId="77777777" w:rsidR="0091594C" w:rsidRDefault="0091594C" w:rsidP="00B400D2">
      <w:pPr>
        <w:spacing w:line="36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Yonxun</w:t>
      </w:r>
      <w:proofErr w:type="spellEnd"/>
    </w:p>
    <w:p w14:paraId="4FE970A0" w14:textId="77777777" w:rsidR="0091594C" w:rsidRDefault="0091594C" w:rsidP="00B400D2">
      <w:pPr>
        <w:spacing w:line="360" w:lineRule="auto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3D6555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030280A" wp14:editId="327D013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00852" cy="1644555"/>
            <wp:effectExtent l="0" t="0" r="0" b="0"/>
            <wp:wrapNone/>
            <wp:docPr id="1277721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721741" name="Рисунок 12777217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017" cy="1647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D1"/>
    <w:rsid w:val="00010332"/>
    <w:rsid w:val="000C74F9"/>
    <w:rsid w:val="00292958"/>
    <w:rsid w:val="002D7702"/>
    <w:rsid w:val="00375AC0"/>
    <w:rsid w:val="003D68CD"/>
    <w:rsid w:val="00541F20"/>
    <w:rsid w:val="005500AA"/>
    <w:rsid w:val="00570FE3"/>
    <w:rsid w:val="00597C98"/>
    <w:rsid w:val="00764DFD"/>
    <w:rsid w:val="007D1AD1"/>
    <w:rsid w:val="0091594C"/>
    <w:rsid w:val="009231C8"/>
    <w:rsid w:val="00966731"/>
    <w:rsid w:val="009A59FE"/>
    <w:rsid w:val="00AA52F0"/>
    <w:rsid w:val="00B400D2"/>
    <w:rsid w:val="00B4054F"/>
    <w:rsid w:val="00C338A8"/>
    <w:rsid w:val="00C71894"/>
    <w:rsid w:val="00D972CC"/>
    <w:rsid w:val="00D974E5"/>
    <w:rsid w:val="00F3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4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User-65</cp:lastModifiedBy>
  <cp:revision>23</cp:revision>
  <dcterms:created xsi:type="dcterms:W3CDTF">2023-09-26T09:15:00Z</dcterms:created>
  <dcterms:modified xsi:type="dcterms:W3CDTF">2023-09-27T09:26:00Z</dcterms:modified>
</cp:coreProperties>
</file>