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1E24" w14:textId="77777777" w:rsidR="00363FBC" w:rsidRDefault="00F2048D" w:rsidP="005F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val="uz-Cyrl-UZ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ИНФОРМАЦИОННОЕ ПИСЬМО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val="uz-Cyrl-UZ"/>
        </w:rPr>
        <w:t xml:space="preserve"> </w:t>
      </w:r>
    </w:p>
    <w:p w14:paraId="5A283387" w14:textId="77777777" w:rsidR="00363FBC" w:rsidRDefault="00363FBC" w:rsidP="005F22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14:paraId="534DA3F9" w14:textId="77777777" w:rsidR="00363FBC" w:rsidRDefault="00F2048D" w:rsidP="005F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Уважаемые коллеги!</w:t>
      </w:r>
    </w:p>
    <w:p w14:paraId="011810C2" w14:textId="77777777" w:rsidR="005A49F3" w:rsidRDefault="005A49F3" w:rsidP="005F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FA4D10" w14:textId="77777777" w:rsidR="005A49F3" w:rsidRPr="005A49F3" w:rsidRDefault="005A49F3" w:rsidP="005F223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9F3">
        <w:rPr>
          <w:rFonts w:ascii="Times New Roman" w:eastAsia="Times New Roman" w:hAnsi="Times New Roman" w:cs="Times New Roman"/>
          <w:b/>
          <w:sz w:val="24"/>
          <w:szCs w:val="24"/>
        </w:rPr>
        <w:t>МИНИСТЕРСТВО ЗДРАВООХРАНЕНИЯ РЕСПУБЛИКИ УЗБЕКИСТАН</w:t>
      </w:r>
    </w:p>
    <w:p w14:paraId="656B4F94" w14:textId="77777777" w:rsidR="005A49F3" w:rsidRPr="005A49F3" w:rsidRDefault="005A49F3" w:rsidP="005F223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9F3">
        <w:rPr>
          <w:rFonts w:ascii="Times New Roman" w:eastAsia="Times New Roman" w:hAnsi="Times New Roman" w:cs="Times New Roman"/>
          <w:b/>
          <w:sz w:val="24"/>
          <w:szCs w:val="24"/>
        </w:rPr>
        <w:t>ТАШКЕНТСКАЯ МЕДИЦИНСКАЯ АКАДЕМИЯ ТЕРМЕЗСКИЙ ФИЛИАЛ</w:t>
      </w:r>
    </w:p>
    <w:p w14:paraId="5B6F7720" w14:textId="39A32BD2" w:rsidR="00363FBC" w:rsidRDefault="00F2048D" w:rsidP="005F2230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проводит </w:t>
      </w:r>
      <w:r w:rsidR="005A49F3">
        <w:rPr>
          <w:b/>
          <w:sz w:val="24"/>
          <w:szCs w:val="24"/>
        </w:rPr>
        <w:t>4-5 марта</w:t>
      </w:r>
      <w:r>
        <w:rPr>
          <w:b/>
          <w:sz w:val="24"/>
          <w:szCs w:val="24"/>
        </w:rPr>
        <w:t xml:space="preserve">  2024 года</w:t>
      </w:r>
    </w:p>
    <w:p w14:paraId="5E39F1FF" w14:textId="21C394D3" w:rsidR="00363FBC" w:rsidRDefault="00F2048D" w:rsidP="005F2230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</w:rPr>
        <w:t>МЕЖДУНАРОДН</w:t>
      </w:r>
      <w:r>
        <w:rPr>
          <w:b/>
          <w:sz w:val="24"/>
          <w:szCs w:val="24"/>
          <w:lang w:val="uz-Cyrl-UZ"/>
        </w:rPr>
        <w:t>АЯ</w:t>
      </w:r>
      <w:r>
        <w:rPr>
          <w:b/>
          <w:sz w:val="24"/>
          <w:szCs w:val="24"/>
        </w:rPr>
        <w:t xml:space="preserve"> НАУЧНО-ПРАКТИЧЕСК</w:t>
      </w:r>
      <w:r>
        <w:rPr>
          <w:b/>
          <w:sz w:val="24"/>
          <w:szCs w:val="24"/>
          <w:lang w:val="uz-Cyrl-UZ"/>
        </w:rPr>
        <w:t>АЯ</w:t>
      </w:r>
      <w:r>
        <w:rPr>
          <w:b/>
          <w:sz w:val="24"/>
          <w:szCs w:val="24"/>
        </w:rPr>
        <w:t xml:space="preserve"> </w:t>
      </w:r>
      <w:r w:rsidR="005A49F3">
        <w:rPr>
          <w:b/>
          <w:sz w:val="24"/>
          <w:szCs w:val="24"/>
        </w:rPr>
        <w:t xml:space="preserve">ГИБРИДНАЯ </w:t>
      </w:r>
      <w:r w:rsidR="008E61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КОНФЕРЕНЦИ</w:t>
      </w:r>
      <w:r>
        <w:rPr>
          <w:b/>
          <w:sz w:val="24"/>
          <w:szCs w:val="24"/>
          <w:lang w:val="uz-Cyrl-UZ"/>
        </w:rPr>
        <w:t xml:space="preserve">Я </w:t>
      </w:r>
    </w:p>
    <w:p w14:paraId="3D7F03B0" w14:textId="0F90CF3E" w:rsidR="008606DD" w:rsidRPr="008606DD" w:rsidRDefault="008606DD" w:rsidP="005F2230">
      <w:pPr>
        <w:pStyle w:val="a8"/>
        <w:jc w:val="center"/>
        <w:rPr>
          <w:b/>
          <w:color w:val="FF0000"/>
          <w:sz w:val="24"/>
          <w:szCs w:val="24"/>
        </w:rPr>
      </w:pPr>
      <w:bookmarkStart w:id="0" w:name="_Hlk155951990"/>
      <w:r w:rsidRPr="00F715E8">
        <w:rPr>
          <w:b/>
          <w:sz w:val="24"/>
          <w:szCs w:val="24"/>
        </w:rPr>
        <w:t>«РЕГЕНЕРАТИВНАЯ МЕДИЦИНА: ИННО</w:t>
      </w:r>
      <w:r w:rsidRPr="00F715E8">
        <w:rPr>
          <w:b/>
          <w:sz w:val="24"/>
          <w:szCs w:val="24"/>
          <w:lang w:val="uz-Cyrl-UZ"/>
        </w:rPr>
        <w:t>В</w:t>
      </w:r>
      <w:r w:rsidRPr="00F715E8">
        <w:rPr>
          <w:b/>
          <w:sz w:val="24"/>
          <w:szCs w:val="24"/>
        </w:rPr>
        <w:t>АЦИОННЫЕ ПОДХОДЫ, СПЕКТР ВОЗМОЖНОСТЕЙ ПРАКТИКУЮЩЕГО ВРАЧА</w:t>
      </w:r>
      <w:r w:rsidR="00F715E8" w:rsidRPr="00F715E8">
        <w:rPr>
          <w:b/>
          <w:sz w:val="24"/>
          <w:szCs w:val="24"/>
        </w:rPr>
        <w:t xml:space="preserve"> </w:t>
      </w:r>
      <w:r w:rsidR="00F715E8" w:rsidRPr="005A49F3">
        <w:rPr>
          <w:b/>
          <w:sz w:val="24"/>
          <w:szCs w:val="24"/>
        </w:rPr>
        <w:t>К ЛЕЧЕНИЮ ЗАБОЛЕВАНИЙ</w:t>
      </w:r>
      <w:r w:rsidR="00F715E8">
        <w:rPr>
          <w:b/>
          <w:sz w:val="24"/>
          <w:szCs w:val="24"/>
        </w:rPr>
        <w:t>»</w:t>
      </w:r>
    </w:p>
    <w:bookmarkEnd w:id="0"/>
    <w:p w14:paraId="7005A8A3" w14:textId="2484DCFE" w:rsidR="00363FBC" w:rsidRDefault="00F2048D" w:rsidP="005F2230">
      <w:pPr>
        <w:pStyle w:val="a8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</w:t>
      </w:r>
      <w:r w:rsidR="00DE310B">
        <w:rPr>
          <w:b/>
          <w:sz w:val="24"/>
          <w:szCs w:val="24"/>
        </w:rPr>
        <w:t>конференции</w:t>
      </w:r>
      <w:r w:rsidR="00DE310B">
        <w:rPr>
          <w:sz w:val="24"/>
          <w:szCs w:val="24"/>
        </w:rPr>
        <w:t xml:space="preserve"> объединить</w:t>
      </w:r>
      <w:r w:rsidR="0078074E">
        <w:rPr>
          <w:sz w:val="24"/>
          <w:szCs w:val="24"/>
        </w:rPr>
        <w:t xml:space="preserve"> </w:t>
      </w:r>
      <w:r w:rsidR="00DE310B">
        <w:rPr>
          <w:sz w:val="24"/>
          <w:szCs w:val="24"/>
        </w:rPr>
        <w:t>специалистов в</w:t>
      </w:r>
      <w:r w:rsidR="0078074E">
        <w:rPr>
          <w:sz w:val="24"/>
          <w:szCs w:val="24"/>
        </w:rPr>
        <w:t xml:space="preserve"> сфере </w:t>
      </w:r>
      <w:r w:rsidR="005A49F3">
        <w:rPr>
          <w:sz w:val="24"/>
          <w:szCs w:val="24"/>
        </w:rPr>
        <w:t>регенеративной медицины</w:t>
      </w:r>
      <w:r w:rsidR="0078074E">
        <w:rPr>
          <w:sz w:val="24"/>
          <w:szCs w:val="24"/>
        </w:rPr>
        <w:t xml:space="preserve">, науки и </w:t>
      </w:r>
      <w:r w:rsidR="005A49F3">
        <w:rPr>
          <w:sz w:val="24"/>
          <w:szCs w:val="24"/>
        </w:rPr>
        <w:t>практики</w:t>
      </w:r>
      <w:r w:rsidR="0078074E">
        <w:rPr>
          <w:sz w:val="24"/>
          <w:szCs w:val="24"/>
        </w:rPr>
        <w:t>.</w:t>
      </w:r>
    </w:p>
    <w:p w14:paraId="7E81E571" w14:textId="11159C9C" w:rsidR="00363FBC" w:rsidRDefault="00F2048D" w:rsidP="005F2230">
      <w:pPr>
        <w:spacing w:after="0" w:line="240" w:lineRule="auto"/>
        <w:ind w:firstLine="708"/>
        <w:jc w:val="both"/>
        <w:rPr>
          <w:rFonts w:ascii="Arial" w:hAnsi="Arial" w:cs="Arial"/>
          <w:i/>
          <w:color w:val="3C4043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 работе конференции планируется участие ведущих зарубежных ученых в области</w:t>
      </w:r>
      <w:bookmarkStart w:id="1" w:name="_Hlk124687226"/>
      <w:r w:rsidR="005A49F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регенеративной медицины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715E8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применение </w:t>
      </w:r>
      <w:r w:rsidR="005A49F3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клеточной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терапии</w:t>
      </w:r>
      <w:r w:rsidR="005A49F3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715E8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при дегенеративных заболеваниях </w:t>
      </w:r>
      <w:r w:rsidR="005A49F3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внутренних </w:t>
      </w:r>
      <w:r w:rsidR="00F715E8">
        <w:rPr>
          <w:rStyle w:val="a3"/>
          <w:rFonts w:ascii="Times New Roman" w:hAnsi="Times New Roman" w:cs="Times New Roman"/>
          <w:i w:val="0"/>
          <w:sz w:val="24"/>
          <w:szCs w:val="24"/>
        </w:rPr>
        <w:t>органов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,</w:t>
      </w:r>
      <w:bookmarkEnd w:id="1"/>
      <w:r w:rsidR="00F715E8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49F3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715E8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трансплантологии, травматологии, дерматологии, </w:t>
      </w:r>
      <w:r w:rsidR="005A49F3">
        <w:rPr>
          <w:rStyle w:val="a3"/>
          <w:rFonts w:ascii="Times New Roman" w:hAnsi="Times New Roman" w:cs="Times New Roman"/>
          <w:i w:val="0"/>
          <w:sz w:val="24"/>
          <w:szCs w:val="24"/>
        </w:rPr>
        <w:t>нейроиммунных заболеваний и возможные аспекты реабилитации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</w:p>
    <w:p w14:paraId="584C2D11" w14:textId="77777777" w:rsidR="00363FBC" w:rsidRDefault="00363FBC" w:rsidP="005F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69B951" w14:textId="7AB7F9A2" w:rsidR="00363FBC" w:rsidRPr="00654C78" w:rsidRDefault="00F2048D" w:rsidP="005F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4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направления</w:t>
      </w:r>
      <w:r w:rsidRPr="00654C7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="00F715E8" w:rsidRPr="00F715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</w:t>
      </w:r>
      <w:r w:rsidRPr="00F715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54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граммы</w:t>
      </w:r>
      <w:r w:rsidRPr="00654C7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654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конференции:</w:t>
      </w:r>
    </w:p>
    <w:p w14:paraId="473189B4" w14:textId="77777777" w:rsidR="000F3766" w:rsidRDefault="000F3766" w:rsidP="005F2230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Регенеративная медицина - необходимость знания в различных областях медицины</w:t>
      </w:r>
    </w:p>
    <w:p w14:paraId="2F1C9002" w14:textId="77777777" w:rsidR="00853D7C" w:rsidRPr="00853D7C" w:rsidRDefault="00853D7C" w:rsidP="00654C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3D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Экзосомы/Внеклеточные везикулы</w:t>
      </w:r>
    </w:p>
    <w:p w14:paraId="75CD693A" w14:textId="77777777" w:rsidR="00853D7C" w:rsidRPr="00853D7C" w:rsidRDefault="00853D7C" w:rsidP="00654C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3D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Мезенхимальные стволовые/стромальные клетки</w:t>
      </w:r>
    </w:p>
    <w:p w14:paraId="644AC15E" w14:textId="77777777" w:rsidR="00853D7C" w:rsidRPr="00853D7C" w:rsidRDefault="00853D7C" w:rsidP="00654C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3D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Гематопоэтические стволовые клетки/клетки-предшественники и инженерия</w:t>
      </w:r>
    </w:p>
    <w:p w14:paraId="22E9112F" w14:textId="77777777" w:rsidR="00853D7C" w:rsidRDefault="00853D7C" w:rsidP="00654C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3D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Редактирование генов/Генная терапия</w:t>
      </w:r>
    </w:p>
    <w:p w14:paraId="24855E9A" w14:textId="77777777" w:rsidR="005F2230" w:rsidRPr="00853D7C" w:rsidRDefault="005F2230" w:rsidP="005F22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3D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Иммунотерапия (CAR-Ts, T Reg, NK-клетки и др.)</w:t>
      </w:r>
    </w:p>
    <w:p w14:paraId="62451057" w14:textId="77777777" w:rsidR="00853D7C" w:rsidRPr="00853D7C" w:rsidRDefault="00853D7C" w:rsidP="00654C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3D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Тканевая инженерия</w:t>
      </w:r>
    </w:p>
    <w:p w14:paraId="6F69E427" w14:textId="0E90B266" w:rsidR="00853D7C" w:rsidRPr="00853D7C" w:rsidRDefault="00853D7C" w:rsidP="00654C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3D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Эмбриональные, органные и другие тканеспецифичные стволовые клетки</w:t>
      </w:r>
    </w:p>
    <w:p w14:paraId="127FBDEB" w14:textId="4A409FB4" w:rsidR="005F2230" w:rsidRDefault="005F2230" w:rsidP="00654C78">
      <w:pPr>
        <w:pStyle w:val="aa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биомедицинских клеточных продуктов в трансплантации органов и тканей</w:t>
      </w:r>
    </w:p>
    <w:p w14:paraId="0C230703" w14:textId="4EA10669" w:rsidR="00363FBC" w:rsidRDefault="00F2048D" w:rsidP="00654C78">
      <w:pPr>
        <w:pStyle w:val="aa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Иммунологические аспекты </w:t>
      </w:r>
      <w:r w:rsidR="0085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клеточной 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терапии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</w:t>
      </w:r>
    </w:p>
    <w:p w14:paraId="36D0C0B4" w14:textId="415184C1" w:rsidR="00363FBC" w:rsidRDefault="00F2048D" w:rsidP="00654C78">
      <w:pPr>
        <w:pStyle w:val="aa"/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 в области </w:t>
      </w:r>
      <w:r w:rsidR="00853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применения мезенхимальных стромальных клеток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практике врача</w:t>
      </w:r>
    </w:p>
    <w:p w14:paraId="33B44465" w14:textId="568FA24B" w:rsidR="00363FBC" w:rsidRDefault="00A92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 xml:space="preserve">  </w:t>
      </w:r>
      <w:r w:rsidR="00F204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Официальные языки конференции:</w:t>
      </w:r>
      <w:r w:rsidR="00F20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04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узбекский, русский, английский.</w:t>
      </w:r>
    </w:p>
    <w:p w14:paraId="02ED6B90" w14:textId="506A3CBC" w:rsidR="00363FBC" w:rsidRDefault="00F2048D" w:rsidP="00A9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  </w:t>
      </w:r>
      <w:r w:rsidR="00A92D8A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участия на конференции:</w:t>
      </w:r>
    </w:p>
    <w:p w14:paraId="694417E0" w14:textId="4C286C0B" w:rsidR="00363FBC" w:rsidRDefault="00F2048D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 доклад в онлайн</w:t>
      </w:r>
      <w:r w:rsidR="0078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офлайн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режиме</w:t>
      </w:r>
    </w:p>
    <w:p w14:paraId="7454DECA" w14:textId="77777777" w:rsidR="00363FBC" w:rsidRDefault="00F2048D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Публикация тезисов</w:t>
      </w:r>
    </w:p>
    <w:p w14:paraId="165A4603" w14:textId="68A4D584" w:rsidR="00C64360" w:rsidRPr="00787A47" w:rsidRDefault="00F2048D" w:rsidP="005F2230">
      <w:pPr>
        <w:pStyle w:val="a8"/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Материалы</w:t>
      </w:r>
      <w:r w:rsidR="005F2230">
        <w:rPr>
          <w:color w:val="000000"/>
          <w:sz w:val="24"/>
          <w:szCs w:val="24"/>
        </w:rPr>
        <w:t xml:space="preserve"> </w:t>
      </w:r>
      <w:r w:rsidR="00D318AA">
        <w:rPr>
          <w:color w:val="000000"/>
          <w:sz w:val="24"/>
          <w:szCs w:val="24"/>
        </w:rPr>
        <w:t>«</w:t>
      </w:r>
      <w:r w:rsidR="005F2230" w:rsidRPr="005F2230">
        <w:rPr>
          <w:b/>
          <w:bCs/>
          <w:color w:val="000000"/>
          <w:sz w:val="22"/>
          <w:szCs w:val="22"/>
          <w:lang w:val="en-US"/>
        </w:rPr>
        <w:t>I</w:t>
      </w:r>
      <w:r w:rsidRPr="005F2230">
        <w:rPr>
          <w:b/>
          <w:bCs/>
          <w:color w:val="000000"/>
          <w:sz w:val="22"/>
          <w:szCs w:val="22"/>
        </w:rPr>
        <w:t xml:space="preserve"> </w:t>
      </w:r>
      <w:r w:rsidRPr="005F2230">
        <w:rPr>
          <w:b/>
          <w:sz w:val="22"/>
          <w:szCs w:val="22"/>
        </w:rPr>
        <w:t>МЕЖДУНАРОДН</w:t>
      </w:r>
      <w:r w:rsidRPr="005F2230">
        <w:rPr>
          <w:b/>
          <w:sz w:val="22"/>
          <w:szCs w:val="22"/>
          <w:lang w:val="uz-Cyrl-UZ"/>
        </w:rPr>
        <w:t>ОЙ</w:t>
      </w:r>
      <w:r w:rsidRPr="005F2230">
        <w:rPr>
          <w:b/>
          <w:sz w:val="22"/>
          <w:szCs w:val="22"/>
        </w:rPr>
        <w:t xml:space="preserve"> НАУЧНО-ПРАКТИЧЕСК</w:t>
      </w:r>
      <w:r w:rsidRPr="005F2230">
        <w:rPr>
          <w:b/>
          <w:sz w:val="22"/>
          <w:szCs w:val="22"/>
          <w:lang w:val="uz-Cyrl-UZ"/>
        </w:rPr>
        <w:t>ОЙ</w:t>
      </w:r>
      <w:r w:rsidRPr="005F2230">
        <w:rPr>
          <w:b/>
          <w:sz w:val="22"/>
          <w:szCs w:val="22"/>
        </w:rPr>
        <w:t xml:space="preserve"> КОНФЕРЕНЦИ</w:t>
      </w:r>
      <w:r w:rsidRPr="005F2230">
        <w:rPr>
          <w:b/>
          <w:sz w:val="22"/>
          <w:szCs w:val="22"/>
          <w:lang w:val="uz-Cyrl-UZ"/>
        </w:rPr>
        <w:t>И</w:t>
      </w:r>
      <w:r w:rsidRPr="005F2230">
        <w:rPr>
          <w:b/>
          <w:sz w:val="22"/>
          <w:szCs w:val="22"/>
        </w:rPr>
        <w:t xml:space="preserve"> </w:t>
      </w:r>
      <w:r w:rsidRPr="005F2230">
        <w:rPr>
          <w:color w:val="000000"/>
          <w:sz w:val="22"/>
          <w:szCs w:val="22"/>
        </w:rPr>
        <w:t xml:space="preserve"> </w:t>
      </w:r>
      <w:r w:rsidR="005F2230" w:rsidRPr="005F2230">
        <w:rPr>
          <w:b/>
          <w:sz w:val="22"/>
          <w:szCs w:val="22"/>
        </w:rPr>
        <w:t>«РЕГЕНЕРАТИВНАЯ МЕДИЦИНА: ИННО</w:t>
      </w:r>
      <w:r w:rsidR="005F2230" w:rsidRPr="005F2230">
        <w:rPr>
          <w:b/>
          <w:sz w:val="22"/>
          <w:szCs w:val="22"/>
          <w:lang w:val="uz-Cyrl-UZ"/>
        </w:rPr>
        <w:t>В</w:t>
      </w:r>
      <w:r w:rsidR="005F2230" w:rsidRPr="005F2230">
        <w:rPr>
          <w:b/>
          <w:sz w:val="22"/>
          <w:szCs w:val="22"/>
        </w:rPr>
        <w:t>АЦИОННЫЕ ПОДХОДЫ, СПЕКТР ВОЗМОЖНОСТЕЙ ПРАКТИКУЮЩЕГО ВРАЧА К ЛЕЧЕНИЮ ЗАБОЛЕВАНИЙ»</w:t>
      </w:r>
      <w:r w:rsidR="005F2230" w:rsidRPr="005F2230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будут опубликованы в периодическом научном издании</w:t>
      </w:r>
      <w:r w:rsidR="005A49F3">
        <w:rPr>
          <w:color w:val="000000"/>
          <w:sz w:val="24"/>
          <w:szCs w:val="24"/>
        </w:rPr>
        <w:t>, признанное ВАК РУз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Материалы для участия в конференции принимаются </w:t>
      </w:r>
      <w:r>
        <w:rPr>
          <w:b/>
          <w:color w:val="000000"/>
          <w:sz w:val="24"/>
          <w:szCs w:val="24"/>
        </w:rPr>
        <w:t xml:space="preserve">до </w:t>
      </w:r>
      <w:r w:rsidR="002C0E1A">
        <w:rPr>
          <w:b/>
          <w:color w:val="000000"/>
          <w:sz w:val="24"/>
          <w:szCs w:val="24"/>
        </w:rPr>
        <w:t>25 февраля</w:t>
      </w:r>
      <w:r>
        <w:rPr>
          <w:b/>
          <w:color w:val="000000"/>
          <w:sz w:val="24"/>
          <w:szCs w:val="24"/>
        </w:rPr>
        <w:t xml:space="preserve"> 202</w:t>
      </w:r>
      <w:r w:rsidR="0078074E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года.</w:t>
      </w:r>
      <w:r>
        <w:rPr>
          <w:color w:val="000000"/>
          <w:sz w:val="24"/>
          <w:szCs w:val="24"/>
        </w:rPr>
        <w:t xml:space="preserve"> Заявку на доклад и  тезисы, необходимо </w:t>
      </w:r>
      <w:r>
        <w:rPr>
          <w:bCs/>
          <w:color w:val="000000"/>
          <w:sz w:val="24"/>
          <w:szCs w:val="24"/>
        </w:rPr>
        <w:t>направить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Оргкомитет конференции по электронной почте</w:t>
      </w:r>
      <w:r w:rsidR="00A76DDE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</w:t>
      </w:r>
      <w:r w:rsidR="00A76DDE">
        <w:rPr>
          <w:color w:val="000000"/>
          <w:sz w:val="24"/>
          <w:szCs w:val="24"/>
        </w:rPr>
        <w:t xml:space="preserve">  </w:t>
      </w:r>
      <w:hyperlink r:id="rId8" w:history="1">
        <w:r w:rsidR="00C64360" w:rsidRPr="00787A47">
          <w:rPr>
            <w:rStyle w:val="a4"/>
            <w:sz w:val="24"/>
            <w:szCs w:val="24"/>
            <w:u w:val="none"/>
          </w:rPr>
          <w:t>baxtiyor_gig@mail.ru</w:t>
        </w:r>
      </w:hyperlink>
      <w:r w:rsidR="005F2230" w:rsidRPr="00787A47">
        <w:rPr>
          <w:rStyle w:val="a4"/>
          <w:sz w:val="24"/>
          <w:szCs w:val="24"/>
          <w:u w:val="none"/>
        </w:rPr>
        <w:t xml:space="preserve"> Донаев Бахтиёр тел: </w:t>
      </w:r>
      <w:bookmarkStart w:id="2" w:name="_Hlk155952700"/>
      <w:r w:rsidR="005F2230" w:rsidRPr="00787A47">
        <w:rPr>
          <w:rStyle w:val="a4"/>
          <w:sz w:val="24"/>
          <w:szCs w:val="24"/>
          <w:u w:val="none"/>
        </w:rPr>
        <w:t>+998990987988</w:t>
      </w:r>
      <w:bookmarkEnd w:id="2"/>
    </w:p>
    <w:p w14:paraId="423FB190" w14:textId="298469A6" w:rsidR="00363FBC" w:rsidRDefault="00F20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Место проведения: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Узбекистан, Т</w:t>
      </w:r>
      <w:r w:rsidR="000F37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ермез</w:t>
      </w:r>
      <w:r w:rsidR="00D31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Международный научно-исследовательский  центр Имом Термизий</w:t>
      </w:r>
      <w:r w:rsidR="005F2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3F3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D31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Дата мероприятия: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5A4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4-5 марта 2024 года</w:t>
      </w:r>
    </w:p>
    <w:p w14:paraId="208BABA5" w14:textId="77777777" w:rsidR="00363FBC" w:rsidRDefault="00363FBC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</w:pPr>
    </w:p>
    <w:p w14:paraId="46DFAA21" w14:textId="77777777" w:rsidR="00363FBC" w:rsidRPr="005A49F3" w:rsidRDefault="00F2048D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z-Cyrl-UZ"/>
        </w:rPr>
      </w:pPr>
      <w:r w:rsidRPr="005A49F3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 уважением,</w:t>
      </w:r>
      <w:r w:rsidRPr="005A49F3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z-Cyrl-UZ"/>
        </w:rPr>
        <w:tab/>
      </w:r>
    </w:p>
    <w:p w14:paraId="2F06A528" w14:textId="64A54399" w:rsidR="00363FBC" w:rsidRPr="005A49F3" w:rsidRDefault="00853D7C" w:rsidP="005A4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5A4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/>
        </w:rPr>
        <w:t>Профессор Шамсутдинова М.И.</w:t>
      </w:r>
    </w:p>
    <w:p w14:paraId="5B84DE46" w14:textId="0894808F" w:rsidR="00363FBC" w:rsidRPr="00A76DDE" w:rsidRDefault="00F2048D">
      <w:pPr>
        <w:spacing w:after="0"/>
        <w:ind w:firstLine="709"/>
        <w:jc w:val="both"/>
        <w:rPr>
          <w:rStyle w:val="a4"/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Контакты координатора по публикации материалов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Pr="005F2230">
        <w:rPr>
          <w:rFonts w:ascii="Times New Roman" w:hAnsi="Times New Roman" w:cs="Times New Roman"/>
        </w:rPr>
        <w:t>е-</w:t>
      </w:r>
      <w:r w:rsidRPr="005F2230">
        <w:rPr>
          <w:rFonts w:ascii="Times New Roman" w:hAnsi="Times New Roman" w:cs="Times New Roman"/>
          <w:lang w:val="en-US"/>
        </w:rPr>
        <w:t>mail</w:t>
      </w:r>
      <w:r w:rsidRPr="005F2230">
        <w:rPr>
          <w:rFonts w:ascii="Times New Roman" w:hAnsi="Times New Roman" w:cs="Times New Roman"/>
        </w:rPr>
        <w:t xml:space="preserve">: </w:t>
      </w:r>
      <w:hyperlink r:id="rId9" w:history="1">
        <w:r w:rsidR="003F32D8" w:rsidRPr="00787A47">
          <w:rPr>
            <w:rStyle w:val="a4"/>
            <w:rFonts w:ascii="Times New Roman" w:hAnsi="Times New Roman" w:cs="Times New Roman"/>
            <w:u w:val="none"/>
          </w:rPr>
          <w:t>baxtiyor_gig@mail.ru</w:t>
        </w:r>
      </w:hyperlink>
      <w:r w:rsidR="003F32D8" w:rsidRPr="00787A47">
        <w:rPr>
          <w:rFonts w:ascii="Times New Roman" w:hAnsi="Times New Roman" w:cs="Times New Roman"/>
        </w:rPr>
        <w:t xml:space="preserve"> </w:t>
      </w:r>
      <w:r w:rsidR="003F32D8">
        <w:rPr>
          <w:rFonts w:ascii="Times New Roman" w:hAnsi="Times New Roman" w:cs="Times New Roman"/>
        </w:rPr>
        <w:t xml:space="preserve">тел: </w:t>
      </w:r>
      <w:r w:rsidR="003F32D8">
        <w:rPr>
          <w:rStyle w:val="a4"/>
          <w:sz w:val="24"/>
          <w:szCs w:val="24"/>
        </w:rPr>
        <w:t>+998990987988</w:t>
      </w:r>
    </w:p>
    <w:p w14:paraId="554DAF3C" w14:textId="77777777" w:rsidR="002C0E1A" w:rsidRDefault="002C0E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8F941F" w14:textId="6F84D0DD" w:rsidR="00363FBC" w:rsidRDefault="00F20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оформления тезисов </w:t>
      </w:r>
    </w:p>
    <w:p w14:paraId="57BAA8DF" w14:textId="77777777" w:rsidR="00363FBC" w:rsidRDefault="00F20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тезисов </w:t>
      </w:r>
      <w:r>
        <w:rPr>
          <w:rFonts w:ascii="Times New Roman" w:hAnsi="Times New Roman" w:cs="Times New Roman"/>
          <w:sz w:val="24"/>
          <w:szCs w:val="24"/>
        </w:rPr>
        <w:t>(объем тезисов не более 1 страницы, поля сверху, снизу, справа и слева – 2 см, шрифт Times New Roman - 1</w:t>
      </w:r>
      <w:r>
        <w:rPr>
          <w:rFonts w:ascii="Times New Roman" w:hAnsi="Times New Roman" w:cs="Times New Roman"/>
          <w:sz w:val="24"/>
          <w:szCs w:val="24"/>
          <w:lang w:val="uz-Cyrl-UZ"/>
        </w:rPr>
        <w:t>4</w:t>
      </w:r>
      <w:r>
        <w:rPr>
          <w:rFonts w:ascii="Times New Roman" w:hAnsi="Times New Roman" w:cs="Times New Roman"/>
          <w:sz w:val="24"/>
          <w:szCs w:val="24"/>
        </w:rPr>
        <w:t>, через 1</w:t>
      </w:r>
      <w:r>
        <w:rPr>
          <w:rFonts w:ascii="Times New Roman" w:hAnsi="Times New Roman" w:cs="Times New Roman"/>
          <w:sz w:val="24"/>
          <w:szCs w:val="24"/>
          <w:lang w:val="uz-Cyrl-UZ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интервал):</w:t>
      </w:r>
    </w:p>
    <w:p w14:paraId="2EED5C83" w14:textId="77777777" w:rsidR="00363FBC" w:rsidRDefault="00F2048D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УДК, </w:t>
      </w:r>
      <w:r>
        <w:rPr>
          <w:rFonts w:ascii="Times New Roman" w:hAnsi="Times New Roman" w:cs="Times New Roman"/>
          <w:sz w:val="24"/>
          <w:szCs w:val="24"/>
        </w:rPr>
        <w:t>название тезиса;</w:t>
      </w:r>
    </w:p>
    <w:p w14:paraId="6302DDD6" w14:textId="77777777" w:rsidR="00363FBC" w:rsidRDefault="00F2048D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Ф.И.О. автора (авторов) полностью;</w:t>
      </w:r>
    </w:p>
    <w:p w14:paraId="00054931" w14:textId="77777777" w:rsidR="00363FBC" w:rsidRDefault="00F2048D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название учреждения, город, страна;</w:t>
      </w:r>
    </w:p>
    <w:p w14:paraId="65D5863C" w14:textId="77777777" w:rsidR="00363FBC" w:rsidRDefault="00F2048D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текст;</w:t>
      </w:r>
    </w:p>
    <w:p w14:paraId="4B8B96CC" w14:textId="4F06E4BE" w:rsidR="00363FBC" w:rsidRDefault="00363FBC" w:rsidP="00D318AA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4E022" w14:textId="4FB4F64F" w:rsidR="00363FBC" w:rsidRDefault="00F2048D" w:rsidP="00D318AA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в электронном  варианте должны быть представлены в оргкомитет </w:t>
      </w:r>
      <w:r w:rsidR="00A76DDE">
        <w:rPr>
          <w:rFonts w:ascii="Times New Roman" w:hAnsi="Times New Roman" w:cs="Times New Roman"/>
          <w:sz w:val="24"/>
          <w:szCs w:val="24"/>
        </w:rPr>
        <w:t xml:space="preserve">до </w:t>
      </w:r>
      <w:r w:rsidR="00A76DDE" w:rsidRPr="00A76D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3766" w:rsidRPr="00A76DDE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0F3766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53D7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bookmarkStart w:id="3" w:name="_Hlk124688510"/>
      <w:r w:rsidR="008B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4360" w:rsidRPr="003F32D8">
        <w:rPr>
          <w:rFonts w:ascii="Times New Roman" w:hAnsi="Times New Roman" w:cs="Times New Roman"/>
        </w:rPr>
        <w:t>baxtiyor_gig@mail.ru</w:t>
      </w:r>
      <w:r w:rsidRPr="003F32D8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3F32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оформленные в соответствии с требованиями: </w:t>
      </w:r>
    </w:p>
    <w:p w14:paraId="32B751E4" w14:textId="39382C2E" w:rsidR="00363FBC" w:rsidRDefault="00F2048D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z-Cyrl-UZ"/>
        </w:rPr>
        <w:t>З</w:t>
      </w:r>
      <w:r>
        <w:rPr>
          <w:rFonts w:ascii="Times New Roman" w:hAnsi="Times New Roman" w:cs="Times New Roman"/>
          <w:sz w:val="24"/>
          <w:szCs w:val="24"/>
        </w:rPr>
        <w:t>аявка на участие (отдельным файлом: Фамилия_Заявка.doc)</w:t>
      </w:r>
      <w:r w:rsidR="003A1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A1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1;</w:t>
      </w:r>
    </w:p>
    <w:p w14:paraId="3DCD73FE" w14:textId="77777777" w:rsidR="00363FBC" w:rsidRDefault="00F2048D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Тезисы – приложение 2. </w:t>
      </w:r>
    </w:p>
    <w:p w14:paraId="0DE79ACA" w14:textId="1E9922E5" w:rsidR="00363FBC" w:rsidRPr="003F32D8" w:rsidRDefault="003F32D8">
      <w:pPr>
        <w:pStyle w:val="aa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32D8">
        <w:rPr>
          <w:rFonts w:ascii="Times New Roman" w:hAnsi="Times New Roman" w:cs="Times New Roman"/>
          <w:bCs/>
          <w:sz w:val="24"/>
          <w:szCs w:val="24"/>
        </w:rPr>
        <w:t>- Участие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гибридном формате ( онлайн, офлайн)</w:t>
      </w:r>
    </w:p>
    <w:p w14:paraId="7E39487D" w14:textId="77777777" w:rsidR="00787A47" w:rsidRDefault="00787A47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0929DDC0" w14:textId="4DE5A6B5" w:rsidR="00363FBC" w:rsidRDefault="00F2048D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Оргкомитет оставляет за собой право отбора материалов и их редактирования. Присланные материалы не возвращаются. Тезисы, оформленные не по правилам к публикации, не допускаются.</w:t>
      </w:r>
    </w:p>
    <w:p w14:paraId="262CC23A" w14:textId="0263F4DA" w:rsidR="00363FBC" w:rsidRPr="00787A47" w:rsidRDefault="00F2048D">
      <w:pPr>
        <w:spacing w:after="0"/>
        <w:ind w:firstLine="709"/>
        <w:jc w:val="both"/>
        <w:rPr>
          <w:rStyle w:val="a4"/>
          <w:rFonts w:ascii="Times New Roman" w:hAnsi="Times New Roman" w:cs="Times New Roman"/>
          <w:color w:val="auto"/>
          <w:u w:val="none"/>
          <w:lang w:val="uz-Cyrl-UZ"/>
        </w:rPr>
      </w:pPr>
      <w:r>
        <w:rPr>
          <w:rFonts w:ascii="Times New Roman" w:hAnsi="Times New Roman" w:cs="Times New Roman"/>
        </w:rPr>
        <w:t>По всем вопросам подготовки и проведения конференции обращаться</w:t>
      </w:r>
      <w:r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</w:rPr>
        <w:t xml:space="preserve"> по  е-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 w:rsidR="00C64360" w:rsidRPr="00787A47">
        <w:rPr>
          <w:rFonts w:ascii="Times New Roman" w:hAnsi="Times New Roman" w:cs="Times New Roman"/>
        </w:rPr>
        <w:t>baxtiyor_gig@mail.ru</w:t>
      </w:r>
    </w:p>
    <w:p w14:paraId="7C696471" w14:textId="77777777" w:rsidR="00363FBC" w:rsidRPr="00D318AA" w:rsidRDefault="00F2048D">
      <w:pPr>
        <w:ind w:firstLine="709"/>
        <w:jc w:val="right"/>
        <w:rPr>
          <w:rFonts w:ascii="Times New Roman" w:hAnsi="Times New Roman" w:cs="Times New Roman"/>
          <w:b/>
          <w:bCs/>
        </w:rPr>
      </w:pPr>
      <w:r w:rsidRPr="00D318AA">
        <w:rPr>
          <w:rFonts w:ascii="Times New Roman" w:hAnsi="Times New Roman" w:cs="Times New Roman"/>
          <w:b/>
          <w:bCs/>
        </w:rPr>
        <w:t>Приложение 1.</w:t>
      </w:r>
    </w:p>
    <w:p w14:paraId="723F3863" w14:textId="284ED2F9" w:rsidR="00363FBC" w:rsidRDefault="00F2048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файла: Ф</w:t>
      </w:r>
      <w:r w:rsidR="00D318AA">
        <w:rPr>
          <w:rFonts w:ascii="Times New Roman" w:hAnsi="Times New Roman" w:cs="Times New Roman"/>
        </w:rPr>
        <w:t xml:space="preserve">ИО </w:t>
      </w:r>
      <w:r>
        <w:rPr>
          <w:rFonts w:ascii="Times New Roman" w:hAnsi="Times New Roman" w:cs="Times New Roman"/>
        </w:rPr>
        <w:t>Заявка.</w:t>
      </w:r>
      <w:r>
        <w:rPr>
          <w:rFonts w:ascii="Times New Roman" w:hAnsi="Times New Roman" w:cs="Times New Roman"/>
          <w:lang w:val="en-US"/>
        </w:rPr>
        <w:t>doc</w:t>
      </w:r>
    </w:p>
    <w:p w14:paraId="7E63192F" w14:textId="77777777" w:rsidR="00363FBC" w:rsidRDefault="00F204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 на участие</w:t>
      </w:r>
    </w:p>
    <w:p w14:paraId="3ACA1D94" w14:textId="467C1D77" w:rsidR="00363FBC" w:rsidRDefault="00F204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32D8">
        <w:rPr>
          <w:b/>
          <w:sz w:val="24"/>
          <w:szCs w:val="24"/>
        </w:rPr>
        <w:t xml:space="preserve">На </w:t>
      </w:r>
      <w:r w:rsidR="003F32D8" w:rsidRPr="003F32D8">
        <w:rPr>
          <w:b/>
          <w:sz w:val="24"/>
          <w:szCs w:val="24"/>
          <w:lang w:val="en-US"/>
        </w:rPr>
        <w:t>I</w:t>
      </w:r>
      <w:r w:rsidR="003F32D8" w:rsidRPr="003F32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МЕЖДУНАРОДНУЮ НАУЧНО-ПРАКТИЧЕСКУЮ КОНФЕРЕНЦИЮ «</w:t>
      </w:r>
      <w:r w:rsidR="00853D7C" w:rsidRPr="00853D7C">
        <w:rPr>
          <w:b/>
          <w:sz w:val="24"/>
          <w:szCs w:val="24"/>
        </w:rPr>
        <w:t xml:space="preserve">РЕГЕНЕРАТИВНАЯ МЕДИЦИНА: ИННОАЦИОННЫЕ ПОДХОДЫ, СПЕКТР ВОЗМОЖНОСТЕЙ </w:t>
      </w:r>
      <w:r w:rsidR="003F32D8">
        <w:rPr>
          <w:b/>
          <w:sz w:val="24"/>
          <w:szCs w:val="24"/>
          <w:lang w:val="uz-Cyrl-UZ"/>
        </w:rPr>
        <w:t>ПРАКТИКУЮ</w:t>
      </w:r>
      <w:r w:rsidR="003F32D8">
        <w:rPr>
          <w:b/>
          <w:sz w:val="24"/>
          <w:szCs w:val="24"/>
        </w:rPr>
        <w:t xml:space="preserve">ЩЕГО ВРАЧА </w:t>
      </w:r>
      <w:r w:rsidR="00853D7C" w:rsidRPr="00853D7C">
        <w:rPr>
          <w:b/>
          <w:sz w:val="24"/>
          <w:szCs w:val="24"/>
        </w:rPr>
        <w:t>К ЛЕЧЕНИЮ ЗАБОЛЕВАНИЙ</w:t>
      </w:r>
      <w:r>
        <w:rPr>
          <w:b/>
          <w:sz w:val="24"/>
          <w:szCs w:val="24"/>
        </w:rPr>
        <w:t>» </w:t>
      </w:r>
    </w:p>
    <w:p w14:paraId="76DD9A31" w14:textId="2C62D0AD" w:rsidR="00363FBC" w:rsidRDefault="002C0E1A">
      <w:pPr>
        <w:pStyle w:val="a8"/>
        <w:spacing w:after="0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25 февраль</w:t>
      </w:r>
      <w:r w:rsidR="00F2048D">
        <w:rPr>
          <w:b/>
          <w:sz w:val="24"/>
          <w:szCs w:val="24"/>
        </w:rPr>
        <w:t xml:space="preserve">  202</w:t>
      </w:r>
      <w:r w:rsidR="00853D7C">
        <w:rPr>
          <w:b/>
          <w:sz w:val="24"/>
          <w:szCs w:val="24"/>
        </w:rPr>
        <w:t>4</w:t>
      </w:r>
      <w:r w:rsidR="00F2048D">
        <w:rPr>
          <w:b/>
          <w:sz w:val="24"/>
          <w:szCs w:val="24"/>
        </w:rPr>
        <w:t xml:space="preserve"> года</w:t>
      </w:r>
      <w:r w:rsidR="00F2048D">
        <w:rPr>
          <w:sz w:val="24"/>
          <w:szCs w:val="24"/>
        </w:rPr>
        <w:t xml:space="preserve"> </w:t>
      </w:r>
    </w:p>
    <w:p w14:paraId="10D2E3B4" w14:textId="77777777" w:rsidR="00787A47" w:rsidRDefault="00787A47">
      <w:pPr>
        <w:pStyle w:val="a8"/>
        <w:spacing w:after="0"/>
        <w:ind w:left="0"/>
        <w:jc w:val="center"/>
        <w:rPr>
          <w:b/>
        </w:rPr>
      </w:pPr>
    </w:p>
    <w:tbl>
      <w:tblPr>
        <w:tblW w:w="8910" w:type="dxa"/>
        <w:tblInd w:w="554" w:type="dxa"/>
        <w:tblLayout w:type="fixed"/>
        <w:tblLook w:val="04A0" w:firstRow="1" w:lastRow="0" w:firstColumn="1" w:lastColumn="0" w:noHBand="0" w:noVBand="1"/>
      </w:tblPr>
      <w:tblGrid>
        <w:gridCol w:w="3580"/>
        <w:gridCol w:w="5330"/>
      </w:tblGrid>
      <w:tr w:rsidR="00363FBC" w14:paraId="5B690052" w14:textId="77777777" w:rsidTr="000F3766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14B6E" w14:textId="77777777" w:rsidR="00363FBC" w:rsidRDefault="00F2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77BA" w14:textId="77777777" w:rsidR="00363FBC" w:rsidRDefault="00363F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FBC" w14:paraId="091CD9E5" w14:textId="77777777" w:rsidTr="000F3766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E3D40" w14:textId="77777777" w:rsidR="00363FBC" w:rsidRDefault="00F2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BCED" w14:textId="77777777" w:rsidR="00363FBC" w:rsidRDefault="00363F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FBC" w14:paraId="665EF8F2" w14:textId="77777777" w:rsidTr="000F3766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FDB2B" w14:textId="77777777" w:rsidR="00363FBC" w:rsidRDefault="00F2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C435" w14:textId="77777777" w:rsidR="00363FBC" w:rsidRDefault="00363F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FBC" w14:paraId="5FA94671" w14:textId="77777777" w:rsidTr="000F3766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157FE" w14:textId="77777777" w:rsidR="00363FBC" w:rsidRDefault="00F2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(учёбы)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A3AF" w14:textId="77777777" w:rsidR="00363FBC" w:rsidRDefault="00363F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FBC" w14:paraId="152FE4ED" w14:textId="77777777" w:rsidTr="000F3766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03D08" w14:textId="77777777" w:rsidR="00363FBC" w:rsidRDefault="00F2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4FE6" w14:textId="77777777" w:rsidR="00363FBC" w:rsidRDefault="00363F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FBC" w14:paraId="3597A469" w14:textId="77777777" w:rsidTr="000F3766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E1EAE" w14:textId="77777777" w:rsidR="00363FBC" w:rsidRDefault="00F2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D719" w14:textId="77777777" w:rsidR="00363FBC" w:rsidRDefault="00363F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FBC" w14:paraId="1783453D" w14:textId="77777777" w:rsidTr="000F3766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B312E" w14:textId="77777777" w:rsidR="00363FBC" w:rsidRDefault="00F2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Учёное звание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6DCE" w14:textId="77777777" w:rsidR="00363FBC" w:rsidRDefault="00363F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FBC" w14:paraId="2DA7FA52" w14:textId="77777777" w:rsidTr="000F3766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400FD" w14:textId="77777777" w:rsidR="00363FBC" w:rsidRDefault="00F2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рабочий (с индексом)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BCDC" w14:textId="77777777" w:rsidR="00363FBC" w:rsidRDefault="00363F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FBC" w14:paraId="256EF881" w14:textId="77777777" w:rsidTr="000F3766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AF0AF" w14:textId="77777777" w:rsidR="00363FBC" w:rsidRDefault="00F2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телефоны: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3BB3" w14:textId="77777777" w:rsidR="00363FBC" w:rsidRDefault="00363F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FBC" w14:paraId="2A64573B" w14:textId="77777777" w:rsidTr="000F3766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0225D" w14:textId="77777777" w:rsidR="00363FBC" w:rsidRDefault="00F2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17CA" w14:textId="77777777" w:rsidR="00363FBC" w:rsidRDefault="00363F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FBC" w14:paraId="0E64D806" w14:textId="77777777" w:rsidTr="000F3766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34AC6" w14:textId="77777777" w:rsidR="00363FBC" w:rsidRDefault="00F2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  <w:lang w:val="uz-Cyrl-UZ"/>
              </w:rPr>
              <w:t>доклада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6DAF" w14:textId="77777777" w:rsidR="00363FBC" w:rsidRDefault="00363F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FBC" w14:paraId="45FA2992" w14:textId="77777777" w:rsidTr="000F3766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024FD" w14:textId="77777777" w:rsidR="00363FBC" w:rsidRDefault="00F2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CA56" w14:textId="77777777" w:rsidR="00363FBC" w:rsidRDefault="00363F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FBC" w14:paraId="3B1EC65D" w14:textId="77777777" w:rsidTr="000F3766">
        <w:trPr>
          <w:trHeight w:val="28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9A832" w14:textId="77777777" w:rsidR="00363FBC" w:rsidRDefault="00F2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участия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5E0E" w14:textId="77777777" w:rsidR="00363FBC" w:rsidRDefault="00F204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 форму Вашего участия:</w:t>
            </w:r>
          </w:p>
          <w:p w14:paraId="04631B67" w14:textId="77777777" w:rsidR="00363FBC" w:rsidRDefault="00F204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uz-Cyrl-UZ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 xml:space="preserve">частие с </w:t>
            </w:r>
            <w:r>
              <w:rPr>
                <w:rFonts w:ascii="Times New Roman" w:hAnsi="Times New Roman" w:cs="Times New Roman"/>
                <w:lang w:val="uz-Cyrl-UZ"/>
              </w:rPr>
              <w:t>докладом</w:t>
            </w:r>
          </w:p>
          <w:p w14:paraId="691EE980" w14:textId="77777777" w:rsidR="00363FBC" w:rsidRDefault="00F204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Заочное участие </w:t>
            </w:r>
          </w:p>
          <w:p w14:paraId="61F0BE59" w14:textId="772325A5" w:rsidR="00363FBC" w:rsidRDefault="00F204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941F4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олько публикация</w:t>
            </w:r>
          </w:p>
          <w:p w14:paraId="6BC336EB" w14:textId="77777777" w:rsidR="00363FBC" w:rsidRDefault="00F204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Выступление и публикация</w:t>
            </w:r>
          </w:p>
        </w:tc>
      </w:tr>
    </w:tbl>
    <w:p w14:paraId="26ACB454" w14:textId="77777777" w:rsidR="00363FBC" w:rsidRDefault="00363FBC">
      <w:pPr>
        <w:ind w:firstLine="709"/>
        <w:jc w:val="both"/>
        <w:rPr>
          <w:rFonts w:ascii="Times New Roman" w:hAnsi="Times New Roman" w:cs="Times New Roman"/>
        </w:rPr>
      </w:pPr>
    </w:p>
    <w:p w14:paraId="4A8ECC7D" w14:textId="77777777" w:rsidR="00363FBC" w:rsidRDefault="00363FBC">
      <w:pPr>
        <w:ind w:firstLine="709"/>
        <w:jc w:val="right"/>
        <w:rPr>
          <w:rFonts w:ascii="Times New Roman" w:hAnsi="Times New Roman" w:cs="Times New Roman"/>
          <w:lang w:val="uz-Cyrl-UZ"/>
        </w:rPr>
      </w:pPr>
    </w:p>
    <w:p w14:paraId="4EC408CE" w14:textId="77777777" w:rsidR="00363FBC" w:rsidRDefault="00F2048D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14:paraId="51929416" w14:textId="77777777" w:rsidR="00363FBC" w:rsidRDefault="00F2048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файла: Фамилия_Тезисы.</w:t>
      </w:r>
      <w:r>
        <w:rPr>
          <w:rFonts w:ascii="Times New Roman" w:hAnsi="Times New Roman" w:cs="Times New Roman"/>
          <w:lang w:val="en-US"/>
        </w:rPr>
        <w:t>doc</w:t>
      </w:r>
    </w:p>
    <w:p w14:paraId="7F47F43E" w14:textId="77777777" w:rsidR="00363FBC" w:rsidRDefault="00F2048D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УДК …</w:t>
      </w:r>
    </w:p>
    <w:p w14:paraId="0671F014" w14:textId="568234CC" w:rsidR="00363FBC" w:rsidRDefault="003A17B4" w:rsidP="002C0E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</w:t>
      </w:r>
      <w:r w:rsidR="00F2048D">
        <w:rPr>
          <w:rFonts w:ascii="Times New Roman" w:hAnsi="Times New Roman" w:cs="Times New Roman"/>
          <w:b/>
          <w:bCs/>
          <w:color w:val="000000"/>
        </w:rPr>
        <w:t>собенност</w:t>
      </w:r>
      <w:r>
        <w:rPr>
          <w:rFonts w:ascii="Times New Roman" w:hAnsi="Times New Roman" w:cs="Times New Roman"/>
          <w:b/>
          <w:bCs/>
          <w:color w:val="000000"/>
        </w:rPr>
        <w:t xml:space="preserve">и </w:t>
      </w:r>
      <w:r w:rsidR="002C0E1A">
        <w:rPr>
          <w:rFonts w:ascii="Times New Roman" w:hAnsi="Times New Roman" w:cs="Times New Roman"/>
          <w:b/>
          <w:bCs/>
          <w:color w:val="000000"/>
        </w:rPr>
        <w:t xml:space="preserve">применения клеточных технологий в </w:t>
      </w:r>
      <w:r>
        <w:rPr>
          <w:rFonts w:ascii="Times New Roman" w:hAnsi="Times New Roman" w:cs="Times New Roman"/>
          <w:b/>
          <w:bCs/>
          <w:color w:val="000000"/>
        </w:rPr>
        <w:t>лечения соматической патологии</w:t>
      </w:r>
    </w:p>
    <w:p w14:paraId="5C13E4FD" w14:textId="18E581EB" w:rsidR="00363FBC" w:rsidRDefault="00F2048D" w:rsidP="002C0E1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(пробел) </w:t>
      </w:r>
      <w:r>
        <w:rPr>
          <w:rFonts w:ascii="Times New Roman" w:hAnsi="Times New Roman" w:cs="Times New Roman"/>
          <w:color w:val="000000"/>
        </w:rPr>
        <w:br/>
      </w:r>
      <w:r w:rsidR="003A17B4">
        <w:rPr>
          <w:rFonts w:ascii="Times New Roman" w:hAnsi="Times New Roman" w:cs="Times New Roman"/>
          <w:b/>
          <w:iCs/>
          <w:color w:val="000000"/>
        </w:rPr>
        <w:t>Расулова</w:t>
      </w:r>
      <w:r w:rsidRPr="003A17B4">
        <w:rPr>
          <w:rFonts w:ascii="Times New Roman" w:hAnsi="Times New Roman" w:cs="Times New Roman"/>
          <w:b/>
          <w:iCs/>
          <w:color w:val="000000"/>
        </w:rPr>
        <w:t xml:space="preserve">  </w:t>
      </w:r>
      <w:r w:rsidR="003A17B4">
        <w:rPr>
          <w:rFonts w:ascii="Times New Roman" w:hAnsi="Times New Roman" w:cs="Times New Roman"/>
          <w:b/>
          <w:iCs/>
          <w:color w:val="000000"/>
        </w:rPr>
        <w:t>Н.Д.</w:t>
      </w:r>
      <w:r w:rsidRPr="003A17B4">
        <w:rPr>
          <w:rFonts w:ascii="Times New Roman" w:hAnsi="Times New Roman" w:cs="Times New Roman"/>
          <w:color w:val="000000"/>
        </w:rPr>
        <w:t> </w:t>
      </w:r>
      <w:r w:rsidRPr="003A17B4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(пробел) </w:t>
      </w:r>
      <w:r>
        <w:rPr>
          <w:rFonts w:ascii="Times New Roman" w:hAnsi="Times New Roman" w:cs="Times New Roman"/>
          <w:color w:val="000000"/>
        </w:rPr>
        <w:br/>
      </w:r>
      <w:r w:rsidR="003A17B4">
        <w:rPr>
          <w:rFonts w:ascii="Times New Roman" w:hAnsi="Times New Roman" w:cs="Times New Roman"/>
          <w:color w:val="000000"/>
        </w:rPr>
        <w:t xml:space="preserve"> </w:t>
      </w:r>
      <w:r w:rsidR="002C0E1A">
        <w:rPr>
          <w:rFonts w:ascii="Times New Roman" w:hAnsi="Times New Roman" w:cs="Times New Roman"/>
          <w:color w:val="000000"/>
        </w:rPr>
        <w:t>Термезский филиал Ташкентской медицинской академии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bCs/>
          <w:color w:val="000000"/>
        </w:rPr>
        <w:t xml:space="preserve">г. </w:t>
      </w:r>
      <w:r w:rsidR="002C0E1A">
        <w:rPr>
          <w:rFonts w:ascii="Times New Roman" w:hAnsi="Times New Roman" w:cs="Times New Roman"/>
          <w:bCs/>
          <w:color w:val="000000"/>
        </w:rPr>
        <w:t>Ташкент</w:t>
      </w:r>
      <w:r>
        <w:rPr>
          <w:rFonts w:ascii="Times New Roman" w:hAnsi="Times New Roman" w:cs="Times New Roman"/>
          <w:bCs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Узбекистан</w:t>
      </w:r>
    </w:p>
    <w:p w14:paraId="0244A0D2" w14:textId="77777777" w:rsidR="00363FBC" w:rsidRDefault="00F204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(пробел) </w:t>
      </w:r>
    </w:p>
    <w:p w14:paraId="1DDA42C7" w14:textId="77777777" w:rsidR="00363FBC" w:rsidRDefault="00F20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</w:t>
      </w:r>
    </w:p>
    <w:p w14:paraId="59407F65" w14:textId="77777777" w:rsidR="00363FBC" w:rsidRDefault="00363FB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1A6431E4" w14:textId="77777777" w:rsidR="00363FBC" w:rsidRDefault="00363FB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10DAB665" w14:textId="77777777" w:rsidR="00363FBC" w:rsidRDefault="00363FB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31940DDE" w14:textId="77777777" w:rsidR="00363FBC" w:rsidRDefault="00363FB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17E4DAF0" w14:textId="77777777" w:rsidR="00363FBC" w:rsidRDefault="00363FB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41AFE222" w14:textId="77777777" w:rsidR="00363FBC" w:rsidRDefault="00363FB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13830DFE" w14:textId="77777777" w:rsidR="00363FBC" w:rsidRDefault="00363FB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25BC825F" w14:textId="77777777" w:rsidR="00363FBC" w:rsidRDefault="00363FB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4BE239B9" w14:textId="77777777" w:rsidR="00363FBC" w:rsidRDefault="00363FB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40CD456D" w14:textId="77777777" w:rsidR="00363FBC" w:rsidRDefault="00363FB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1DED2A8F" w14:textId="77777777" w:rsidR="00363FBC" w:rsidRDefault="00363FB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2E868020" w14:textId="77777777" w:rsidR="00363FBC" w:rsidRDefault="00363FB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sectPr w:rsidR="00363F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4DF3" w14:textId="77777777" w:rsidR="00215F2C" w:rsidRDefault="00215F2C">
      <w:pPr>
        <w:spacing w:line="240" w:lineRule="auto"/>
      </w:pPr>
      <w:r>
        <w:separator/>
      </w:r>
    </w:p>
  </w:endnote>
  <w:endnote w:type="continuationSeparator" w:id="0">
    <w:p w14:paraId="5901CCC5" w14:textId="77777777" w:rsidR="00215F2C" w:rsidRDefault="00215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054D" w14:textId="77777777" w:rsidR="00215F2C" w:rsidRDefault="00215F2C">
      <w:pPr>
        <w:spacing w:after="0"/>
      </w:pPr>
      <w:r>
        <w:separator/>
      </w:r>
    </w:p>
  </w:footnote>
  <w:footnote w:type="continuationSeparator" w:id="0">
    <w:p w14:paraId="74ED5481" w14:textId="77777777" w:rsidR="00215F2C" w:rsidRDefault="00215F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17D4"/>
    <w:multiLevelType w:val="multilevel"/>
    <w:tmpl w:val="0D971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078A3"/>
    <w:multiLevelType w:val="multilevel"/>
    <w:tmpl w:val="4AC078A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916C4E"/>
    <w:multiLevelType w:val="multilevel"/>
    <w:tmpl w:val="6F916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7122">
    <w:abstractNumId w:val="1"/>
  </w:num>
  <w:num w:numId="2" w16cid:durableId="1507399471">
    <w:abstractNumId w:val="2"/>
  </w:num>
  <w:num w:numId="3" w16cid:durableId="66165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DA9"/>
    <w:rsid w:val="000A642B"/>
    <w:rsid w:val="000E67DF"/>
    <w:rsid w:val="000F3766"/>
    <w:rsid w:val="00101174"/>
    <w:rsid w:val="00145F09"/>
    <w:rsid w:val="00184ED6"/>
    <w:rsid w:val="00215F2C"/>
    <w:rsid w:val="00225950"/>
    <w:rsid w:val="002323AD"/>
    <w:rsid w:val="002447C7"/>
    <w:rsid w:val="002772EE"/>
    <w:rsid w:val="002C0E1A"/>
    <w:rsid w:val="002E7FE2"/>
    <w:rsid w:val="0035700C"/>
    <w:rsid w:val="00363FBC"/>
    <w:rsid w:val="00385C08"/>
    <w:rsid w:val="003A17B4"/>
    <w:rsid w:val="003F32D8"/>
    <w:rsid w:val="004412C4"/>
    <w:rsid w:val="004F2FCC"/>
    <w:rsid w:val="005174EB"/>
    <w:rsid w:val="00566591"/>
    <w:rsid w:val="005941F4"/>
    <w:rsid w:val="005A49F3"/>
    <w:rsid w:val="005F2230"/>
    <w:rsid w:val="00626827"/>
    <w:rsid w:val="00640BD8"/>
    <w:rsid w:val="00654C78"/>
    <w:rsid w:val="00656BD2"/>
    <w:rsid w:val="00660C72"/>
    <w:rsid w:val="006B00B6"/>
    <w:rsid w:val="007724B0"/>
    <w:rsid w:val="0078074E"/>
    <w:rsid w:val="007831B3"/>
    <w:rsid w:val="00787A47"/>
    <w:rsid w:val="00835129"/>
    <w:rsid w:val="00853D7C"/>
    <w:rsid w:val="008606DD"/>
    <w:rsid w:val="0087004B"/>
    <w:rsid w:val="008B0307"/>
    <w:rsid w:val="008B4100"/>
    <w:rsid w:val="008D78D5"/>
    <w:rsid w:val="008E618F"/>
    <w:rsid w:val="00902001"/>
    <w:rsid w:val="00902AD7"/>
    <w:rsid w:val="00931EE9"/>
    <w:rsid w:val="009A3CB6"/>
    <w:rsid w:val="00A221A5"/>
    <w:rsid w:val="00A76DDE"/>
    <w:rsid w:val="00A87B36"/>
    <w:rsid w:val="00A92D8A"/>
    <w:rsid w:val="00AE41CC"/>
    <w:rsid w:val="00B87632"/>
    <w:rsid w:val="00BC1263"/>
    <w:rsid w:val="00BE124F"/>
    <w:rsid w:val="00C0107B"/>
    <w:rsid w:val="00C64156"/>
    <w:rsid w:val="00C64360"/>
    <w:rsid w:val="00C909F8"/>
    <w:rsid w:val="00D318AA"/>
    <w:rsid w:val="00D31933"/>
    <w:rsid w:val="00D52767"/>
    <w:rsid w:val="00D70906"/>
    <w:rsid w:val="00DA1152"/>
    <w:rsid w:val="00DE1DA9"/>
    <w:rsid w:val="00DE310B"/>
    <w:rsid w:val="00E307D7"/>
    <w:rsid w:val="00E43C7E"/>
    <w:rsid w:val="00E53B5C"/>
    <w:rsid w:val="00F14886"/>
    <w:rsid w:val="00F2048D"/>
    <w:rsid w:val="00F715E8"/>
    <w:rsid w:val="00FA117B"/>
    <w:rsid w:val="00FA665D"/>
    <w:rsid w:val="6DF4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EFE1"/>
  <w15:docId w15:val="{2CA5CC21-C6F9-4411-8185-50983A69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qFormat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сновной текст с отступом Знак"/>
    <w:basedOn w:val="a0"/>
    <w:link w:val="a8"/>
    <w:qFormat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A49F3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3F3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xtiyor_gig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xtiyor_gig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07FB4-D3AA-4105-9E57-8C98C1E3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Zulfiya Akhmedjanova</dc:creator>
  <cp:lastModifiedBy>Lenovo Yoga</cp:lastModifiedBy>
  <cp:revision>7</cp:revision>
  <cp:lastPrinted>2023-03-14T11:29:00Z</cp:lastPrinted>
  <dcterms:created xsi:type="dcterms:W3CDTF">2024-01-09T07:18:00Z</dcterms:created>
  <dcterms:modified xsi:type="dcterms:W3CDTF">2024-01-13T18:41:00Z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8E089215D4AD43FF929DEE2E1885B487_13</vt:lpwstr>
  </property>
</Properties>
</file>