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5C6D500" w14:textId="0394946F" w:rsidR="002805A3" w:rsidRDefault="002805A3" w:rsidP="002805A3">
      <w:pPr>
        <w:pStyle w:val="Default"/>
        <w:ind w:hanging="567"/>
        <w:jc w:val="center"/>
        <w:rPr>
          <w:b/>
          <w:bCs/>
          <w:color w:val="auto"/>
          <w:sz w:val="28"/>
          <w:szCs w:val="28"/>
          <w:lang w:val="en-US"/>
        </w:rPr>
      </w:pPr>
      <w:r>
        <w:rPr>
          <w:b/>
          <w:bCs/>
          <w:color w:val="auto"/>
          <w:sz w:val="28"/>
          <w:szCs w:val="28"/>
          <w:lang w:val="en-US"/>
        </w:rPr>
        <w:t>O</w:t>
      </w:r>
      <w:r w:rsidRPr="002805A3">
        <w:rPr>
          <w:b/>
          <w:bCs/>
          <w:color w:val="auto"/>
          <w:sz w:val="28"/>
          <w:szCs w:val="28"/>
          <w:lang w:val="en-US"/>
        </w:rPr>
        <w:t>‘</w:t>
      </w:r>
      <w:r>
        <w:rPr>
          <w:b/>
          <w:bCs/>
          <w:color w:val="auto"/>
          <w:sz w:val="28"/>
          <w:szCs w:val="28"/>
          <w:lang w:val="en-US"/>
        </w:rPr>
        <w:t>ZBEKISTON</w:t>
      </w:r>
      <w:r w:rsidRPr="002805A3">
        <w:rPr>
          <w:b/>
          <w:bCs/>
          <w:color w:val="auto"/>
          <w:sz w:val="28"/>
          <w:szCs w:val="28"/>
          <w:lang w:val="en-US"/>
        </w:rPr>
        <w:t xml:space="preserve"> </w:t>
      </w:r>
      <w:r>
        <w:rPr>
          <w:b/>
          <w:bCs/>
          <w:color w:val="auto"/>
          <w:sz w:val="28"/>
          <w:szCs w:val="28"/>
          <w:lang w:val="en-US"/>
        </w:rPr>
        <w:t>RESPUBLIKASI</w:t>
      </w:r>
      <w:r w:rsidRPr="002805A3">
        <w:rPr>
          <w:b/>
          <w:bCs/>
          <w:color w:val="auto"/>
          <w:sz w:val="28"/>
          <w:szCs w:val="28"/>
          <w:lang w:val="en-US"/>
        </w:rPr>
        <w:t xml:space="preserve"> </w:t>
      </w:r>
      <w:r>
        <w:rPr>
          <w:b/>
          <w:bCs/>
          <w:color w:val="auto"/>
          <w:sz w:val="28"/>
          <w:szCs w:val="28"/>
          <w:lang w:val="en-US"/>
        </w:rPr>
        <w:t>SOG</w:t>
      </w:r>
      <w:r w:rsidRPr="002805A3">
        <w:rPr>
          <w:b/>
          <w:bCs/>
          <w:color w:val="auto"/>
          <w:sz w:val="28"/>
          <w:szCs w:val="28"/>
          <w:lang w:val="en-US"/>
        </w:rPr>
        <w:t>‘</w:t>
      </w:r>
      <w:r>
        <w:rPr>
          <w:b/>
          <w:bCs/>
          <w:color w:val="auto"/>
          <w:sz w:val="28"/>
          <w:szCs w:val="28"/>
          <w:lang w:val="en-US"/>
        </w:rPr>
        <w:t>LIQNI</w:t>
      </w:r>
      <w:r w:rsidRPr="002805A3">
        <w:rPr>
          <w:b/>
          <w:bCs/>
          <w:color w:val="auto"/>
          <w:sz w:val="28"/>
          <w:szCs w:val="28"/>
          <w:lang w:val="en-US"/>
        </w:rPr>
        <w:t xml:space="preserve"> </w:t>
      </w:r>
      <w:r>
        <w:rPr>
          <w:b/>
          <w:bCs/>
          <w:color w:val="auto"/>
          <w:sz w:val="28"/>
          <w:szCs w:val="28"/>
          <w:lang w:val="en-US"/>
        </w:rPr>
        <w:t>SAQLASH</w:t>
      </w:r>
      <w:r w:rsidRPr="002805A3">
        <w:rPr>
          <w:b/>
          <w:bCs/>
          <w:color w:val="auto"/>
          <w:sz w:val="28"/>
          <w:szCs w:val="28"/>
          <w:lang w:val="en-US"/>
        </w:rPr>
        <w:t xml:space="preserve"> </w:t>
      </w:r>
      <w:r>
        <w:rPr>
          <w:b/>
          <w:bCs/>
          <w:color w:val="auto"/>
          <w:sz w:val="28"/>
          <w:szCs w:val="28"/>
          <w:lang w:val="en-US"/>
        </w:rPr>
        <w:t>VAZIRLIGI</w:t>
      </w:r>
      <w:r w:rsidRPr="002805A3">
        <w:rPr>
          <w:b/>
          <w:bCs/>
          <w:color w:val="auto"/>
          <w:sz w:val="28"/>
          <w:szCs w:val="28"/>
          <w:lang w:val="en-US"/>
        </w:rPr>
        <w:t xml:space="preserve"> </w:t>
      </w:r>
    </w:p>
    <w:p w14:paraId="760F281C" w14:textId="750A2FC6" w:rsidR="002805A3" w:rsidRPr="002805A3" w:rsidRDefault="002805A3" w:rsidP="002805A3">
      <w:pPr>
        <w:pStyle w:val="Default"/>
        <w:ind w:hanging="567"/>
        <w:jc w:val="center"/>
        <w:rPr>
          <w:b/>
          <w:bCs/>
          <w:color w:val="auto"/>
          <w:sz w:val="28"/>
          <w:szCs w:val="28"/>
          <w:lang w:val="en-US"/>
        </w:rPr>
      </w:pPr>
      <w:r>
        <w:rPr>
          <w:b/>
          <w:bCs/>
          <w:color w:val="auto"/>
          <w:sz w:val="28"/>
          <w:szCs w:val="28"/>
          <w:lang w:val="en-US"/>
        </w:rPr>
        <w:t>TOSHKENT TIBBIYOT AKADEMIYASI</w:t>
      </w:r>
    </w:p>
    <w:p w14:paraId="490B47E9" w14:textId="77777777" w:rsidR="00021152" w:rsidRPr="002805A3" w:rsidRDefault="00021152" w:rsidP="00021152">
      <w:pPr>
        <w:pStyle w:val="Default"/>
        <w:jc w:val="center"/>
        <w:rPr>
          <w:b/>
          <w:bCs/>
          <w:color w:val="auto"/>
          <w:sz w:val="28"/>
          <w:szCs w:val="28"/>
          <w:lang w:val="en-US"/>
        </w:rPr>
      </w:pPr>
    </w:p>
    <w:p w14:paraId="50D2849E" w14:textId="6E3399CD" w:rsidR="00021152" w:rsidRPr="000B3C14" w:rsidRDefault="00021152" w:rsidP="00021152">
      <w:pPr>
        <w:pStyle w:val="Default"/>
        <w:jc w:val="center"/>
        <w:rPr>
          <w:b/>
          <w:bCs/>
          <w:color w:val="auto"/>
          <w:sz w:val="28"/>
          <w:szCs w:val="28"/>
          <w:lang w:val="en-US"/>
        </w:rPr>
      </w:pPr>
      <w:r w:rsidRPr="000207EB">
        <w:rPr>
          <w:b/>
          <w:bCs/>
          <w:noProof/>
          <w:color w:val="auto"/>
          <w:sz w:val="28"/>
          <w:szCs w:val="28"/>
          <w:lang w:eastAsia="ru-RU"/>
        </w:rPr>
        <w:drawing>
          <wp:inline distT="0" distB="0" distL="0" distR="0" wp14:anchorId="37368C79" wp14:editId="42B7C716">
            <wp:extent cx="1304925" cy="1287679"/>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927" cy="1293601"/>
                    </a:xfrm>
                    <a:prstGeom prst="rect">
                      <a:avLst/>
                    </a:prstGeom>
                    <a:noFill/>
                    <a:ln>
                      <a:noFill/>
                    </a:ln>
                  </pic:spPr>
                </pic:pic>
              </a:graphicData>
            </a:graphic>
          </wp:inline>
        </w:drawing>
      </w:r>
      <w:r w:rsidRPr="000B3C14">
        <w:rPr>
          <w:b/>
          <w:bCs/>
          <w:color w:val="auto"/>
          <w:sz w:val="28"/>
          <w:szCs w:val="28"/>
          <w:lang w:val="en-US"/>
        </w:rPr>
        <w:t xml:space="preserve">                </w:t>
      </w:r>
      <w:r>
        <w:rPr>
          <w:b/>
          <w:bCs/>
          <w:noProof/>
          <w:color w:val="auto"/>
          <w:sz w:val="28"/>
          <w:szCs w:val="28"/>
          <w:lang w:eastAsia="ru-RU"/>
        </w:rPr>
        <w:drawing>
          <wp:inline distT="0" distB="0" distL="0" distR="0" wp14:anchorId="1F5D7BA0" wp14:editId="605C5A6D">
            <wp:extent cx="1257300"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14:paraId="4CA040B6" w14:textId="3ADF6E0B" w:rsidR="002805A3" w:rsidRPr="000B3C14" w:rsidRDefault="002805A3" w:rsidP="00021152">
      <w:pPr>
        <w:pStyle w:val="Default"/>
        <w:jc w:val="center"/>
        <w:rPr>
          <w:b/>
          <w:bCs/>
          <w:color w:val="auto"/>
          <w:sz w:val="28"/>
          <w:szCs w:val="28"/>
          <w:lang w:val="en-US"/>
        </w:rPr>
      </w:pPr>
    </w:p>
    <w:p w14:paraId="07D70BE2" w14:textId="2167792B" w:rsidR="00C6008B" w:rsidRDefault="00C6008B" w:rsidP="00C6008B">
      <w:pPr>
        <w:pStyle w:val="Default"/>
        <w:spacing w:line="360" w:lineRule="auto"/>
        <w:jc w:val="center"/>
        <w:rPr>
          <w:b/>
          <w:bCs/>
          <w:color w:val="auto"/>
          <w:sz w:val="28"/>
          <w:szCs w:val="28"/>
          <w:lang w:val="en-US"/>
        </w:rPr>
      </w:pPr>
      <w:r w:rsidRPr="000B3C14">
        <w:rPr>
          <w:b/>
          <w:bCs/>
          <w:color w:val="auto"/>
          <w:sz w:val="28"/>
          <w:szCs w:val="28"/>
          <w:lang w:val="en-US"/>
        </w:rPr>
        <w:t>“</w:t>
      </w:r>
      <w:r w:rsidRPr="002805A3">
        <w:rPr>
          <w:b/>
          <w:bCs/>
          <w:color w:val="auto"/>
          <w:sz w:val="28"/>
          <w:szCs w:val="28"/>
          <w:lang w:val="en-US"/>
        </w:rPr>
        <w:t>ZAMONAVIY</w:t>
      </w:r>
      <w:r w:rsidRPr="000B3C14">
        <w:rPr>
          <w:b/>
          <w:bCs/>
          <w:color w:val="auto"/>
          <w:sz w:val="28"/>
          <w:szCs w:val="28"/>
          <w:lang w:val="en-US"/>
        </w:rPr>
        <w:t xml:space="preserve"> </w:t>
      </w:r>
      <w:r w:rsidRPr="002805A3">
        <w:rPr>
          <w:b/>
          <w:bCs/>
          <w:color w:val="auto"/>
          <w:sz w:val="28"/>
          <w:szCs w:val="28"/>
          <w:lang w:val="en-US"/>
        </w:rPr>
        <w:t>TIBBIYOTNING</w:t>
      </w:r>
      <w:r w:rsidRPr="000B3C14">
        <w:rPr>
          <w:b/>
          <w:bCs/>
          <w:color w:val="auto"/>
          <w:sz w:val="28"/>
          <w:szCs w:val="28"/>
          <w:lang w:val="en-US"/>
        </w:rPr>
        <w:t xml:space="preserve"> </w:t>
      </w:r>
      <w:r w:rsidRPr="002805A3">
        <w:rPr>
          <w:b/>
          <w:bCs/>
          <w:color w:val="auto"/>
          <w:sz w:val="28"/>
          <w:szCs w:val="28"/>
          <w:lang w:val="en-US"/>
        </w:rPr>
        <w:t>DOLZARB</w:t>
      </w:r>
      <w:r w:rsidRPr="000B3C14">
        <w:rPr>
          <w:b/>
          <w:bCs/>
          <w:color w:val="auto"/>
          <w:sz w:val="28"/>
          <w:szCs w:val="28"/>
          <w:lang w:val="en-US"/>
        </w:rPr>
        <w:t xml:space="preserve"> </w:t>
      </w:r>
      <w:r w:rsidRPr="002805A3">
        <w:rPr>
          <w:b/>
          <w:bCs/>
          <w:color w:val="auto"/>
          <w:sz w:val="28"/>
          <w:szCs w:val="28"/>
          <w:lang w:val="en-US"/>
        </w:rPr>
        <w:t>M</w:t>
      </w:r>
      <w:r>
        <w:rPr>
          <w:b/>
          <w:bCs/>
          <w:color w:val="auto"/>
          <w:sz w:val="28"/>
          <w:szCs w:val="28"/>
          <w:lang w:val="en-US"/>
        </w:rPr>
        <w:t>UAMMOLARI</w:t>
      </w:r>
      <w:r w:rsidRPr="000B3C14">
        <w:rPr>
          <w:b/>
          <w:bCs/>
          <w:color w:val="auto"/>
          <w:sz w:val="28"/>
          <w:szCs w:val="28"/>
          <w:lang w:val="en-US"/>
        </w:rPr>
        <w:t>”</w:t>
      </w:r>
      <w:r>
        <w:rPr>
          <w:b/>
          <w:bCs/>
          <w:color w:val="auto"/>
          <w:sz w:val="28"/>
          <w:szCs w:val="28"/>
          <w:lang w:val="en-US"/>
        </w:rPr>
        <w:t xml:space="preserve"> </w:t>
      </w:r>
    </w:p>
    <w:p w14:paraId="1B94F841" w14:textId="31773BD4" w:rsidR="003867C9" w:rsidRDefault="003867C9" w:rsidP="00C6008B">
      <w:pPr>
        <w:pStyle w:val="Default"/>
        <w:spacing w:line="360" w:lineRule="auto"/>
        <w:jc w:val="center"/>
        <w:rPr>
          <w:b/>
          <w:bCs/>
          <w:color w:val="auto"/>
          <w:sz w:val="28"/>
          <w:szCs w:val="28"/>
          <w:lang w:val="en-US"/>
        </w:rPr>
      </w:pPr>
      <w:proofErr w:type="spellStart"/>
      <w:proofErr w:type="gramStart"/>
      <w:r>
        <w:rPr>
          <w:b/>
          <w:bCs/>
          <w:color w:val="auto"/>
          <w:sz w:val="28"/>
          <w:szCs w:val="28"/>
          <w:lang w:val="en-US"/>
        </w:rPr>
        <w:t>mavzusida</w:t>
      </w:r>
      <w:r w:rsidR="00C6008B">
        <w:rPr>
          <w:b/>
          <w:bCs/>
          <w:color w:val="auto"/>
          <w:sz w:val="28"/>
          <w:szCs w:val="28"/>
          <w:lang w:val="en-US"/>
        </w:rPr>
        <w:t>gi</w:t>
      </w:r>
      <w:proofErr w:type="spellEnd"/>
      <w:proofErr w:type="gramEnd"/>
      <w:r>
        <w:rPr>
          <w:b/>
          <w:bCs/>
          <w:color w:val="auto"/>
          <w:sz w:val="28"/>
          <w:szCs w:val="28"/>
          <w:lang w:val="en-US"/>
        </w:rPr>
        <w:t xml:space="preserve"> </w:t>
      </w:r>
      <w:proofErr w:type="spellStart"/>
      <w:r w:rsidRPr="002805A3">
        <w:rPr>
          <w:b/>
          <w:bCs/>
          <w:color w:val="auto"/>
          <w:sz w:val="28"/>
          <w:szCs w:val="28"/>
          <w:lang w:val="en-US"/>
        </w:rPr>
        <w:t>yosh</w:t>
      </w:r>
      <w:proofErr w:type="spellEnd"/>
      <w:r w:rsidRPr="002805A3">
        <w:rPr>
          <w:b/>
          <w:bCs/>
          <w:color w:val="auto"/>
          <w:sz w:val="28"/>
          <w:szCs w:val="28"/>
          <w:lang w:val="en-US"/>
        </w:rPr>
        <w:t xml:space="preserve"> </w:t>
      </w:r>
      <w:proofErr w:type="spellStart"/>
      <w:r w:rsidRPr="002805A3">
        <w:rPr>
          <w:b/>
          <w:bCs/>
          <w:color w:val="auto"/>
          <w:sz w:val="28"/>
          <w:szCs w:val="28"/>
          <w:lang w:val="en-US"/>
        </w:rPr>
        <w:t>olimlar</w:t>
      </w:r>
      <w:proofErr w:type="spellEnd"/>
      <w:r w:rsidRPr="002805A3">
        <w:rPr>
          <w:b/>
          <w:bCs/>
          <w:color w:val="auto"/>
          <w:sz w:val="28"/>
          <w:szCs w:val="28"/>
          <w:lang w:val="en-US"/>
        </w:rPr>
        <w:t xml:space="preserve"> </w:t>
      </w:r>
      <w:proofErr w:type="spellStart"/>
      <w:r w:rsidRPr="002805A3">
        <w:rPr>
          <w:b/>
          <w:bCs/>
          <w:color w:val="auto"/>
          <w:sz w:val="28"/>
          <w:szCs w:val="28"/>
          <w:lang w:val="en-US"/>
        </w:rPr>
        <w:t>xalqaro</w:t>
      </w:r>
      <w:proofErr w:type="spellEnd"/>
      <w:r w:rsidRPr="002805A3">
        <w:rPr>
          <w:b/>
          <w:bCs/>
          <w:color w:val="auto"/>
          <w:sz w:val="28"/>
          <w:szCs w:val="28"/>
          <w:lang w:val="en-US"/>
        </w:rPr>
        <w:t xml:space="preserve"> </w:t>
      </w:r>
      <w:proofErr w:type="spellStart"/>
      <w:r w:rsidRPr="002805A3">
        <w:rPr>
          <w:b/>
          <w:bCs/>
          <w:color w:val="auto"/>
          <w:sz w:val="28"/>
          <w:szCs w:val="28"/>
          <w:lang w:val="en-US"/>
        </w:rPr>
        <w:t>ilmiy-amaliy</w:t>
      </w:r>
      <w:proofErr w:type="spellEnd"/>
      <w:r w:rsidRPr="002805A3">
        <w:rPr>
          <w:b/>
          <w:bCs/>
          <w:color w:val="auto"/>
          <w:sz w:val="28"/>
          <w:szCs w:val="28"/>
          <w:lang w:val="en-US"/>
        </w:rPr>
        <w:t xml:space="preserve"> </w:t>
      </w:r>
      <w:proofErr w:type="spellStart"/>
      <w:r>
        <w:rPr>
          <w:b/>
          <w:bCs/>
          <w:color w:val="auto"/>
          <w:sz w:val="28"/>
          <w:szCs w:val="28"/>
          <w:lang w:val="en-US"/>
        </w:rPr>
        <w:t>anjuman</w:t>
      </w:r>
      <w:proofErr w:type="spellEnd"/>
    </w:p>
    <w:p w14:paraId="463F0098" w14:textId="77777777" w:rsidR="00C6008B" w:rsidRPr="002805A3" w:rsidRDefault="00C6008B" w:rsidP="003867C9">
      <w:pPr>
        <w:pStyle w:val="Default"/>
        <w:jc w:val="center"/>
        <w:rPr>
          <w:b/>
          <w:bCs/>
          <w:color w:val="auto"/>
          <w:sz w:val="28"/>
          <w:szCs w:val="28"/>
          <w:lang w:val="en-US"/>
        </w:rPr>
      </w:pPr>
    </w:p>
    <w:p w14:paraId="78C9519D" w14:textId="01C97C5E" w:rsidR="002805A3" w:rsidRPr="002805A3" w:rsidRDefault="002805A3" w:rsidP="002805A3">
      <w:pPr>
        <w:pStyle w:val="Default"/>
        <w:jc w:val="center"/>
        <w:rPr>
          <w:color w:val="auto"/>
          <w:sz w:val="28"/>
          <w:szCs w:val="28"/>
          <w:lang w:val="en-US"/>
        </w:rPr>
      </w:pPr>
      <w:r w:rsidRPr="002805A3">
        <w:rPr>
          <w:color w:val="auto"/>
          <w:sz w:val="28"/>
          <w:szCs w:val="28"/>
          <w:lang w:val="en-US"/>
        </w:rPr>
        <w:t xml:space="preserve"> </w:t>
      </w:r>
    </w:p>
    <w:p w14:paraId="19A030A7" w14:textId="77777777" w:rsidR="00C6008B" w:rsidRPr="000B3C14" w:rsidRDefault="00C6008B" w:rsidP="00C6008B">
      <w:pPr>
        <w:pStyle w:val="Default"/>
        <w:spacing w:after="240"/>
        <w:jc w:val="center"/>
        <w:rPr>
          <w:b/>
          <w:bCs/>
          <w:color w:val="auto"/>
          <w:sz w:val="28"/>
          <w:szCs w:val="28"/>
          <w:lang w:val="en-US"/>
        </w:rPr>
      </w:pPr>
      <w:r>
        <w:rPr>
          <w:b/>
          <w:bCs/>
          <w:color w:val="auto"/>
          <w:sz w:val="28"/>
          <w:szCs w:val="28"/>
          <w:lang w:val="en-US"/>
        </w:rPr>
        <w:t>AXBOROT</w:t>
      </w:r>
      <w:r w:rsidRPr="000B3C14">
        <w:rPr>
          <w:b/>
          <w:bCs/>
          <w:color w:val="auto"/>
          <w:sz w:val="28"/>
          <w:szCs w:val="28"/>
          <w:lang w:val="en-US"/>
        </w:rPr>
        <w:t xml:space="preserve"> </w:t>
      </w:r>
      <w:r>
        <w:rPr>
          <w:b/>
          <w:bCs/>
          <w:color w:val="auto"/>
          <w:sz w:val="28"/>
          <w:szCs w:val="28"/>
          <w:lang w:val="en-US"/>
        </w:rPr>
        <w:t>XATI</w:t>
      </w:r>
    </w:p>
    <w:p w14:paraId="5E4CE1E1" w14:textId="77777777" w:rsidR="002805A3" w:rsidRPr="002805A3" w:rsidRDefault="002805A3" w:rsidP="002805A3">
      <w:pPr>
        <w:pStyle w:val="Default"/>
        <w:jc w:val="center"/>
        <w:rPr>
          <w:b/>
          <w:bCs/>
          <w:color w:val="auto"/>
          <w:sz w:val="28"/>
          <w:szCs w:val="28"/>
          <w:lang w:val="en-US"/>
        </w:rPr>
      </w:pPr>
    </w:p>
    <w:p w14:paraId="468259AB" w14:textId="550D9C5B" w:rsidR="002805A3" w:rsidRPr="00082E54" w:rsidRDefault="00082E54" w:rsidP="002805A3">
      <w:pPr>
        <w:pStyle w:val="Default"/>
        <w:jc w:val="center"/>
        <w:rPr>
          <w:b/>
          <w:bCs/>
          <w:color w:val="auto"/>
          <w:sz w:val="28"/>
          <w:szCs w:val="28"/>
          <w:lang w:val="en-US"/>
        </w:rPr>
      </w:pPr>
      <w:r>
        <w:rPr>
          <w:b/>
          <w:bCs/>
          <w:color w:val="auto"/>
          <w:sz w:val="28"/>
          <w:szCs w:val="28"/>
          <w:lang w:val="en-US"/>
        </w:rPr>
        <w:t>HURMATLI HAMKASBLAR</w:t>
      </w:r>
      <w:r w:rsidR="002805A3" w:rsidRPr="00082E54">
        <w:rPr>
          <w:b/>
          <w:bCs/>
          <w:color w:val="auto"/>
          <w:sz w:val="28"/>
          <w:szCs w:val="28"/>
          <w:lang w:val="en-US"/>
        </w:rPr>
        <w:t>!</w:t>
      </w:r>
    </w:p>
    <w:p w14:paraId="17FEC525" w14:textId="0456ED75" w:rsidR="00082E54" w:rsidRPr="00082E54" w:rsidRDefault="00082E54" w:rsidP="002805A3">
      <w:pPr>
        <w:pStyle w:val="Default"/>
        <w:ind w:firstLine="708"/>
        <w:jc w:val="both"/>
        <w:rPr>
          <w:color w:val="auto"/>
          <w:sz w:val="28"/>
          <w:szCs w:val="28"/>
          <w:lang w:val="en-US"/>
        </w:rPr>
      </w:pPr>
      <w:r w:rsidRPr="00082E54">
        <w:rPr>
          <w:color w:val="auto"/>
          <w:sz w:val="28"/>
          <w:szCs w:val="28"/>
          <w:lang w:val="en-US"/>
        </w:rPr>
        <w:t xml:space="preserve">Toshkent </w:t>
      </w:r>
      <w:proofErr w:type="spellStart"/>
      <w:r w:rsidRPr="00082E54">
        <w:rPr>
          <w:color w:val="auto"/>
          <w:sz w:val="28"/>
          <w:szCs w:val="28"/>
          <w:lang w:val="en-US"/>
        </w:rPr>
        <w:t>tibbiyot</w:t>
      </w:r>
      <w:proofErr w:type="spellEnd"/>
      <w:r w:rsidRPr="00082E54">
        <w:rPr>
          <w:color w:val="auto"/>
          <w:sz w:val="28"/>
          <w:szCs w:val="28"/>
          <w:lang w:val="en-US"/>
        </w:rPr>
        <w:t xml:space="preserve"> </w:t>
      </w:r>
      <w:proofErr w:type="spellStart"/>
      <w:r w:rsidRPr="00082E54">
        <w:rPr>
          <w:color w:val="auto"/>
          <w:sz w:val="28"/>
          <w:szCs w:val="28"/>
          <w:lang w:val="en-US"/>
        </w:rPr>
        <w:t>akademiyasi</w:t>
      </w:r>
      <w:proofErr w:type="spellEnd"/>
      <w:r w:rsidRPr="00082E54">
        <w:rPr>
          <w:color w:val="auto"/>
          <w:sz w:val="28"/>
          <w:szCs w:val="28"/>
          <w:lang w:val="en-US"/>
        </w:rPr>
        <w:t xml:space="preserve"> </w:t>
      </w:r>
      <w:proofErr w:type="spellStart"/>
      <w:r w:rsidRPr="00082E54">
        <w:rPr>
          <w:color w:val="auto"/>
          <w:sz w:val="28"/>
          <w:szCs w:val="28"/>
          <w:lang w:val="en-US"/>
        </w:rPr>
        <w:t>yosh</w:t>
      </w:r>
      <w:proofErr w:type="spellEnd"/>
      <w:r w:rsidRPr="00082E54">
        <w:rPr>
          <w:color w:val="auto"/>
          <w:sz w:val="28"/>
          <w:szCs w:val="28"/>
          <w:lang w:val="en-US"/>
        </w:rPr>
        <w:t xml:space="preserve"> </w:t>
      </w:r>
      <w:proofErr w:type="spellStart"/>
      <w:r w:rsidRPr="00082E54">
        <w:rPr>
          <w:color w:val="auto"/>
          <w:sz w:val="28"/>
          <w:szCs w:val="28"/>
          <w:lang w:val="en-US"/>
        </w:rPr>
        <w:t>olimlarni</w:t>
      </w:r>
      <w:proofErr w:type="spellEnd"/>
      <w:r w:rsidRPr="00082E54">
        <w:rPr>
          <w:color w:val="auto"/>
          <w:sz w:val="28"/>
          <w:szCs w:val="28"/>
          <w:lang w:val="en-US"/>
        </w:rPr>
        <w:t xml:space="preserve"> </w:t>
      </w:r>
      <w:r w:rsidR="004074CA">
        <w:rPr>
          <w:b/>
          <w:bCs/>
          <w:color w:val="auto"/>
          <w:sz w:val="28"/>
          <w:szCs w:val="28"/>
          <w:lang w:val="en-US"/>
        </w:rPr>
        <w:t xml:space="preserve">2024-yil </w:t>
      </w:r>
      <w:r w:rsidR="004074CA" w:rsidRPr="004074CA">
        <w:rPr>
          <w:b/>
          <w:bCs/>
          <w:color w:val="auto"/>
          <w:sz w:val="28"/>
          <w:szCs w:val="28"/>
          <w:lang w:val="en-US"/>
        </w:rPr>
        <w:t>22</w:t>
      </w:r>
      <w:r w:rsidR="004C5CBB">
        <w:rPr>
          <w:b/>
          <w:bCs/>
          <w:color w:val="auto"/>
          <w:sz w:val="28"/>
          <w:szCs w:val="28"/>
          <w:lang w:val="en-US"/>
        </w:rPr>
        <w:t xml:space="preserve">-aprel </w:t>
      </w:r>
      <w:proofErr w:type="spellStart"/>
      <w:r w:rsidRPr="00082E54">
        <w:rPr>
          <w:b/>
          <w:bCs/>
          <w:color w:val="auto"/>
          <w:sz w:val="28"/>
          <w:szCs w:val="28"/>
          <w:lang w:val="en-US"/>
        </w:rPr>
        <w:t>kuni</w:t>
      </w:r>
      <w:proofErr w:type="spellEnd"/>
      <w:r w:rsidRPr="00082E54">
        <w:rPr>
          <w:b/>
          <w:bCs/>
          <w:color w:val="auto"/>
          <w:sz w:val="28"/>
          <w:szCs w:val="28"/>
          <w:lang w:val="en-US"/>
        </w:rPr>
        <w:t xml:space="preserve"> </w:t>
      </w:r>
      <w:proofErr w:type="spellStart"/>
      <w:r w:rsidR="004C5CBB">
        <w:rPr>
          <w:b/>
          <w:bCs/>
          <w:color w:val="auto"/>
          <w:sz w:val="28"/>
          <w:szCs w:val="28"/>
          <w:lang w:val="en-US"/>
        </w:rPr>
        <w:t>soat</w:t>
      </w:r>
      <w:proofErr w:type="spellEnd"/>
      <w:r w:rsidR="004C5CBB">
        <w:rPr>
          <w:b/>
          <w:bCs/>
          <w:color w:val="auto"/>
          <w:sz w:val="28"/>
          <w:szCs w:val="28"/>
          <w:lang w:val="en-US"/>
        </w:rPr>
        <w:t xml:space="preserve"> 09:00 da</w:t>
      </w:r>
      <w:r w:rsidR="004C5CBB" w:rsidRPr="00082E54">
        <w:rPr>
          <w:b/>
          <w:bCs/>
          <w:color w:val="auto"/>
          <w:sz w:val="28"/>
          <w:szCs w:val="28"/>
          <w:lang w:val="en-US"/>
        </w:rPr>
        <w:t xml:space="preserve"> </w:t>
      </w:r>
      <w:r w:rsidRPr="00082E54">
        <w:rPr>
          <w:b/>
          <w:bCs/>
          <w:color w:val="auto"/>
          <w:sz w:val="28"/>
          <w:szCs w:val="28"/>
          <w:lang w:val="en-US"/>
        </w:rPr>
        <w:t xml:space="preserve">Toshkent </w:t>
      </w:r>
      <w:proofErr w:type="spellStart"/>
      <w:r w:rsidRPr="00082E54">
        <w:rPr>
          <w:b/>
          <w:bCs/>
          <w:color w:val="auto"/>
          <w:sz w:val="28"/>
          <w:szCs w:val="28"/>
          <w:lang w:val="en-US"/>
        </w:rPr>
        <w:t>shahrida</w:t>
      </w:r>
      <w:proofErr w:type="spellEnd"/>
      <w:r w:rsidRPr="00082E54">
        <w:rPr>
          <w:color w:val="auto"/>
          <w:sz w:val="28"/>
          <w:szCs w:val="28"/>
          <w:lang w:val="en-US"/>
        </w:rPr>
        <w:t xml:space="preserve"> </w:t>
      </w:r>
      <w:proofErr w:type="spellStart"/>
      <w:proofErr w:type="gramStart"/>
      <w:r w:rsidRPr="00082E54">
        <w:rPr>
          <w:color w:val="auto"/>
          <w:sz w:val="28"/>
          <w:szCs w:val="28"/>
          <w:lang w:val="en-US"/>
        </w:rPr>
        <w:t>bo‘lib</w:t>
      </w:r>
      <w:proofErr w:type="spellEnd"/>
      <w:proofErr w:type="gramEnd"/>
      <w:r w:rsidRPr="00082E54">
        <w:rPr>
          <w:color w:val="auto"/>
          <w:sz w:val="28"/>
          <w:szCs w:val="28"/>
          <w:lang w:val="en-US"/>
        </w:rPr>
        <w:t xml:space="preserve"> </w:t>
      </w:r>
      <w:proofErr w:type="spellStart"/>
      <w:r w:rsidRPr="00082E54">
        <w:rPr>
          <w:color w:val="auto"/>
          <w:sz w:val="28"/>
          <w:szCs w:val="28"/>
          <w:lang w:val="en-US"/>
        </w:rPr>
        <w:t>o‘tadigan</w:t>
      </w:r>
      <w:proofErr w:type="spellEnd"/>
      <w:r w:rsidRPr="00082E54">
        <w:rPr>
          <w:color w:val="auto"/>
          <w:sz w:val="28"/>
          <w:szCs w:val="28"/>
          <w:lang w:val="en-US"/>
        </w:rPr>
        <w:t xml:space="preserve"> </w:t>
      </w:r>
      <w:r w:rsidRPr="00082E54">
        <w:rPr>
          <w:b/>
          <w:bCs/>
          <w:color w:val="auto"/>
          <w:sz w:val="28"/>
          <w:szCs w:val="28"/>
          <w:lang w:val="en-US"/>
        </w:rPr>
        <w:t xml:space="preserve">“ZAMONAVIY TIBBIYOTNING </w:t>
      </w:r>
      <w:r w:rsidR="00945A29">
        <w:rPr>
          <w:b/>
          <w:bCs/>
          <w:color w:val="auto"/>
          <w:sz w:val="28"/>
          <w:szCs w:val="28"/>
          <w:lang w:val="en-US"/>
        </w:rPr>
        <w:t>DOLZARB</w:t>
      </w:r>
      <w:r w:rsidR="00945A29" w:rsidRPr="00082E54">
        <w:rPr>
          <w:b/>
          <w:bCs/>
          <w:color w:val="auto"/>
          <w:sz w:val="28"/>
          <w:szCs w:val="28"/>
          <w:lang w:val="en-US"/>
        </w:rPr>
        <w:t xml:space="preserve"> </w:t>
      </w:r>
      <w:r w:rsidRPr="00082E54">
        <w:rPr>
          <w:b/>
          <w:bCs/>
          <w:color w:val="auto"/>
          <w:sz w:val="28"/>
          <w:szCs w:val="28"/>
          <w:lang w:val="en-US"/>
        </w:rPr>
        <w:t>MU</w:t>
      </w:r>
      <w:r w:rsidR="00945A29">
        <w:rPr>
          <w:b/>
          <w:bCs/>
          <w:color w:val="auto"/>
          <w:sz w:val="28"/>
          <w:szCs w:val="28"/>
          <w:lang w:val="en-US"/>
        </w:rPr>
        <w:t>AMMO</w:t>
      </w:r>
      <w:r w:rsidRPr="00082E54">
        <w:rPr>
          <w:b/>
          <w:bCs/>
          <w:color w:val="auto"/>
          <w:sz w:val="28"/>
          <w:szCs w:val="28"/>
          <w:lang w:val="en-US"/>
        </w:rPr>
        <w:t>LARI”</w:t>
      </w:r>
      <w:r w:rsidRPr="00082E54">
        <w:rPr>
          <w:color w:val="auto"/>
          <w:sz w:val="28"/>
          <w:szCs w:val="28"/>
          <w:lang w:val="en-US"/>
        </w:rPr>
        <w:t xml:space="preserve"> </w:t>
      </w:r>
      <w:proofErr w:type="spellStart"/>
      <w:r w:rsidRPr="00082E54">
        <w:rPr>
          <w:color w:val="auto"/>
          <w:sz w:val="28"/>
          <w:szCs w:val="28"/>
          <w:lang w:val="en-US"/>
        </w:rPr>
        <w:t>xalqaro</w:t>
      </w:r>
      <w:proofErr w:type="spellEnd"/>
      <w:r w:rsidRPr="00082E54">
        <w:rPr>
          <w:color w:val="auto"/>
          <w:sz w:val="28"/>
          <w:szCs w:val="28"/>
          <w:lang w:val="en-US"/>
        </w:rPr>
        <w:t xml:space="preserve"> </w:t>
      </w:r>
      <w:proofErr w:type="spellStart"/>
      <w:r w:rsidRPr="00082E54">
        <w:rPr>
          <w:color w:val="auto"/>
          <w:sz w:val="28"/>
          <w:szCs w:val="28"/>
          <w:lang w:val="en-US"/>
        </w:rPr>
        <w:t>ilmiy-amaliy</w:t>
      </w:r>
      <w:proofErr w:type="spellEnd"/>
      <w:r w:rsidRPr="00082E54">
        <w:rPr>
          <w:color w:val="auto"/>
          <w:sz w:val="28"/>
          <w:szCs w:val="28"/>
          <w:lang w:val="en-US"/>
        </w:rPr>
        <w:t xml:space="preserve"> </w:t>
      </w:r>
      <w:proofErr w:type="spellStart"/>
      <w:r w:rsidR="00C6008B">
        <w:rPr>
          <w:color w:val="auto"/>
          <w:sz w:val="28"/>
          <w:szCs w:val="28"/>
          <w:lang w:val="en-US"/>
        </w:rPr>
        <w:t>anjumani</w:t>
      </w:r>
      <w:r w:rsidRPr="00082E54">
        <w:rPr>
          <w:color w:val="auto"/>
          <w:sz w:val="28"/>
          <w:szCs w:val="28"/>
          <w:lang w:val="en-US"/>
        </w:rPr>
        <w:t>da</w:t>
      </w:r>
      <w:proofErr w:type="spellEnd"/>
      <w:r w:rsidRPr="00082E54">
        <w:rPr>
          <w:color w:val="auto"/>
          <w:sz w:val="28"/>
          <w:szCs w:val="28"/>
          <w:lang w:val="en-US"/>
        </w:rPr>
        <w:t xml:space="preserve"> </w:t>
      </w:r>
      <w:proofErr w:type="spellStart"/>
      <w:r w:rsidRPr="00082E54">
        <w:rPr>
          <w:color w:val="auto"/>
          <w:sz w:val="28"/>
          <w:szCs w:val="28"/>
          <w:lang w:val="en-US"/>
        </w:rPr>
        <w:t>ishtirok</w:t>
      </w:r>
      <w:proofErr w:type="spellEnd"/>
      <w:r w:rsidRPr="00082E54">
        <w:rPr>
          <w:color w:val="auto"/>
          <w:sz w:val="28"/>
          <w:szCs w:val="28"/>
          <w:lang w:val="en-US"/>
        </w:rPr>
        <w:t xml:space="preserve"> </w:t>
      </w:r>
      <w:proofErr w:type="spellStart"/>
      <w:r w:rsidRPr="00082E54">
        <w:rPr>
          <w:color w:val="auto"/>
          <w:sz w:val="28"/>
          <w:szCs w:val="28"/>
          <w:lang w:val="en-US"/>
        </w:rPr>
        <w:t>etishga</w:t>
      </w:r>
      <w:proofErr w:type="spellEnd"/>
      <w:r w:rsidRPr="00082E54">
        <w:rPr>
          <w:color w:val="auto"/>
          <w:sz w:val="28"/>
          <w:szCs w:val="28"/>
          <w:lang w:val="en-US"/>
        </w:rPr>
        <w:t xml:space="preserve"> </w:t>
      </w:r>
      <w:proofErr w:type="spellStart"/>
      <w:r w:rsidRPr="00082E54">
        <w:rPr>
          <w:color w:val="auto"/>
          <w:sz w:val="28"/>
          <w:szCs w:val="28"/>
          <w:lang w:val="en-US"/>
        </w:rPr>
        <w:t>taklif</w:t>
      </w:r>
      <w:proofErr w:type="spellEnd"/>
      <w:r w:rsidRPr="00082E54">
        <w:rPr>
          <w:color w:val="auto"/>
          <w:sz w:val="28"/>
          <w:szCs w:val="28"/>
          <w:lang w:val="en-US"/>
        </w:rPr>
        <w:t xml:space="preserve"> </w:t>
      </w:r>
      <w:proofErr w:type="spellStart"/>
      <w:r w:rsidRPr="00082E54">
        <w:rPr>
          <w:color w:val="auto"/>
          <w:sz w:val="28"/>
          <w:szCs w:val="28"/>
          <w:lang w:val="en-US"/>
        </w:rPr>
        <w:t>etadi</w:t>
      </w:r>
      <w:proofErr w:type="spellEnd"/>
      <w:r w:rsidRPr="00082E54">
        <w:rPr>
          <w:color w:val="auto"/>
          <w:sz w:val="28"/>
          <w:szCs w:val="28"/>
          <w:lang w:val="en-US"/>
        </w:rPr>
        <w:t>.</w:t>
      </w:r>
    </w:p>
    <w:p w14:paraId="2B48BAE6" w14:textId="77777777" w:rsidR="002805A3" w:rsidRPr="000B3C14" w:rsidRDefault="002805A3" w:rsidP="002805A3">
      <w:pPr>
        <w:pStyle w:val="Default"/>
        <w:rPr>
          <w:color w:val="auto"/>
          <w:sz w:val="28"/>
          <w:szCs w:val="28"/>
          <w:lang w:val="en-US"/>
        </w:rPr>
      </w:pPr>
    </w:p>
    <w:p w14:paraId="2036C281" w14:textId="7C9CF68B" w:rsidR="002805A3" w:rsidRPr="001217B7" w:rsidRDefault="00C6008B" w:rsidP="002805A3">
      <w:pPr>
        <w:pStyle w:val="Default"/>
        <w:jc w:val="center"/>
        <w:rPr>
          <w:color w:val="auto"/>
          <w:sz w:val="28"/>
          <w:szCs w:val="28"/>
        </w:rPr>
      </w:pPr>
      <w:r>
        <w:rPr>
          <w:b/>
          <w:bCs/>
          <w:color w:val="auto"/>
          <w:sz w:val="28"/>
          <w:szCs w:val="28"/>
          <w:lang w:val="en-US"/>
        </w:rPr>
        <w:t>ANJUMAN ILMIY YO‘NALISHLARI</w:t>
      </w:r>
      <w:r w:rsidR="002805A3" w:rsidRPr="001217B7">
        <w:rPr>
          <w:b/>
          <w:bCs/>
          <w:color w:val="auto"/>
          <w:sz w:val="28"/>
          <w:szCs w:val="28"/>
        </w:rPr>
        <w:t>:</w:t>
      </w:r>
    </w:p>
    <w:p w14:paraId="268C1713" w14:textId="540232EE" w:rsidR="00082E54" w:rsidRDefault="00082E54" w:rsidP="00082E54">
      <w:pPr>
        <w:pStyle w:val="Default"/>
        <w:numPr>
          <w:ilvl w:val="0"/>
          <w:numId w:val="2"/>
        </w:numPr>
        <w:spacing w:after="33"/>
        <w:jc w:val="both"/>
        <w:rPr>
          <w:color w:val="auto"/>
          <w:sz w:val="28"/>
          <w:szCs w:val="28"/>
          <w:lang w:val="en-US"/>
        </w:rPr>
      </w:pPr>
      <w:proofErr w:type="spellStart"/>
      <w:r w:rsidRPr="00082E54">
        <w:rPr>
          <w:color w:val="auto"/>
          <w:sz w:val="28"/>
          <w:szCs w:val="28"/>
          <w:lang w:val="en-US"/>
        </w:rPr>
        <w:t>Jarrohlikning</w:t>
      </w:r>
      <w:proofErr w:type="spellEnd"/>
      <w:r w:rsidRPr="00082E54">
        <w:rPr>
          <w:color w:val="auto"/>
          <w:sz w:val="28"/>
          <w:szCs w:val="28"/>
          <w:lang w:val="en-US"/>
        </w:rPr>
        <w:t xml:space="preserve"> </w:t>
      </w:r>
      <w:proofErr w:type="spellStart"/>
      <w:r w:rsidRPr="00082E54">
        <w:rPr>
          <w:color w:val="auto"/>
          <w:sz w:val="28"/>
          <w:szCs w:val="28"/>
          <w:lang w:val="en-US"/>
        </w:rPr>
        <w:t>dolzarb</w:t>
      </w:r>
      <w:proofErr w:type="spellEnd"/>
      <w:r w:rsidRPr="00082E54">
        <w:rPr>
          <w:color w:val="auto"/>
          <w:sz w:val="28"/>
          <w:szCs w:val="28"/>
          <w:lang w:val="en-US"/>
        </w:rPr>
        <w:t xml:space="preserve"> </w:t>
      </w:r>
      <w:proofErr w:type="spellStart"/>
      <w:r w:rsidRPr="00082E54">
        <w:rPr>
          <w:color w:val="auto"/>
          <w:sz w:val="28"/>
          <w:szCs w:val="28"/>
          <w:lang w:val="en-US"/>
        </w:rPr>
        <w:t>muammolari</w:t>
      </w:r>
      <w:proofErr w:type="spellEnd"/>
      <w:r w:rsidRPr="00082E54">
        <w:rPr>
          <w:color w:val="auto"/>
          <w:sz w:val="28"/>
          <w:szCs w:val="28"/>
          <w:lang w:val="en-US"/>
        </w:rPr>
        <w:t xml:space="preserve"> </w:t>
      </w:r>
      <w:proofErr w:type="spellStart"/>
      <w:r w:rsidRPr="00082E54">
        <w:rPr>
          <w:color w:val="auto"/>
          <w:sz w:val="28"/>
          <w:szCs w:val="28"/>
          <w:lang w:val="en-US"/>
        </w:rPr>
        <w:t>va</w:t>
      </w:r>
      <w:proofErr w:type="spellEnd"/>
      <w:r w:rsidRPr="00082E54">
        <w:rPr>
          <w:color w:val="auto"/>
          <w:sz w:val="28"/>
          <w:szCs w:val="28"/>
          <w:lang w:val="en-US"/>
        </w:rPr>
        <w:t xml:space="preserve"> </w:t>
      </w:r>
      <w:proofErr w:type="spellStart"/>
      <w:r>
        <w:rPr>
          <w:color w:val="auto"/>
          <w:sz w:val="28"/>
          <w:szCs w:val="28"/>
          <w:lang w:val="en-US"/>
        </w:rPr>
        <w:t>ularni</w:t>
      </w:r>
      <w:proofErr w:type="spellEnd"/>
      <w:r w:rsidRPr="00082E54">
        <w:rPr>
          <w:color w:val="auto"/>
          <w:sz w:val="28"/>
          <w:szCs w:val="28"/>
          <w:lang w:val="en-US"/>
        </w:rPr>
        <w:t xml:space="preserve"> </w:t>
      </w:r>
      <w:proofErr w:type="spellStart"/>
      <w:r>
        <w:rPr>
          <w:color w:val="auto"/>
          <w:sz w:val="28"/>
          <w:szCs w:val="28"/>
          <w:lang w:val="en-US"/>
        </w:rPr>
        <w:t>bartaraf</w:t>
      </w:r>
      <w:proofErr w:type="spellEnd"/>
      <w:r w:rsidRPr="00082E54">
        <w:rPr>
          <w:color w:val="auto"/>
          <w:sz w:val="28"/>
          <w:szCs w:val="28"/>
          <w:lang w:val="en-US"/>
        </w:rPr>
        <w:t xml:space="preserve"> </w:t>
      </w:r>
      <w:proofErr w:type="spellStart"/>
      <w:r>
        <w:rPr>
          <w:color w:val="auto"/>
          <w:sz w:val="28"/>
          <w:szCs w:val="28"/>
          <w:lang w:val="en-US"/>
        </w:rPr>
        <w:t>etish</w:t>
      </w:r>
      <w:proofErr w:type="spellEnd"/>
      <w:r w:rsidRPr="00082E54">
        <w:rPr>
          <w:color w:val="auto"/>
          <w:sz w:val="28"/>
          <w:szCs w:val="28"/>
          <w:lang w:val="en-US"/>
        </w:rPr>
        <w:t xml:space="preserve"> </w:t>
      </w:r>
      <w:proofErr w:type="spellStart"/>
      <w:r>
        <w:rPr>
          <w:color w:val="auto"/>
          <w:sz w:val="28"/>
          <w:szCs w:val="28"/>
          <w:lang w:val="en-US"/>
        </w:rPr>
        <w:t>yo</w:t>
      </w:r>
      <w:r w:rsidRPr="00082E54">
        <w:rPr>
          <w:color w:val="auto"/>
          <w:sz w:val="28"/>
          <w:szCs w:val="28"/>
          <w:lang w:val="en-US"/>
        </w:rPr>
        <w:t>‘</w:t>
      </w:r>
      <w:r>
        <w:rPr>
          <w:color w:val="auto"/>
          <w:sz w:val="28"/>
          <w:szCs w:val="28"/>
          <w:lang w:val="en-US"/>
        </w:rPr>
        <w:t>llari</w:t>
      </w:r>
      <w:proofErr w:type="spellEnd"/>
      <w:r w:rsidR="0053661D" w:rsidRPr="0053661D">
        <w:rPr>
          <w:color w:val="auto"/>
          <w:sz w:val="28"/>
          <w:szCs w:val="28"/>
          <w:lang w:val="en-US"/>
        </w:rPr>
        <w:t>;</w:t>
      </w:r>
    </w:p>
    <w:p w14:paraId="2F88F810" w14:textId="77777777" w:rsidR="0053661D" w:rsidRDefault="00082E54" w:rsidP="002805A3">
      <w:pPr>
        <w:pStyle w:val="Default"/>
        <w:numPr>
          <w:ilvl w:val="0"/>
          <w:numId w:val="2"/>
        </w:numPr>
        <w:spacing w:after="33"/>
        <w:jc w:val="both"/>
        <w:rPr>
          <w:color w:val="auto"/>
          <w:sz w:val="28"/>
          <w:szCs w:val="28"/>
          <w:lang w:val="en-US"/>
        </w:rPr>
      </w:pPr>
      <w:proofErr w:type="spellStart"/>
      <w:r>
        <w:rPr>
          <w:color w:val="auto"/>
          <w:sz w:val="28"/>
          <w:szCs w:val="28"/>
          <w:lang w:val="en-US"/>
        </w:rPr>
        <w:t>Terapiyaning</w:t>
      </w:r>
      <w:proofErr w:type="spellEnd"/>
      <w:r w:rsidRPr="0053661D">
        <w:rPr>
          <w:color w:val="auto"/>
          <w:sz w:val="28"/>
          <w:szCs w:val="28"/>
          <w:lang w:val="en-US"/>
        </w:rPr>
        <w:t xml:space="preserve"> </w:t>
      </w:r>
      <w:proofErr w:type="spellStart"/>
      <w:r w:rsidR="0053661D" w:rsidRPr="00082E54">
        <w:rPr>
          <w:color w:val="auto"/>
          <w:sz w:val="28"/>
          <w:szCs w:val="28"/>
          <w:lang w:val="en-US"/>
        </w:rPr>
        <w:t>dolzarb</w:t>
      </w:r>
      <w:proofErr w:type="spellEnd"/>
      <w:r w:rsidR="0053661D" w:rsidRPr="00082E54">
        <w:rPr>
          <w:color w:val="auto"/>
          <w:sz w:val="28"/>
          <w:szCs w:val="28"/>
          <w:lang w:val="en-US"/>
        </w:rPr>
        <w:t xml:space="preserve"> </w:t>
      </w:r>
      <w:proofErr w:type="spellStart"/>
      <w:r w:rsidR="0053661D" w:rsidRPr="00082E54">
        <w:rPr>
          <w:color w:val="auto"/>
          <w:sz w:val="28"/>
          <w:szCs w:val="28"/>
          <w:lang w:val="en-US"/>
        </w:rPr>
        <w:t>muammolari</w:t>
      </w:r>
      <w:proofErr w:type="spellEnd"/>
      <w:r w:rsidR="0053661D" w:rsidRPr="00082E54">
        <w:rPr>
          <w:color w:val="auto"/>
          <w:sz w:val="28"/>
          <w:szCs w:val="28"/>
          <w:lang w:val="en-US"/>
        </w:rPr>
        <w:t xml:space="preserve"> </w:t>
      </w:r>
      <w:proofErr w:type="spellStart"/>
      <w:r w:rsidR="0053661D" w:rsidRPr="00082E54">
        <w:rPr>
          <w:color w:val="auto"/>
          <w:sz w:val="28"/>
          <w:szCs w:val="28"/>
          <w:lang w:val="en-US"/>
        </w:rPr>
        <w:t>va</w:t>
      </w:r>
      <w:proofErr w:type="spellEnd"/>
      <w:r w:rsidR="0053661D" w:rsidRPr="00082E54">
        <w:rPr>
          <w:color w:val="auto"/>
          <w:sz w:val="28"/>
          <w:szCs w:val="28"/>
          <w:lang w:val="en-US"/>
        </w:rPr>
        <w:t xml:space="preserve"> </w:t>
      </w:r>
      <w:proofErr w:type="spellStart"/>
      <w:r w:rsidR="0053661D">
        <w:rPr>
          <w:color w:val="auto"/>
          <w:sz w:val="28"/>
          <w:szCs w:val="28"/>
          <w:lang w:val="en-US"/>
        </w:rPr>
        <w:t>ularni</w:t>
      </w:r>
      <w:proofErr w:type="spellEnd"/>
      <w:r w:rsidR="0053661D" w:rsidRPr="00082E54">
        <w:rPr>
          <w:color w:val="auto"/>
          <w:sz w:val="28"/>
          <w:szCs w:val="28"/>
          <w:lang w:val="en-US"/>
        </w:rPr>
        <w:t xml:space="preserve"> </w:t>
      </w:r>
      <w:proofErr w:type="spellStart"/>
      <w:r w:rsidR="0053661D">
        <w:rPr>
          <w:color w:val="auto"/>
          <w:sz w:val="28"/>
          <w:szCs w:val="28"/>
          <w:lang w:val="en-US"/>
        </w:rPr>
        <w:t>bartaraf</w:t>
      </w:r>
      <w:proofErr w:type="spellEnd"/>
      <w:r w:rsidR="0053661D" w:rsidRPr="00082E54">
        <w:rPr>
          <w:color w:val="auto"/>
          <w:sz w:val="28"/>
          <w:szCs w:val="28"/>
          <w:lang w:val="en-US"/>
        </w:rPr>
        <w:t xml:space="preserve"> </w:t>
      </w:r>
      <w:proofErr w:type="spellStart"/>
      <w:r w:rsidR="0053661D">
        <w:rPr>
          <w:color w:val="auto"/>
          <w:sz w:val="28"/>
          <w:szCs w:val="28"/>
          <w:lang w:val="en-US"/>
        </w:rPr>
        <w:t>etish</w:t>
      </w:r>
      <w:proofErr w:type="spellEnd"/>
      <w:r w:rsidR="0053661D" w:rsidRPr="00082E54">
        <w:rPr>
          <w:color w:val="auto"/>
          <w:sz w:val="28"/>
          <w:szCs w:val="28"/>
          <w:lang w:val="en-US"/>
        </w:rPr>
        <w:t xml:space="preserve"> </w:t>
      </w:r>
      <w:proofErr w:type="spellStart"/>
      <w:r w:rsidR="0053661D">
        <w:rPr>
          <w:color w:val="auto"/>
          <w:sz w:val="28"/>
          <w:szCs w:val="28"/>
          <w:lang w:val="en-US"/>
        </w:rPr>
        <w:t>yo</w:t>
      </w:r>
      <w:r w:rsidR="0053661D" w:rsidRPr="00082E54">
        <w:rPr>
          <w:color w:val="auto"/>
          <w:sz w:val="28"/>
          <w:szCs w:val="28"/>
          <w:lang w:val="en-US"/>
        </w:rPr>
        <w:t>‘</w:t>
      </w:r>
      <w:r w:rsidR="0053661D">
        <w:rPr>
          <w:color w:val="auto"/>
          <w:sz w:val="28"/>
          <w:szCs w:val="28"/>
          <w:lang w:val="en-US"/>
        </w:rPr>
        <w:t>llari</w:t>
      </w:r>
      <w:proofErr w:type="spellEnd"/>
      <w:r w:rsidR="0053661D" w:rsidRPr="0053661D">
        <w:rPr>
          <w:color w:val="auto"/>
          <w:sz w:val="28"/>
          <w:szCs w:val="28"/>
          <w:lang w:val="en-US"/>
        </w:rPr>
        <w:t>;</w:t>
      </w:r>
    </w:p>
    <w:p w14:paraId="5C22EE01" w14:textId="77777777" w:rsidR="0053661D" w:rsidRDefault="0053661D" w:rsidP="002805A3">
      <w:pPr>
        <w:pStyle w:val="Default"/>
        <w:numPr>
          <w:ilvl w:val="0"/>
          <w:numId w:val="2"/>
        </w:numPr>
        <w:spacing w:after="33"/>
        <w:jc w:val="both"/>
        <w:rPr>
          <w:color w:val="auto"/>
          <w:sz w:val="28"/>
          <w:szCs w:val="28"/>
          <w:lang w:val="en-US"/>
        </w:rPr>
      </w:pPr>
      <w:proofErr w:type="spellStart"/>
      <w:r w:rsidRPr="0053661D">
        <w:rPr>
          <w:bCs/>
          <w:color w:val="auto"/>
          <w:sz w:val="28"/>
          <w:szCs w:val="28"/>
          <w:lang w:val="en-US"/>
        </w:rPr>
        <w:t>Profilaktik</w:t>
      </w:r>
      <w:proofErr w:type="spellEnd"/>
      <w:r w:rsidRPr="0053661D">
        <w:rPr>
          <w:bCs/>
          <w:color w:val="auto"/>
          <w:sz w:val="28"/>
          <w:szCs w:val="28"/>
          <w:lang w:val="en-US"/>
        </w:rPr>
        <w:t xml:space="preserve"> </w:t>
      </w:r>
      <w:proofErr w:type="spellStart"/>
      <w:r w:rsidRPr="0053661D">
        <w:rPr>
          <w:bCs/>
          <w:color w:val="auto"/>
          <w:sz w:val="28"/>
          <w:szCs w:val="28"/>
          <w:lang w:val="en-US"/>
        </w:rPr>
        <w:t>tibbiyotning</w:t>
      </w:r>
      <w:proofErr w:type="spellEnd"/>
      <w:r w:rsidRPr="0053661D">
        <w:rPr>
          <w:bCs/>
          <w:color w:val="auto"/>
          <w:sz w:val="28"/>
          <w:szCs w:val="28"/>
          <w:lang w:val="en-US"/>
        </w:rPr>
        <w:t xml:space="preserve"> </w:t>
      </w:r>
      <w:proofErr w:type="spellStart"/>
      <w:r w:rsidRPr="00082E54">
        <w:rPr>
          <w:color w:val="auto"/>
          <w:sz w:val="28"/>
          <w:szCs w:val="28"/>
          <w:lang w:val="en-US"/>
        </w:rPr>
        <w:t>dolzarb</w:t>
      </w:r>
      <w:proofErr w:type="spellEnd"/>
      <w:r w:rsidRPr="00082E54">
        <w:rPr>
          <w:color w:val="auto"/>
          <w:sz w:val="28"/>
          <w:szCs w:val="28"/>
          <w:lang w:val="en-US"/>
        </w:rPr>
        <w:t xml:space="preserve"> </w:t>
      </w:r>
      <w:proofErr w:type="spellStart"/>
      <w:r w:rsidRPr="00082E54">
        <w:rPr>
          <w:color w:val="auto"/>
          <w:sz w:val="28"/>
          <w:szCs w:val="28"/>
          <w:lang w:val="en-US"/>
        </w:rPr>
        <w:t>muammolari</w:t>
      </w:r>
      <w:proofErr w:type="spellEnd"/>
      <w:r w:rsidRPr="00082E54">
        <w:rPr>
          <w:color w:val="auto"/>
          <w:sz w:val="28"/>
          <w:szCs w:val="28"/>
          <w:lang w:val="en-US"/>
        </w:rPr>
        <w:t xml:space="preserve"> </w:t>
      </w:r>
      <w:proofErr w:type="spellStart"/>
      <w:r w:rsidRPr="00082E54">
        <w:rPr>
          <w:color w:val="auto"/>
          <w:sz w:val="28"/>
          <w:szCs w:val="28"/>
          <w:lang w:val="en-US"/>
        </w:rPr>
        <w:t>va</w:t>
      </w:r>
      <w:proofErr w:type="spellEnd"/>
      <w:r w:rsidRPr="00082E54">
        <w:rPr>
          <w:color w:val="auto"/>
          <w:sz w:val="28"/>
          <w:szCs w:val="28"/>
          <w:lang w:val="en-US"/>
        </w:rPr>
        <w:t xml:space="preserve"> </w:t>
      </w:r>
      <w:proofErr w:type="spellStart"/>
      <w:r>
        <w:rPr>
          <w:color w:val="auto"/>
          <w:sz w:val="28"/>
          <w:szCs w:val="28"/>
          <w:lang w:val="en-US"/>
        </w:rPr>
        <w:t>ularni</w:t>
      </w:r>
      <w:proofErr w:type="spellEnd"/>
      <w:r w:rsidRPr="00082E54">
        <w:rPr>
          <w:color w:val="auto"/>
          <w:sz w:val="28"/>
          <w:szCs w:val="28"/>
          <w:lang w:val="en-US"/>
        </w:rPr>
        <w:t xml:space="preserve"> </w:t>
      </w:r>
      <w:proofErr w:type="spellStart"/>
      <w:r>
        <w:rPr>
          <w:color w:val="auto"/>
          <w:sz w:val="28"/>
          <w:szCs w:val="28"/>
          <w:lang w:val="en-US"/>
        </w:rPr>
        <w:t>bartaraf</w:t>
      </w:r>
      <w:proofErr w:type="spellEnd"/>
      <w:r w:rsidRPr="00082E54">
        <w:rPr>
          <w:color w:val="auto"/>
          <w:sz w:val="28"/>
          <w:szCs w:val="28"/>
          <w:lang w:val="en-US"/>
        </w:rPr>
        <w:t xml:space="preserve"> </w:t>
      </w:r>
      <w:proofErr w:type="spellStart"/>
      <w:r>
        <w:rPr>
          <w:color w:val="auto"/>
          <w:sz w:val="28"/>
          <w:szCs w:val="28"/>
          <w:lang w:val="en-US"/>
        </w:rPr>
        <w:t>etish</w:t>
      </w:r>
      <w:proofErr w:type="spellEnd"/>
      <w:r w:rsidRPr="00082E54">
        <w:rPr>
          <w:color w:val="auto"/>
          <w:sz w:val="28"/>
          <w:szCs w:val="28"/>
          <w:lang w:val="en-US"/>
        </w:rPr>
        <w:t xml:space="preserve"> </w:t>
      </w:r>
      <w:proofErr w:type="spellStart"/>
      <w:r>
        <w:rPr>
          <w:color w:val="auto"/>
          <w:sz w:val="28"/>
          <w:szCs w:val="28"/>
          <w:lang w:val="en-US"/>
        </w:rPr>
        <w:t>yo</w:t>
      </w:r>
      <w:r w:rsidRPr="00082E54">
        <w:rPr>
          <w:color w:val="auto"/>
          <w:sz w:val="28"/>
          <w:szCs w:val="28"/>
          <w:lang w:val="en-US"/>
        </w:rPr>
        <w:t>‘</w:t>
      </w:r>
      <w:r>
        <w:rPr>
          <w:color w:val="auto"/>
          <w:sz w:val="28"/>
          <w:szCs w:val="28"/>
          <w:lang w:val="en-US"/>
        </w:rPr>
        <w:t>llari</w:t>
      </w:r>
      <w:proofErr w:type="spellEnd"/>
      <w:r w:rsidRPr="0053661D">
        <w:rPr>
          <w:color w:val="auto"/>
          <w:sz w:val="28"/>
          <w:szCs w:val="28"/>
          <w:lang w:val="en-US"/>
        </w:rPr>
        <w:t>;</w:t>
      </w:r>
    </w:p>
    <w:p w14:paraId="3C8EEC38" w14:textId="171B4046" w:rsidR="0053661D" w:rsidRPr="0053661D" w:rsidRDefault="0053661D" w:rsidP="002805A3">
      <w:pPr>
        <w:pStyle w:val="Default"/>
        <w:numPr>
          <w:ilvl w:val="0"/>
          <w:numId w:val="2"/>
        </w:numPr>
        <w:spacing w:after="33"/>
        <w:jc w:val="both"/>
        <w:rPr>
          <w:color w:val="auto"/>
          <w:sz w:val="28"/>
          <w:szCs w:val="28"/>
          <w:lang w:val="en-US"/>
        </w:rPr>
      </w:pPr>
      <w:proofErr w:type="spellStart"/>
      <w:r w:rsidRPr="0053661D">
        <w:rPr>
          <w:bCs/>
          <w:color w:val="auto"/>
          <w:sz w:val="28"/>
          <w:szCs w:val="28"/>
          <w:lang w:val="en-US"/>
        </w:rPr>
        <w:t>Reabilitatsiya</w:t>
      </w:r>
      <w:proofErr w:type="spellEnd"/>
      <w:r w:rsidRPr="0053661D">
        <w:rPr>
          <w:bCs/>
          <w:color w:val="auto"/>
          <w:sz w:val="28"/>
          <w:szCs w:val="28"/>
          <w:lang w:val="en-US"/>
        </w:rPr>
        <w:t xml:space="preserve">, sport </w:t>
      </w:r>
      <w:proofErr w:type="spellStart"/>
      <w:r w:rsidRPr="0053661D">
        <w:rPr>
          <w:bCs/>
          <w:color w:val="auto"/>
          <w:sz w:val="28"/>
          <w:szCs w:val="28"/>
          <w:lang w:val="en-US"/>
        </w:rPr>
        <w:t>tibbiyoti</w:t>
      </w:r>
      <w:proofErr w:type="spellEnd"/>
      <w:r w:rsidRPr="0053661D">
        <w:rPr>
          <w:bCs/>
          <w:color w:val="auto"/>
          <w:sz w:val="28"/>
          <w:szCs w:val="28"/>
          <w:lang w:val="en-US"/>
        </w:rPr>
        <w:t xml:space="preserve"> </w:t>
      </w:r>
      <w:proofErr w:type="spellStart"/>
      <w:r w:rsidRPr="0053661D">
        <w:rPr>
          <w:bCs/>
          <w:color w:val="auto"/>
          <w:sz w:val="28"/>
          <w:szCs w:val="28"/>
          <w:lang w:val="en-US"/>
        </w:rPr>
        <w:t>va</w:t>
      </w:r>
      <w:proofErr w:type="spellEnd"/>
      <w:r w:rsidRPr="0053661D">
        <w:rPr>
          <w:bCs/>
          <w:color w:val="auto"/>
          <w:sz w:val="28"/>
          <w:szCs w:val="28"/>
          <w:lang w:val="en-US"/>
        </w:rPr>
        <w:t xml:space="preserve"> </w:t>
      </w:r>
      <w:proofErr w:type="spellStart"/>
      <w:r w:rsidRPr="0053661D">
        <w:rPr>
          <w:bCs/>
          <w:color w:val="auto"/>
          <w:sz w:val="28"/>
          <w:szCs w:val="28"/>
          <w:lang w:val="en-US"/>
        </w:rPr>
        <w:t>an’anaviy</w:t>
      </w:r>
      <w:proofErr w:type="spellEnd"/>
      <w:r w:rsidRPr="0053661D">
        <w:rPr>
          <w:bCs/>
          <w:color w:val="auto"/>
          <w:sz w:val="28"/>
          <w:szCs w:val="28"/>
          <w:lang w:val="en-US"/>
        </w:rPr>
        <w:t xml:space="preserve"> </w:t>
      </w:r>
      <w:proofErr w:type="spellStart"/>
      <w:r w:rsidRPr="0053661D">
        <w:rPr>
          <w:bCs/>
          <w:color w:val="auto"/>
          <w:sz w:val="28"/>
          <w:szCs w:val="28"/>
          <w:lang w:val="en-US"/>
        </w:rPr>
        <w:t>tibbiyotning</w:t>
      </w:r>
      <w:proofErr w:type="spellEnd"/>
      <w:r w:rsidRPr="0053661D">
        <w:rPr>
          <w:bCs/>
          <w:color w:val="auto"/>
          <w:sz w:val="28"/>
          <w:szCs w:val="28"/>
          <w:lang w:val="en-US"/>
        </w:rPr>
        <w:t xml:space="preserve"> </w:t>
      </w:r>
      <w:proofErr w:type="spellStart"/>
      <w:r w:rsidRPr="00082E54">
        <w:rPr>
          <w:color w:val="auto"/>
          <w:sz w:val="28"/>
          <w:szCs w:val="28"/>
          <w:lang w:val="en-US"/>
        </w:rPr>
        <w:t>dolzarb</w:t>
      </w:r>
      <w:proofErr w:type="spellEnd"/>
      <w:r w:rsidRPr="00082E54">
        <w:rPr>
          <w:color w:val="auto"/>
          <w:sz w:val="28"/>
          <w:szCs w:val="28"/>
          <w:lang w:val="en-US"/>
        </w:rPr>
        <w:t xml:space="preserve"> </w:t>
      </w:r>
      <w:proofErr w:type="spellStart"/>
      <w:r w:rsidRPr="00082E54">
        <w:rPr>
          <w:color w:val="auto"/>
          <w:sz w:val="28"/>
          <w:szCs w:val="28"/>
          <w:lang w:val="en-US"/>
        </w:rPr>
        <w:t>muammolari</w:t>
      </w:r>
      <w:proofErr w:type="spellEnd"/>
      <w:r w:rsidRPr="00082E54">
        <w:rPr>
          <w:color w:val="auto"/>
          <w:sz w:val="28"/>
          <w:szCs w:val="28"/>
          <w:lang w:val="en-US"/>
        </w:rPr>
        <w:t xml:space="preserve"> </w:t>
      </w:r>
      <w:proofErr w:type="spellStart"/>
      <w:r w:rsidRPr="00082E54">
        <w:rPr>
          <w:color w:val="auto"/>
          <w:sz w:val="28"/>
          <w:szCs w:val="28"/>
          <w:lang w:val="en-US"/>
        </w:rPr>
        <w:t>va</w:t>
      </w:r>
      <w:proofErr w:type="spellEnd"/>
      <w:r w:rsidRPr="00082E54">
        <w:rPr>
          <w:color w:val="auto"/>
          <w:sz w:val="28"/>
          <w:szCs w:val="28"/>
          <w:lang w:val="en-US"/>
        </w:rPr>
        <w:t xml:space="preserve"> </w:t>
      </w:r>
      <w:proofErr w:type="spellStart"/>
      <w:r>
        <w:rPr>
          <w:color w:val="auto"/>
          <w:sz w:val="28"/>
          <w:szCs w:val="28"/>
          <w:lang w:val="en-US"/>
        </w:rPr>
        <w:t>ularni</w:t>
      </w:r>
      <w:proofErr w:type="spellEnd"/>
      <w:r w:rsidRPr="00082E54">
        <w:rPr>
          <w:color w:val="auto"/>
          <w:sz w:val="28"/>
          <w:szCs w:val="28"/>
          <w:lang w:val="en-US"/>
        </w:rPr>
        <w:t xml:space="preserve"> </w:t>
      </w:r>
      <w:proofErr w:type="spellStart"/>
      <w:r>
        <w:rPr>
          <w:color w:val="auto"/>
          <w:sz w:val="28"/>
          <w:szCs w:val="28"/>
          <w:lang w:val="en-US"/>
        </w:rPr>
        <w:t>bartaraf</w:t>
      </w:r>
      <w:proofErr w:type="spellEnd"/>
      <w:r w:rsidRPr="00082E54">
        <w:rPr>
          <w:color w:val="auto"/>
          <w:sz w:val="28"/>
          <w:szCs w:val="28"/>
          <w:lang w:val="en-US"/>
        </w:rPr>
        <w:t xml:space="preserve"> </w:t>
      </w:r>
      <w:proofErr w:type="spellStart"/>
      <w:r>
        <w:rPr>
          <w:color w:val="auto"/>
          <w:sz w:val="28"/>
          <w:szCs w:val="28"/>
          <w:lang w:val="en-US"/>
        </w:rPr>
        <w:t>etish</w:t>
      </w:r>
      <w:proofErr w:type="spellEnd"/>
      <w:r w:rsidRPr="00082E54">
        <w:rPr>
          <w:color w:val="auto"/>
          <w:sz w:val="28"/>
          <w:szCs w:val="28"/>
          <w:lang w:val="en-US"/>
        </w:rPr>
        <w:t xml:space="preserve"> </w:t>
      </w:r>
      <w:proofErr w:type="spellStart"/>
      <w:r>
        <w:rPr>
          <w:color w:val="auto"/>
          <w:sz w:val="28"/>
          <w:szCs w:val="28"/>
          <w:lang w:val="en-US"/>
        </w:rPr>
        <w:t>yo</w:t>
      </w:r>
      <w:r w:rsidRPr="00082E54">
        <w:rPr>
          <w:color w:val="auto"/>
          <w:sz w:val="28"/>
          <w:szCs w:val="28"/>
          <w:lang w:val="en-US"/>
        </w:rPr>
        <w:t>‘</w:t>
      </w:r>
      <w:r>
        <w:rPr>
          <w:color w:val="auto"/>
          <w:sz w:val="28"/>
          <w:szCs w:val="28"/>
          <w:lang w:val="en-US"/>
        </w:rPr>
        <w:t>llari</w:t>
      </w:r>
      <w:proofErr w:type="spellEnd"/>
      <w:r w:rsidRPr="0053661D">
        <w:rPr>
          <w:color w:val="auto"/>
          <w:sz w:val="28"/>
          <w:szCs w:val="28"/>
          <w:lang w:val="en-US"/>
        </w:rPr>
        <w:t>;</w:t>
      </w:r>
    </w:p>
    <w:p w14:paraId="237D2530" w14:textId="27917AF4" w:rsidR="002805A3" w:rsidRPr="0053661D" w:rsidRDefault="00945A29" w:rsidP="002805A3">
      <w:pPr>
        <w:pStyle w:val="Default"/>
        <w:rPr>
          <w:color w:val="auto"/>
          <w:sz w:val="28"/>
          <w:szCs w:val="28"/>
          <w:lang w:val="en-US"/>
        </w:rPr>
      </w:pPr>
      <w:proofErr w:type="spellStart"/>
      <w:r w:rsidRPr="00945A29">
        <w:rPr>
          <w:b/>
          <w:bCs/>
          <w:color w:val="auto"/>
          <w:sz w:val="28"/>
          <w:szCs w:val="28"/>
          <w:lang w:val="en-US"/>
        </w:rPr>
        <w:t>Anjuman</w:t>
      </w:r>
      <w:r w:rsidR="0053661D" w:rsidRPr="0053661D">
        <w:rPr>
          <w:b/>
          <w:bCs/>
          <w:color w:val="auto"/>
          <w:sz w:val="28"/>
          <w:szCs w:val="28"/>
          <w:lang w:val="en-US"/>
        </w:rPr>
        <w:t>ning</w:t>
      </w:r>
      <w:proofErr w:type="spellEnd"/>
      <w:r w:rsidR="0053661D" w:rsidRPr="0053661D">
        <w:rPr>
          <w:b/>
          <w:bCs/>
          <w:color w:val="auto"/>
          <w:sz w:val="28"/>
          <w:szCs w:val="28"/>
          <w:lang w:val="en-US"/>
        </w:rPr>
        <w:t xml:space="preserve"> </w:t>
      </w:r>
      <w:proofErr w:type="spellStart"/>
      <w:r w:rsidR="0053661D" w:rsidRPr="0053661D">
        <w:rPr>
          <w:b/>
          <w:bCs/>
          <w:color w:val="auto"/>
          <w:sz w:val="28"/>
          <w:szCs w:val="28"/>
          <w:lang w:val="en-US"/>
        </w:rPr>
        <w:t>rasmiy</w:t>
      </w:r>
      <w:proofErr w:type="spellEnd"/>
      <w:r w:rsidR="0053661D" w:rsidRPr="0053661D">
        <w:rPr>
          <w:b/>
          <w:bCs/>
          <w:color w:val="auto"/>
          <w:sz w:val="28"/>
          <w:szCs w:val="28"/>
          <w:lang w:val="en-US"/>
        </w:rPr>
        <w:t xml:space="preserve"> </w:t>
      </w:r>
      <w:proofErr w:type="spellStart"/>
      <w:r w:rsidR="0053661D" w:rsidRPr="0053661D">
        <w:rPr>
          <w:b/>
          <w:bCs/>
          <w:color w:val="auto"/>
          <w:sz w:val="28"/>
          <w:szCs w:val="28"/>
          <w:lang w:val="en-US"/>
        </w:rPr>
        <w:t>tili</w:t>
      </w:r>
      <w:proofErr w:type="spellEnd"/>
      <w:r w:rsidR="0053661D" w:rsidRPr="0053661D">
        <w:rPr>
          <w:b/>
          <w:bCs/>
          <w:color w:val="auto"/>
          <w:sz w:val="28"/>
          <w:szCs w:val="28"/>
          <w:lang w:val="en-US"/>
        </w:rPr>
        <w:t xml:space="preserve"> </w:t>
      </w:r>
      <w:r w:rsidR="002805A3" w:rsidRPr="0053661D">
        <w:rPr>
          <w:color w:val="auto"/>
          <w:sz w:val="28"/>
          <w:szCs w:val="28"/>
          <w:lang w:val="en-US"/>
        </w:rPr>
        <w:t>–</w:t>
      </w:r>
      <w:proofErr w:type="spellStart"/>
      <w:r w:rsidR="0053661D">
        <w:rPr>
          <w:color w:val="auto"/>
          <w:sz w:val="28"/>
          <w:szCs w:val="28"/>
          <w:lang w:val="en-US"/>
        </w:rPr>
        <w:t>o</w:t>
      </w:r>
      <w:r w:rsidR="0053661D" w:rsidRPr="0053661D">
        <w:rPr>
          <w:color w:val="auto"/>
          <w:sz w:val="28"/>
          <w:szCs w:val="28"/>
          <w:lang w:val="en-US"/>
        </w:rPr>
        <w:t>‘</w:t>
      </w:r>
      <w:r w:rsidR="0053661D">
        <w:rPr>
          <w:color w:val="auto"/>
          <w:sz w:val="28"/>
          <w:szCs w:val="28"/>
          <w:lang w:val="en-US"/>
        </w:rPr>
        <w:t>zbek</w:t>
      </w:r>
      <w:proofErr w:type="spellEnd"/>
      <w:r w:rsidR="0053661D">
        <w:rPr>
          <w:color w:val="auto"/>
          <w:sz w:val="28"/>
          <w:szCs w:val="28"/>
          <w:lang w:val="en-US"/>
        </w:rPr>
        <w:t>,</w:t>
      </w:r>
      <w:r w:rsidR="0053661D" w:rsidRPr="0053661D">
        <w:rPr>
          <w:color w:val="auto"/>
          <w:sz w:val="28"/>
          <w:szCs w:val="28"/>
          <w:lang w:val="en-US"/>
        </w:rPr>
        <w:t xml:space="preserve"> </w:t>
      </w:r>
      <w:proofErr w:type="spellStart"/>
      <w:r w:rsidR="0053661D">
        <w:rPr>
          <w:color w:val="auto"/>
          <w:sz w:val="28"/>
          <w:szCs w:val="28"/>
          <w:lang w:val="en-US"/>
        </w:rPr>
        <w:t>rus</w:t>
      </w:r>
      <w:proofErr w:type="spellEnd"/>
      <w:r w:rsidR="0053661D" w:rsidRPr="0053661D">
        <w:rPr>
          <w:color w:val="auto"/>
          <w:sz w:val="28"/>
          <w:szCs w:val="28"/>
          <w:lang w:val="en-US"/>
        </w:rPr>
        <w:t xml:space="preserve"> </w:t>
      </w:r>
      <w:proofErr w:type="spellStart"/>
      <w:proofErr w:type="gramStart"/>
      <w:r w:rsidR="0053661D">
        <w:rPr>
          <w:color w:val="auto"/>
          <w:sz w:val="28"/>
          <w:szCs w:val="28"/>
          <w:lang w:val="en-US"/>
        </w:rPr>
        <w:t>va</w:t>
      </w:r>
      <w:proofErr w:type="spellEnd"/>
      <w:proofErr w:type="gramEnd"/>
      <w:r w:rsidR="0053661D" w:rsidRPr="0053661D">
        <w:rPr>
          <w:color w:val="auto"/>
          <w:sz w:val="28"/>
          <w:szCs w:val="28"/>
          <w:lang w:val="en-US"/>
        </w:rPr>
        <w:t xml:space="preserve"> </w:t>
      </w:r>
      <w:proofErr w:type="spellStart"/>
      <w:r w:rsidR="0053661D">
        <w:rPr>
          <w:color w:val="auto"/>
          <w:sz w:val="28"/>
          <w:szCs w:val="28"/>
          <w:lang w:val="en-US"/>
        </w:rPr>
        <w:t>ingliz</w:t>
      </w:r>
      <w:proofErr w:type="spellEnd"/>
      <w:r w:rsidR="0053661D" w:rsidRPr="0053661D">
        <w:rPr>
          <w:color w:val="auto"/>
          <w:sz w:val="28"/>
          <w:szCs w:val="28"/>
          <w:lang w:val="en-US"/>
        </w:rPr>
        <w:t xml:space="preserve"> </w:t>
      </w:r>
      <w:proofErr w:type="spellStart"/>
      <w:r w:rsidR="0053661D">
        <w:rPr>
          <w:color w:val="auto"/>
          <w:sz w:val="28"/>
          <w:szCs w:val="28"/>
          <w:lang w:val="en-US"/>
        </w:rPr>
        <w:t>tillari</w:t>
      </w:r>
      <w:proofErr w:type="spellEnd"/>
    </w:p>
    <w:p w14:paraId="13087397" w14:textId="33327B78" w:rsidR="002805A3" w:rsidRPr="0053661D" w:rsidRDefault="0053661D" w:rsidP="002805A3">
      <w:pPr>
        <w:pStyle w:val="Default"/>
        <w:rPr>
          <w:color w:val="auto"/>
          <w:sz w:val="28"/>
          <w:szCs w:val="28"/>
          <w:lang w:val="en-US"/>
        </w:rPr>
      </w:pPr>
      <w:proofErr w:type="spellStart"/>
      <w:r>
        <w:rPr>
          <w:b/>
          <w:bCs/>
          <w:color w:val="auto"/>
          <w:sz w:val="28"/>
          <w:szCs w:val="28"/>
          <w:lang w:val="en-US"/>
        </w:rPr>
        <w:t>O</w:t>
      </w:r>
      <w:r w:rsidRPr="0053661D">
        <w:rPr>
          <w:b/>
          <w:bCs/>
          <w:color w:val="auto"/>
          <w:sz w:val="28"/>
          <w:szCs w:val="28"/>
          <w:lang w:val="en-US"/>
        </w:rPr>
        <w:t>‘</w:t>
      </w:r>
      <w:r>
        <w:rPr>
          <w:b/>
          <w:bCs/>
          <w:color w:val="auto"/>
          <w:sz w:val="28"/>
          <w:szCs w:val="28"/>
          <w:lang w:val="en-US"/>
        </w:rPr>
        <w:t>tkazilish</w:t>
      </w:r>
      <w:proofErr w:type="spellEnd"/>
      <w:r w:rsidRPr="0053661D">
        <w:rPr>
          <w:b/>
          <w:bCs/>
          <w:color w:val="auto"/>
          <w:sz w:val="28"/>
          <w:szCs w:val="28"/>
          <w:lang w:val="en-US"/>
        </w:rPr>
        <w:t xml:space="preserve"> </w:t>
      </w:r>
      <w:proofErr w:type="spellStart"/>
      <w:r>
        <w:rPr>
          <w:b/>
          <w:bCs/>
          <w:color w:val="auto"/>
          <w:sz w:val="28"/>
          <w:szCs w:val="28"/>
          <w:lang w:val="en-US"/>
        </w:rPr>
        <w:t>joyi</w:t>
      </w:r>
      <w:proofErr w:type="spellEnd"/>
      <w:r w:rsidR="002805A3" w:rsidRPr="0053661D">
        <w:rPr>
          <w:b/>
          <w:bCs/>
          <w:color w:val="auto"/>
          <w:sz w:val="28"/>
          <w:szCs w:val="28"/>
          <w:lang w:val="en-US"/>
        </w:rPr>
        <w:t xml:space="preserve">: </w:t>
      </w:r>
      <w:r w:rsidRPr="0053661D">
        <w:rPr>
          <w:color w:val="auto"/>
          <w:sz w:val="28"/>
          <w:szCs w:val="28"/>
          <w:lang w:val="en-US"/>
        </w:rPr>
        <w:t xml:space="preserve">Toshkent sh. </w:t>
      </w:r>
      <w:proofErr w:type="spellStart"/>
      <w:r w:rsidRPr="0053661D">
        <w:rPr>
          <w:color w:val="auto"/>
          <w:sz w:val="28"/>
          <w:szCs w:val="28"/>
          <w:lang w:val="en-US"/>
        </w:rPr>
        <w:t>Farobiy</w:t>
      </w:r>
      <w:proofErr w:type="spellEnd"/>
      <w:r w:rsidRPr="0053661D">
        <w:rPr>
          <w:color w:val="auto"/>
          <w:sz w:val="28"/>
          <w:szCs w:val="28"/>
          <w:lang w:val="en-US"/>
        </w:rPr>
        <w:t xml:space="preserve"> </w:t>
      </w:r>
      <w:proofErr w:type="spellStart"/>
      <w:proofErr w:type="gramStart"/>
      <w:r w:rsidRPr="0053661D">
        <w:rPr>
          <w:color w:val="auto"/>
          <w:sz w:val="28"/>
          <w:szCs w:val="28"/>
          <w:lang w:val="en-US"/>
        </w:rPr>
        <w:t>ko‘chasi</w:t>
      </w:r>
      <w:proofErr w:type="spellEnd"/>
      <w:proofErr w:type="gramEnd"/>
      <w:r w:rsidR="00945A29">
        <w:rPr>
          <w:color w:val="auto"/>
          <w:sz w:val="28"/>
          <w:szCs w:val="28"/>
          <w:lang w:val="en-US"/>
        </w:rPr>
        <w:t xml:space="preserve">, </w:t>
      </w:r>
      <w:r w:rsidRPr="0053661D">
        <w:rPr>
          <w:color w:val="auto"/>
          <w:sz w:val="28"/>
          <w:szCs w:val="28"/>
          <w:lang w:val="en-US"/>
        </w:rPr>
        <w:t>2</w:t>
      </w:r>
      <w:r w:rsidR="00945A29">
        <w:rPr>
          <w:color w:val="auto"/>
          <w:sz w:val="28"/>
          <w:szCs w:val="28"/>
          <w:lang w:val="en-US"/>
        </w:rPr>
        <w:t>-</w:t>
      </w:r>
      <w:r w:rsidRPr="0053661D">
        <w:rPr>
          <w:color w:val="auto"/>
          <w:sz w:val="28"/>
          <w:szCs w:val="28"/>
          <w:lang w:val="en-US"/>
        </w:rPr>
        <w:t xml:space="preserve"> </w:t>
      </w:r>
      <w:proofErr w:type="spellStart"/>
      <w:r w:rsidRPr="0053661D">
        <w:rPr>
          <w:color w:val="auto"/>
          <w:sz w:val="28"/>
          <w:szCs w:val="28"/>
          <w:lang w:val="en-US"/>
        </w:rPr>
        <w:t>uy</w:t>
      </w:r>
      <w:proofErr w:type="spellEnd"/>
      <w:r w:rsidRPr="0053661D">
        <w:rPr>
          <w:color w:val="auto"/>
          <w:sz w:val="28"/>
          <w:szCs w:val="28"/>
          <w:lang w:val="en-US"/>
        </w:rPr>
        <w:t xml:space="preserve">, TTA </w:t>
      </w:r>
      <w:proofErr w:type="spellStart"/>
      <w:r w:rsidRPr="0053661D">
        <w:rPr>
          <w:color w:val="auto"/>
          <w:sz w:val="28"/>
          <w:szCs w:val="28"/>
          <w:lang w:val="en-US"/>
        </w:rPr>
        <w:t>litsey</w:t>
      </w:r>
      <w:proofErr w:type="spellEnd"/>
      <w:r w:rsidRPr="0053661D">
        <w:rPr>
          <w:color w:val="auto"/>
          <w:sz w:val="28"/>
          <w:szCs w:val="28"/>
          <w:lang w:val="en-US"/>
        </w:rPr>
        <w:t xml:space="preserve"> </w:t>
      </w:r>
      <w:proofErr w:type="spellStart"/>
      <w:r w:rsidRPr="0053661D">
        <w:rPr>
          <w:color w:val="auto"/>
          <w:sz w:val="28"/>
          <w:szCs w:val="28"/>
          <w:lang w:val="en-US"/>
        </w:rPr>
        <w:t>zali</w:t>
      </w:r>
      <w:proofErr w:type="spellEnd"/>
      <w:r>
        <w:rPr>
          <w:b/>
          <w:bCs/>
          <w:color w:val="auto"/>
          <w:sz w:val="28"/>
          <w:szCs w:val="28"/>
          <w:lang w:val="en-US"/>
        </w:rPr>
        <w:t xml:space="preserve"> </w:t>
      </w:r>
    </w:p>
    <w:p w14:paraId="46471077" w14:textId="77777777" w:rsidR="002805A3" w:rsidRPr="0053661D" w:rsidRDefault="002805A3" w:rsidP="002805A3">
      <w:pPr>
        <w:rPr>
          <w:rFonts w:ascii="Times New Roman" w:hAnsi="Times New Roman" w:cs="Times New Roman"/>
          <w:b/>
          <w:bCs/>
          <w:sz w:val="28"/>
          <w:szCs w:val="28"/>
          <w:lang w:val="en-US"/>
        </w:rPr>
      </w:pPr>
    </w:p>
    <w:p w14:paraId="2F4F904E" w14:textId="5FD712F4" w:rsidR="002805A3" w:rsidRPr="0053661D" w:rsidRDefault="00945A29" w:rsidP="002805A3">
      <w:pPr>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Anjuman</w:t>
      </w:r>
      <w:proofErr w:type="spellEnd"/>
      <w:r w:rsidR="0053661D" w:rsidRPr="0053661D">
        <w:rPr>
          <w:rFonts w:ascii="Times New Roman" w:hAnsi="Times New Roman" w:cs="Times New Roman"/>
          <w:b/>
          <w:bCs/>
          <w:sz w:val="28"/>
          <w:szCs w:val="28"/>
          <w:lang w:val="en-US"/>
        </w:rPr>
        <w:t xml:space="preserve"> </w:t>
      </w:r>
      <w:proofErr w:type="spellStart"/>
      <w:r w:rsidR="0053661D">
        <w:rPr>
          <w:rFonts w:ascii="Times New Roman" w:hAnsi="Times New Roman" w:cs="Times New Roman"/>
          <w:b/>
          <w:bCs/>
          <w:sz w:val="28"/>
          <w:szCs w:val="28"/>
          <w:lang w:val="en-US"/>
        </w:rPr>
        <w:t>gibrid</w:t>
      </w:r>
      <w:proofErr w:type="spellEnd"/>
      <w:r w:rsidR="0053661D" w:rsidRPr="0053661D">
        <w:rPr>
          <w:rFonts w:ascii="Times New Roman" w:hAnsi="Times New Roman" w:cs="Times New Roman"/>
          <w:b/>
          <w:bCs/>
          <w:sz w:val="28"/>
          <w:szCs w:val="28"/>
          <w:lang w:val="en-US"/>
        </w:rPr>
        <w:t xml:space="preserve"> </w:t>
      </w:r>
      <w:proofErr w:type="spellStart"/>
      <w:r w:rsidR="0053661D">
        <w:rPr>
          <w:rFonts w:ascii="Times New Roman" w:hAnsi="Times New Roman" w:cs="Times New Roman"/>
          <w:b/>
          <w:bCs/>
          <w:sz w:val="28"/>
          <w:szCs w:val="28"/>
          <w:lang w:val="en-US"/>
        </w:rPr>
        <w:t>formatda</w:t>
      </w:r>
      <w:proofErr w:type="spellEnd"/>
      <w:r w:rsidR="0053661D" w:rsidRPr="0053661D">
        <w:rPr>
          <w:rFonts w:ascii="Times New Roman" w:hAnsi="Times New Roman" w:cs="Times New Roman"/>
          <w:b/>
          <w:bCs/>
          <w:sz w:val="28"/>
          <w:szCs w:val="28"/>
          <w:lang w:val="en-US"/>
        </w:rPr>
        <w:t xml:space="preserve"> </w:t>
      </w:r>
      <w:proofErr w:type="spellStart"/>
      <w:proofErr w:type="gramStart"/>
      <w:r w:rsidR="0053661D">
        <w:rPr>
          <w:rFonts w:ascii="Times New Roman" w:hAnsi="Times New Roman" w:cs="Times New Roman"/>
          <w:b/>
          <w:bCs/>
          <w:sz w:val="28"/>
          <w:szCs w:val="28"/>
          <w:lang w:val="en-US"/>
        </w:rPr>
        <w:t>bo</w:t>
      </w:r>
      <w:r w:rsidR="0053661D" w:rsidRPr="0053661D">
        <w:rPr>
          <w:rFonts w:ascii="Times New Roman" w:hAnsi="Times New Roman" w:cs="Times New Roman"/>
          <w:b/>
          <w:bCs/>
          <w:sz w:val="28"/>
          <w:szCs w:val="28"/>
          <w:lang w:val="en-US"/>
        </w:rPr>
        <w:t>‘</w:t>
      </w:r>
      <w:r w:rsidR="0053661D">
        <w:rPr>
          <w:rFonts w:ascii="Times New Roman" w:hAnsi="Times New Roman" w:cs="Times New Roman"/>
          <w:b/>
          <w:bCs/>
          <w:sz w:val="28"/>
          <w:szCs w:val="28"/>
          <w:lang w:val="en-US"/>
        </w:rPr>
        <w:t>lib</w:t>
      </w:r>
      <w:proofErr w:type="spellEnd"/>
      <w:proofErr w:type="gramEnd"/>
      <w:r w:rsidR="0053661D" w:rsidRPr="0053661D">
        <w:rPr>
          <w:rFonts w:ascii="Times New Roman" w:hAnsi="Times New Roman" w:cs="Times New Roman"/>
          <w:b/>
          <w:bCs/>
          <w:sz w:val="28"/>
          <w:szCs w:val="28"/>
          <w:lang w:val="en-US"/>
        </w:rPr>
        <w:t xml:space="preserve"> </w:t>
      </w:r>
      <w:proofErr w:type="spellStart"/>
      <w:r w:rsidR="0053661D">
        <w:rPr>
          <w:rFonts w:ascii="Times New Roman" w:hAnsi="Times New Roman" w:cs="Times New Roman"/>
          <w:b/>
          <w:bCs/>
          <w:sz w:val="28"/>
          <w:szCs w:val="28"/>
          <w:lang w:val="en-US"/>
        </w:rPr>
        <w:t>o‘tadi</w:t>
      </w:r>
      <w:proofErr w:type="spellEnd"/>
      <w:r w:rsidR="0053661D">
        <w:rPr>
          <w:rFonts w:ascii="Times New Roman" w:hAnsi="Times New Roman" w:cs="Times New Roman"/>
          <w:b/>
          <w:bCs/>
          <w:sz w:val="28"/>
          <w:szCs w:val="28"/>
          <w:lang w:val="en-US"/>
        </w:rPr>
        <w:t xml:space="preserve"> </w:t>
      </w:r>
      <w:r w:rsidR="002805A3" w:rsidRPr="0053661D">
        <w:rPr>
          <w:rFonts w:ascii="Times New Roman" w:hAnsi="Times New Roman" w:cs="Times New Roman"/>
          <w:b/>
          <w:bCs/>
          <w:sz w:val="28"/>
          <w:szCs w:val="28"/>
          <w:lang w:val="en-US"/>
        </w:rPr>
        <w:t>(</w:t>
      </w:r>
      <w:proofErr w:type="spellStart"/>
      <w:r w:rsidR="0053661D" w:rsidRPr="0053661D">
        <w:rPr>
          <w:rFonts w:ascii="Times New Roman" w:hAnsi="Times New Roman" w:cs="Times New Roman"/>
          <w:b/>
          <w:bCs/>
          <w:sz w:val="28"/>
          <w:szCs w:val="28"/>
          <w:lang w:val="en-US"/>
        </w:rPr>
        <w:t>oflayn</w:t>
      </w:r>
      <w:proofErr w:type="spellEnd"/>
      <w:r w:rsidR="0053661D" w:rsidRPr="0053661D">
        <w:rPr>
          <w:rFonts w:ascii="Times New Roman" w:hAnsi="Times New Roman" w:cs="Times New Roman"/>
          <w:b/>
          <w:bCs/>
          <w:sz w:val="28"/>
          <w:szCs w:val="28"/>
          <w:lang w:val="en-US"/>
        </w:rPr>
        <w:t xml:space="preserve">+ </w:t>
      </w:r>
      <w:proofErr w:type="spellStart"/>
      <w:r w:rsidR="0053661D" w:rsidRPr="0053661D">
        <w:rPr>
          <w:rFonts w:ascii="Times New Roman" w:hAnsi="Times New Roman" w:cs="Times New Roman"/>
          <w:b/>
          <w:bCs/>
          <w:sz w:val="28"/>
          <w:szCs w:val="28"/>
          <w:lang w:val="en-US"/>
        </w:rPr>
        <w:t>onlayn</w:t>
      </w:r>
      <w:proofErr w:type="spellEnd"/>
      <w:r w:rsidR="002805A3" w:rsidRPr="0053661D">
        <w:rPr>
          <w:rFonts w:ascii="Times New Roman" w:hAnsi="Times New Roman" w:cs="Times New Roman"/>
          <w:b/>
          <w:bCs/>
          <w:sz w:val="28"/>
          <w:szCs w:val="28"/>
          <w:lang w:val="en-US"/>
        </w:rPr>
        <w:t>)</w:t>
      </w:r>
    </w:p>
    <w:p w14:paraId="6866D596" w14:textId="025175E1" w:rsidR="002805A3" w:rsidRPr="000B3C14" w:rsidRDefault="0053661D" w:rsidP="000B3C14">
      <w:pPr>
        <w:pStyle w:val="Default"/>
        <w:jc w:val="center"/>
        <w:rPr>
          <w:b/>
          <w:bCs/>
          <w:color w:val="auto"/>
          <w:sz w:val="28"/>
          <w:szCs w:val="28"/>
          <w:lang w:val="en-US"/>
        </w:rPr>
      </w:pPr>
      <w:proofErr w:type="spellStart"/>
      <w:r>
        <w:rPr>
          <w:b/>
          <w:bCs/>
          <w:color w:val="auto"/>
          <w:sz w:val="28"/>
          <w:szCs w:val="28"/>
          <w:lang w:val="en-US"/>
        </w:rPr>
        <w:t>Ma’ruza</w:t>
      </w:r>
      <w:r w:rsidRPr="0053661D">
        <w:rPr>
          <w:b/>
          <w:bCs/>
          <w:color w:val="auto"/>
          <w:sz w:val="28"/>
          <w:szCs w:val="28"/>
          <w:lang w:val="en-US"/>
        </w:rPr>
        <w:t>chilarni</w:t>
      </w:r>
      <w:proofErr w:type="spellEnd"/>
      <w:r w:rsidRPr="0053661D">
        <w:rPr>
          <w:b/>
          <w:bCs/>
          <w:color w:val="auto"/>
          <w:sz w:val="28"/>
          <w:szCs w:val="28"/>
          <w:lang w:val="en-US"/>
        </w:rPr>
        <w:t xml:space="preserve"> </w:t>
      </w:r>
      <w:proofErr w:type="spellStart"/>
      <w:r w:rsidRPr="0053661D">
        <w:rPr>
          <w:b/>
          <w:bCs/>
          <w:color w:val="auto"/>
          <w:sz w:val="28"/>
          <w:szCs w:val="28"/>
          <w:lang w:val="en-US"/>
        </w:rPr>
        <w:t>ro</w:t>
      </w:r>
      <w:r>
        <w:rPr>
          <w:b/>
          <w:bCs/>
          <w:color w:val="auto"/>
          <w:sz w:val="28"/>
          <w:szCs w:val="28"/>
          <w:lang w:val="en-US"/>
        </w:rPr>
        <w:t>‘</w:t>
      </w:r>
      <w:r w:rsidRPr="0053661D">
        <w:rPr>
          <w:b/>
          <w:bCs/>
          <w:color w:val="auto"/>
          <w:sz w:val="28"/>
          <w:szCs w:val="28"/>
          <w:lang w:val="en-US"/>
        </w:rPr>
        <w:t>yxatga</w:t>
      </w:r>
      <w:proofErr w:type="spellEnd"/>
      <w:r w:rsidRPr="0053661D">
        <w:rPr>
          <w:b/>
          <w:bCs/>
          <w:color w:val="auto"/>
          <w:sz w:val="28"/>
          <w:szCs w:val="28"/>
          <w:lang w:val="en-US"/>
        </w:rPr>
        <w:t xml:space="preserve"> </w:t>
      </w:r>
      <w:proofErr w:type="spellStart"/>
      <w:r w:rsidRPr="0053661D">
        <w:rPr>
          <w:b/>
          <w:bCs/>
          <w:color w:val="auto"/>
          <w:sz w:val="28"/>
          <w:szCs w:val="28"/>
          <w:lang w:val="en-US"/>
        </w:rPr>
        <w:t>olish</w:t>
      </w:r>
      <w:proofErr w:type="spellEnd"/>
      <w:r w:rsidRPr="0053661D">
        <w:rPr>
          <w:b/>
          <w:bCs/>
          <w:color w:val="auto"/>
          <w:sz w:val="28"/>
          <w:szCs w:val="28"/>
          <w:lang w:val="en-US"/>
        </w:rPr>
        <w:t xml:space="preserve"> </w:t>
      </w:r>
      <w:proofErr w:type="spellStart"/>
      <w:proofErr w:type="gramStart"/>
      <w:r w:rsidRPr="0053661D">
        <w:rPr>
          <w:b/>
          <w:bCs/>
          <w:color w:val="auto"/>
          <w:sz w:val="28"/>
          <w:szCs w:val="28"/>
          <w:lang w:val="en-US"/>
        </w:rPr>
        <w:t>va</w:t>
      </w:r>
      <w:proofErr w:type="spellEnd"/>
      <w:proofErr w:type="gramEnd"/>
      <w:r w:rsidRPr="0053661D">
        <w:rPr>
          <w:b/>
          <w:bCs/>
          <w:color w:val="auto"/>
          <w:sz w:val="28"/>
          <w:szCs w:val="28"/>
          <w:lang w:val="en-US"/>
        </w:rPr>
        <w:t xml:space="preserve"> </w:t>
      </w:r>
      <w:proofErr w:type="spellStart"/>
      <w:r w:rsidRPr="0053661D">
        <w:rPr>
          <w:b/>
          <w:bCs/>
          <w:color w:val="auto"/>
          <w:sz w:val="28"/>
          <w:szCs w:val="28"/>
          <w:lang w:val="en-US"/>
        </w:rPr>
        <w:t>tezislarni</w:t>
      </w:r>
      <w:proofErr w:type="spellEnd"/>
      <w:r w:rsidRPr="0053661D">
        <w:rPr>
          <w:b/>
          <w:bCs/>
          <w:color w:val="auto"/>
          <w:sz w:val="28"/>
          <w:szCs w:val="28"/>
          <w:lang w:val="en-US"/>
        </w:rPr>
        <w:t xml:space="preserve"> </w:t>
      </w:r>
      <w:proofErr w:type="spellStart"/>
      <w:r w:rsidRPr="0053661D">
        <w:rPr>
          <w:b/>
          <w:bCs/>
          <w:color w:val="auto"/>
          <w:sz w:val="28"/>
          <w:szCs w:val="28"/>
          <w:lang w:val="en-US"/>
        </w:rPr>
        <w:t>nashr</w:t>
      </w:r>
      <w:proofErr w:type="spellEnd"/>
      <w:r w:rsidRPr="0053661D">
        <w:rPr>
          <w:b/>
          <w:bCs/>
          <w:color w:val="auto"/>
          <w:sz w:val="28"/>
          <w:szCs w:val="28"/>
          <w:lang w:val="en-US"/>
        </w:rPr>
        <w:t xml:space="preserve"> </w:t>
      </w:r>
      <w:proofErr w:type="spellStart"/>
      <w:r w:rsidRPr="0053661D">
        <w:rPr>
          <w:b/>
          <w:bCs/>
          <w:color w:val="auto"/>
          <w:sz w:val="28"/>
          <w:szCs w:val="28"/>
          <w:lang w:val="en-US"/>
        </w:rPr>
        <w:t>etish</w:t>
      </w:r>
      <w:proofErr w:type="spellEnd"/>
    </w:p>
    <w:p w14:paraId="4C1CC943" w14:textId="6B95EA18" w:rsidR="002805A3" w:rsidRDefault="00D24598" w:rsidP="000B3C14">
      <w:pPr>
        <w:pStyle w:val="Default"/>
        <w:spacing w:after="240"/>
        <w:ind w:firstLine="708"/>
        <w:jc w:val="both"/>
        <w:rPr>
          <w:color w:val="auto"/>
          <w:sz w:val="28"/>
          <w:szCs w:val="28"/>
          <w:lang w:val="en-US"/>
        </w:rPr>
      </w:pPr>
      <w:proofErr w:type="spellStart"/>
      <w:r w:rsidRPr="00D24598">
        <w:rPr>
          <w:color w:val="auto"/>
          <w:sz w:val="28"/>
          <w:szCs w:val="28"/>
          <w:lang w:val="en-US"/>
        </w:rPr>
        <w:t>Konferensiyada</w:t>
      </w:r>
      <w:proofErr w:type="spellEnd"/>
      <w:r w:rsidRPr="00D24598">
        <w:rPr>
          <w:color w:val="auto"/>
          <w:sz w:val="28"/>
          <w:szCs w:val="28"/>
          <w:lang w:val="en-US"/>
        </w:rPr>
        <w:t xml:space="preserve"> </w:t>
      </w:r>
      <w:proofErr w:type="spellStart"/>
      <w:r w:rsidRPr="00D24598">
        <w:rPr>
          <w:color w:val="auto"/>
          <w:sz w:val="28"/>
          <w:szCs w:val="28"/>
          <w:lang w:val="en-US"/>
        </w:rPr>
        <w:t>ishtirok</w:t>
      </w:r>
      <w:proofErr w:type="spellEnd"/>
      <w:r w:rsidRPr="00D24598">
        <w:rPr>
          <w:color w:val="auto"/>
          <w:sz w:val="28"/>
          <w:szCs w:val="28"/>
          <w:lang w:val="en-US"/>
        </w:rPr>
        <w:t xml:space="preserve"> </w:t>
      </w:r>
      <w:proofErr w:type="spellStart"/>
      <w:r w:rsidRPr="00D24598">
        <w:rPr>
          <w:color w:val="auto"/>
          <w:sz w:val="28"/>
          <w:szCs w:val="28"/>
          <w:lang w:val="en-US"/>
        </w:rPr>
        <w:t>etish</w:t>
      </w:r>
      <w:proofErr w:type="spellEnd"/>
      <w:r w:rsidRPr="00D24598">
        <w:rPr>
          <w:color w:val="auto"/>
          <w:sz w:val="28"/>
          <w:szCs w:val="28"/>
          <w:lang w:val="en-US"/>
        </w:rPr>
        <w:t xml:space="preserve"> </w:t>
      </w:r>
      <w:proofErr w:type="spellStart"/>
      <w:r w:rsidRPr="00D24598">
        <w:rPr>
          <w:color w:val="auto"/>
          <w:sz w:val="28"/>
          <w:szCs w:val="28"/>
          <w:lang w:val="en-US"/>
        </w:rPr>
        <w:t>uchun</w:t>
      </w:r>
      <w:proofErr w:type="spellEnd"/>
      <w:r w:rsidRPr="00D24598">
        <w:rPr>
          <w:color w:val="auto"/>
          <w:sz w:val="28"/>
          <w:szCs w:val="28"/>
          <w:lang w:val="en-US"/>
        </w:rPr>
        <w:t xml:space="preserve"> </w:t>
      </w:r>
      <w:proofErr w:type="spellStart"/>
      <w:r w:rsidRPr="00D24598">
        <w:rPr>
          <w:color w:val="auto"/>
          <w:sz w:val="28"/>
          <w:szCs w:val="28"/>
          <w:lang w:val="en-US"/>
        </w:rPr>
        <w:t>ro‘yxatdan</w:t>
      </w:r>
      <w:proofErr w:type="spellEnd"/>
      <w:r w:rsidRPr="00D24598">
        <w:rPr>
          <w:color w:val="auto"/>
          <w:sz w:val="28"/>
          <w:szCs w:val="28"/>
          <w:lang w:val="en-US"/>
        </w:rPr>
        <w:t xml:space="preserve"> </w:t>
      </w:r>
      <w:proofErr w:type="spellStart"/>
      <w:r w:rsidRPr="00D24598">
        <w:rPr>
          <w:color w:val="auto"/>
          <w:sz w:val="28"/>
          <w:szCs w:val="28"/>
          <w:lang w:val="en-US"/>
        </w:rPr>
        <w:t>o‘tish</w:t>
      </w:r>
      <w:proofErr w:type="spellEnd"/>
      <w:r w:rsidRPr="00D24598">
        <w:rPr>
          <w:color w:val="auto"/>
          <w:sz w:val="28"/>
          <w:szCs w:val="28"/>
          <w:lang w:val="en-US"/>
        </w:rPr>
        <w:t xml:space="preserve"> </w:t>
      </w:r>
      <w:proofErr w:type="spellStart"/>
      <w:proofErr w:type="gramStart"/>
      <w:r w:rsidRPr="00D24598">
        <w:rPr>
          <w:color w:val="auto"/>
          <w:sz w:val="28"/>
          <w:szCs w:val="28"/>
          <w:lang w:val="en-US"/>
        </w:rPr>
        <w:t>va</w:t>
      </w:r>
      <w:proofErr w:type="spellEnd"/>
      <w:proofErr w:type="gramEnd"/>
      <w:r w:rsidRPr="00D24598">
        <w:rPr>
          <w:color w:val="auto"/>
          <w:sz w:val="28"/>
          <w:szCs w:val="28"/>
          <w:lang w:val="en-US"/>
        </w:rPr>
        <w:t xml:space="preserve"> </w:t>
      </w:r>
      <w:proofErr w:type="spellStart"/>
      <w:r w:rsidRPr="00D24598">
        <w:rPr>
          <w:color w:val="auto"/>
          <w:sz w:val="28"/>
          <w:szCs w:val="28"/>
          <w:lang w:val="en-US"/>
        </w:rPr>
        <w:t>ilmiy</w:t>
      </w:r>
      <w:proofErr w:type="spellEnd"/>
      <w:r w:rsidRPr="00D24598">
        <w:rPr>
          <w:color w:val="auto"/>
          <w:sz w:val="28"/>
          <w:szCs w:val="28"/>
          <w:lang w:val="en-US"/>
        </w:rPr>
        <w:t xml:space="preserve"> </w:t>
      </w:r>
      <w:proofErr w:type="spellStart"/>
      <w:r w:rsidRPr="00D24598">
        <w:rPr>
          <w:color w:val="auto"/>
          <w:sz w:val="28"/>
          <w:szCs w:val="28"/>
          <w:lang w:val="en-US"/>
        </w:rPr>
        <w:t>maqolalarni</w:t>
      </w:r>
      <w:proofErr w:type="spellEnd"/>
      <w:r w:rsidRPr="00D24598">
        <w:rPr>
          <w:color w:val="auto"/>
          <w:sz w:val="28"/>
          <w:szCs w:val="28"/>
          <w:lang w:val="en-US"/>
        </w:rPr>
        <w:t xml:space="preserve"> </w:t>
      </w:r>
      <w:proofErr w:type="spellStart"/>
      <w:r w:rsidRPr="00D24598">
        <w:rPr>
          <w:color w:val="auto"/>
          <w:sz w:val="28"/>
          <w:szCs w:val="28"/>
          <w:lang w:val="en-US"/>
        </w:rPr>
        <w:t>topshirish</w:t>
      </w:r>
      <w:proofErr w:type="spellEnd"/>
      <w:r w:rsidRPr="00D24598">
        <w:rPr>
          <w:color w:val="auto"/>
          <w:sz w:val="28"/>
          <w:szCs w:val="28"/>
          <w:lang w:val="en-US"/>
        </w:rPr>
        <w:t xml:space="preserve"> Google </w:t>
      </w:r>
      <w:proofErr w:type="spellStart"/>
      <w:r w:rsidRPr="00D24598">
        <w:rPr>
          <w:color w:val="auto"/>
          <w:sz w:val="28"/>
          <w:szCs w:val="28"/>
          <w:lang w:val="en-US"/>
        </w:rPr>
        <w:t>formasi</w:t>
      </w:r>
      <w:proofErr w:type="spellEnd"/>
      <w:r w:rsidR="009C54FB">
        <w:rPr>
          <w:color w:val="auto"/>
          <w:sz w:val="28"/>
          <w:szCs w:val="28"/>
          <w:lang w:val="en-US"/>
        </w:rPr>
        <w:t xml:space="preserve"> (</w:t>
      </w:r>
      <w:hyperlink r:id="rId8" w:history="1">
        <w:r w:rsidR="009C54FB" w:rsidRPr="009C54FB">
          <w:rPr>
            <w:rStyle w:val="a5"/>
            <w:sz w:val="28"/>
            <w:szCs w:val="28"/>
            <w:lang w:val="en-US"/>
          </w:rPr>
          <w:t>https://forms.gle/CHjkQhBsVSterR6i9</w:t>
        </w:r>
      </w:hyperlink>
      <w:r w:rsidR="009C54FB">
        <w:rPr>
          <w:color w:val="auto"/>
          <w:sz w:val="28"/>
          <w:szCs w:val="28"/>
          <w:lang w:val="en-US"/>
        </w:rPr>
        <w:t>)</w:t>
      </w:r>
      <w:r w:rsidRPr="00D24598">
        <w:rPr>
          <w:color w:val="auto"/>
          <w:sz w:val="28"/>
          <w:szCs w:val="28"/>
          <w:lang w:val="en-US"/>
        </w:rPr>
        <w:t xml:space="preserve"> </w:t>
      </w:r>
      <w:proofErr w:type="spellStart"/>
      <w:r w:rsidRPr="00D24598">
        <w:rPr>
          <w:color w:val="auto"/>
          <w:sz w:val="28"/>
          <w:szCs w:val="28"/>
          <w:lang w:val="en-US"/>
        </w:rPr>
        <w:t>orqali</w:t>
      </w:r>
      <w:proofErr w:type="spellEnd"/>
      <w:r w:rsidRPr="00D24598">
        <w:rPr>
          <w:color w:val="auto"/>
          <w:sz w:val="28"/>
          <w:szCs w:val="28"/>
          <w:lang w:val="en-US"/>
        </w:rPr>
        <w:t xml:space="preserve"> </w:t>
      </w:r>
      <w:r w:rsidRPr="00D24598">
        <w:rPr>
          <w:b/>
          <w:bCs/>
          <w:color w:val="auto"/>
          <w:sz w:val="28"/>
          <w:szCs w:val="28"/>
          <w:lang w:val="en-US"/>
        </w:rPr>
        <w:t>2024-yil 1</w:t>
      </w:r>
      <w:r w:rsidR="004C5CBB">
        <w:rPr>
          <w:b/>
          <w:bCs/>
          <w:color w:val="auto"/>
          <w:sz w:val="28"/>
          <w:szCs w:val="28"/>
          <w:lang w:val="en-US"/>
        </w:rPr>
        <w:t>0</w:t>
      </w:r>
      <w:r w:rsidRPr="00D24598">
        <w:rPr>
          <w:b/>
          <w:bCs/>
          <w:color w:val="auto"/>
          <w:sz w:val="28"/>
          <w:szCs w:val="28"/>
          <w:lang w:val="en-US"/>
        </w:rPr>
        <w:t>-aprelgacha</w:t>
      </w:r>
      <w:r w:rsidRPr="00D24598">
        <w:rPr>
          <w:color w:val="auto"/>
          <w:sz w:val="28"/>
          <w:szCs w:val="28"/>
          <w:lang w:val="en-US"/>
        </w:rPr>
        <w:t xml:space="preserve"> </w:t>
      </w:r>
      <w:proofErr w:type="spellStart"/>
      <w:r w:rsidRPr="00D24598">
        <w:rPr>
          <w:color w:val="auto"/>
          <w:sz w:val="28"/>
          <w:szCs w:val="28"/>
          <w:lang w:val="en-US"/>
        </w:rPr>
        <w:t>amalga</w:t>
      </w:r>
      <w:proofErr w:type="spellEnd"/>
      <w:r w:rsidRPr="00D24598">
        <w:rPr>
          <w:color w:val="auto"/>
          <w:sz w:val="28"/>
          <w:szCs w:val="28"/>
          <w:lang w:val="en-US"/>
        </w:rPr>
        <w:t xml:space="preserve"> </w:t>
      </w:r>
      <w:proofErr w:type="spellStart"/>
      <w:r w:rsidRPr="00D24598">
        <w:rPr>
          <w:color w:val="auto"/>
          <w:sz w:val="28"/>
          <w:szCs w:val="28"/>
          <w:lang w:val="en-US"/>
        </w:rPr>
        <w:t>oshirilishi</w:t>
      </w:r>
      <w:proofErr w:type="spellEnd"/>
      <w:r w:rsidRPr="00D24598">
        <w:rPr>
          <w:color w:val="auto"/>
          <w:sz w:val="28"/>
          <w:szCs w:val="28"/>
          <w:lang w:val="en-US"/>
        </w:rPr>
        <w:t xml:space="preserve"> </w:t>
      </w:r>
      <w:proofErr w:type="spellStart"/>
      <w:r w:rsidR="00423C1F">
        <w:rPr>
          <w:color w:val="auto"/>
          <w:sz w:val="28"/>
          <w:szCs w:val="28"/>
          <w:lang w:val="en-US"/>
        </w:rPr>
        <w:t>so‘raladi</w:t>
      </w:r>
      <w:proofErr w:type="spellEnd"/>
      <w:r w:rsidRPr="00D24598">
        <w:rPr>
          <w:color w:val="auto"/>
          <w:sz w:val="28"/>
          <w:szCs w:val="28"/>
          <w:lang w:val="en-US"/>
        </w:rPr>
        <w:t>.</w:t>
      </w:r>
      <w:r>
        <w:rPr>
          <w:color w:val="auto"/>
          <w:sz w:val="28"/>
          <w:szCs w:val="28"/>
          <w:lang w:val="en-US"/>
        </w:rPr>
        <w:t xml:space="preserve"> </w:t>
      </w:r>
    </w:p>
    <w:p w14:paraId="42AE76A2" w14:textId="289859F5" w:rsidR="002805A3" w:rsidRPr="00423C1F" w:rsidRDefault="00423C1F" w:rsidP="002805A3">
      <w:pPr>
        <w:pStyle w:val="Default"/>
        <w:rPr>
          <w:color w:val="auto"/>
          <w:sz w:val="28"/>
          <w:szCs w:val="28"/>
          <w:lang w:val="en-US"/>
        </w:rPr>
      </w:pPr>
      <w:proofErr w:type="spellStart"/>
      <w:r>
        <w:rPr>
          <w:b/>
          <w:bCs/>
          <w:color w:val="auto"/>
          <w:sz w:val="28"/>
          <w:szCs w:val="28"/>
          <w:lang w:val="en-US"/>
        </w:rPr>
        <w:t>Tashkiliy</w:t>
      </w:r>
      <w:proofErr w:type="spellEnd"/>
      <w:r>
        <w:rPr>
          <w:b/>
          <w:bCs/>
          <w:color w:val="auto"/>
          <w:sz w:val="28"/>
          <w:szCs w:val="28"/>
          <w:lang w:val="en-US"/>
        </w:rPr>
        <w:t xml:space="preserve"> </w:t>
      </w:r>
      <w:proofErr w:type="spellStart"/>
      <w:r>
        <w:rPr>
          <w:b/>
          <w:bCs/>
          <w:color w:val="auto"/>
          <w:sz w:val="28"/>
          <w:szCs w:val="28"/>
          <w:lang w:val="en-US"/>
        </w:rPr>
        <w:t>qo‘mita</w:t>
      </w:r>
      <w:proofErr w:type="spellEnd"/>
      <w:r>
        <w:rPr>
          <w:b/>
          <w:bCs/>
          <w:color w:val="auto"/>
          <w:sz w:val="28"/>
          <w:szCs w:val="28"/>
          <w:lang w:val="en-US"/>
        </w:rPr>
        <w:t xml:space="preserve"> </w:t>
      </w:r>
      <w:proofErr w:type="spellStart"/>
      <w:r>
        <w:rPr>
          <w:b/>
          <w:bCs/>
          <w:color w:val="auto"/>
          <w:sz w:val="28"/>
          <w:szCs w:val="28"/>
          <w:lang w:val="en-US"/>
        </w:rPr>
        <w:t>manzili</w:t>
      </w:r>
      <w:proofErr w:type="spellEnd"/>
      <w:r>
        <w:rPr>
          <w:b/>
          <w:bCs/>
          <w:color w:val="auto"/>
          <w:sz w:val="28"/>
          <w:szCs w:val="28"/>
          <w:lang w:val="en-US"/>
        </w:rPr>
        <w:t xml:space="preserve">: </w:t>
      </w:r>
      <w:r w:rsidR="002805A3" w:rsidRPr="00423C1F">
        <w:rPr>
          <w:color w:val="auto"/>
          <w:sz w:val="28"/>
          <w:szCs w:val="28"/>
          <w:lang w:val="en-US"/>
        </w:rPr>
        <w:t xml:space="preserve">100109, </w:t>
      </w:r>
      <w:r>
        <w:rPr>
          <w:color w:val="auto"/>
          <w:sz w:val="28"/>
          <w:szCs w:val="28"/>
          <w:lang w:val="en-US"/>
        </w:rPr>
        <w:t xml:space="preserve">Toshkent sh., </w:t>
      </w:r>
      <w:proofErr w:type="spellStart"/>
      <w:r>
        <w:rPr>
          <w:color w:val="auto"/>
          <w:sz w:val="28"/>
          <w:szCs w:val="28"/>
          <w:lang w:val="en-US"/>
        </w:rPr>
        <w:t>Farobiy</w:t>
      </w:r>
      <w:proofErr w:type="spellEnd"/>
      <w:r>
        <w:rPr>
          <w:color w:val="auto"/>
          <w:sz w:val="28"/>
          <w:szCs w:val="28"/>
          <w:lang w:val="en-US"/>
        </w:rPr>
        <w:t xml:space="preserve"> 2, Toshkent </w:t>
      </w:r>
      <w:proofErr w:type="spellStart"/>
      <w:r>
        <w:rPr>
          <w:color w:val="auto"/>
          <w:sz w:val="28"/>
          <w:szCs w:val="28"/>
          <w:lang w:val="en-US"/>
        </w:rPr>
        <w:t>tibbiyot</w:t>
      </w:r>
      <w:proofErr w:type="spellEnd"/>
      <w:r>
        <w:rPr>
          <w:color w:val="auto"/>
          <w:sz w:val="28"/>
          <w:szCs w:val="28"/>
          <w:lang w:val="en-US"/>
        </w:rPr>
        <w:t xml:space="preserve"> </w:t>
      </w:r>
      <w:proofErr w:type="spellStart"/>
      <w:r>
        <w:rPr>
          <w:color w:val="auto"/>
          <w:sz w:val="28"/>
          <w:szCs w:val="28"/>
          <w:lang w:val="en-US"/>
        </w:rPr>
        <w:t>akademiyasi</w:t>
      </w:r>
      <w:proofErr w:type="spellEnd"/>
    </w:p>
    <w:p w14:paraId="3A0A018A" w14:textId="537DC886" w:rsidR="002805A3" w:rsidRPr="00423C1F" w:rsidRDefault="00423C1F" w:rsidP="002805A3">
      <w:pPr>
        <w:pStyle w:val="Default"/>
        <w:numPr>
          <w:ilvl w:val="0"/>
          <w:numId w:val="1"/>
        </w:numPr>
        <w:spacing w:after="7"/>
        <w:rPr>
          <w:color w:val="auto"/>
          <w:sz w:val="28"/>
          <w:szCs w:val="28"/>
          <w:lang w:val="en-US"/>
        </w:rPr>
      </w:pPr>
      <w:proofErr w:type="spellStart"/>
      <w:r>
        <w:rPr>
          <w:color w:val="auto"/>
          <w:sz w:val="28"/>
          <w:szCs w:val="28"/>
          <w:lang w:val="en-US"/>
        </w:rPr>
        <w:t>Muminova</w:t>
      </w:r>
      <w:proofErr w:type="spellEnd"/>
      <w:r>
        <w:rPr>
          <w:color w:val="auto"/>
          <w:sz w:val="28"/>
          <w:szCs w:val="28"/>
          <w:lang w:val="en-US"/>
        </w:rPr>
        <w:t xml:space="preserve"> </w:t>
      </w:r>
      <w:proofErr w:type="spellStart"/>
      <w:r>
        <w:rPr>
          <w:color w:val="auto"/>
          <w:sz w:val="28"/>
          <w:szCs w:val="28"/>
          <w:lang w:val="en-US"/>
        </w:rPr>
        <w:t>Ziyoda</w:t>
      </w:r>
      <w:proofErr w:type="spellEnd"/>
      <w:r>
        <w:rPr>
          <w:color w:val="auto"/>
          <w:sz w:val="28"/>
          <w:szCs w:val="28"/>
          <w:lang w:val="en-US"/>
        </w:rPr>
        <w:t xml:space="preserve"> </w:t>
      </w:r>
      <w:proofErr w:type="spellStart"/>
      <w:r>
        <w:rPr>
          <w:color w:val="auto"/>
          <w:sz w:val="28"/>
          <w:szCs w:val="28"/>
          <w:lang w:val="en-US"/>
        </w:rPr>
        <w:t>Abrorovna</w:t>
      </w:r>
      <w:proofErr w:type="spellEnd"/>
      <w:r w:rsidR="002805A3" w:rsidRPr="00423C1F">
        <w:rPr>
          <w:color w:val="auto"/>
          <w:sz w:val="28"/>
          <w:szCs w:val="28"/>
          <w:lang w:val="en-US"/>
        </w:rPr>
        <w:t>, +998 90 371 77 27</w:t>
      </w:r>
    </w:p>
    <w:p w14:paraId="2CE9D90F" w14:textId="4661FFAF" w:rsidR="002805A3" w:rsidRPr="00423C1F" w:rsidRDefault="00423C1F" w:rsidP="002805A3">
      <w:pPr>
        <w:pStyle w:val="Default"/>
        <w:numPr>
          <w:ilvl w:val="0"/>
          <w:numId w:val="1"/>
        </w:numPr>
        <w:spacing w:after="7"/>
        <w:rPr>
          <w:color w:val="auto"/>
          <w:sz w:val="28"/>
          <w:szCs w:val="28"/>
          <w:lang w:val="en-US"/>
        </w:rPr>
      </w:pPr>
      <w:proofErr w:type="spellStart"/>
      <w:r>
        <w:rPr>
          <w:color w:val="auto"/>
          <w:sz w:val="28"/>
          <w:szCs w:val="28"/>
          <w:lang w:val="en-US"/>
        </w:rPr>
        <w:t>Muftaydinova</w:t>
      </w:r>
      <w:proofErr w:type="spellEnd"/>
      <w:r>
        <w:rPr>
          <w:color w:val="auto"/>
          <w:sz w:val="28"/>
          <w:szCs w:val="28"/>
          <w:lang w:val="en-US"/>
        </w:rPr>
        <w:t xml:space="preserve"> </w:t>
      </w:r>
      <w:proofErr w:type="spellStart"/>
      <w:r>
        <w:rPr>
          <w:color w:val="auto"/>
          <w:sz w:val="28"/>
          <w:szCs w:val="28"/>
          <w:lang w:val="en-US"/>
        </w:rPr>
        <w:t>Shaxnoza</w:t>
      </w:r>
      <w:proofErr w:type="spellEnd"/>
      <w:r>
        <w:rPr>
          <w:color w:val="auto"/>
          <w:sz w:val="28"/>
          <w:szCs w:val="28"/>
          <w:lang w:val="en-US"/>
        </w:rPr>
        <w:t xml:space="preserve"> </w:t>
      </w:r>
      <w:proofErr w:type="spellStart"/>
      <w:r>
        <w:rPr>
          <w:color w:val="auto"/>
          <w:sz w:val="28"/>
          <w:szCs w:val="28"/>
          <w:lang w:val="en-US"/>
        </w:rPr>
        <w:t>Kiyomiddinovna</w:t>
      </w:r>
      <w:proofErr w:type="spellEnd"/>
      <w:r w:rsidR="002805A3" w:rsidRPr="00423C1F">
        <w:rPr>
          <w:color w:val="auto"/>
          <w:sz w:val="28"/>
          <w:szCs w:val="28"/>
          <w:lang w:val="en-US"/>
        </w:rPr>
        <w:t>, +998 90 540 85 87</w:t>
      </w:r>
    </w:p>
    <w:p w14:paraId="2238EAB2" w14:textId="1AF50AF9" w:rsidR="002805A3" w:rsidRPr="00423C1F" w:rsidRDefault="00423C1F" w:rsidP="002805A3">
      <w:pPr>
        <w:pStyle w:val="Default"/>
        <w:numPr>
          <w:ilvl w:val="0"/>
          <w:numId w:val="1"/>
        </w:numPr>
        <w:spacing w:after="7"/>
        <w:rPr>
          <w:color w:val="auto"/>
          <w:sz w:val="28"/>
          <w:szCs w:val="28"/>
          <w:lang w:val="en-US"/>
        </w:rPr>
      </w:pPr>
      <w:proofErr w:type="spellStart"/>
      <w:r>
        <w:rPr>
          <w:color w:val="auto"/>
          <w:sz w:val="28"/>
          <w:szCs w:val="28"/>
          <w:lang w:val="en-US"/>
        </w:rPr>
        <w:lastRenderedPageBreak/>
        <w:t>Abdiaxatova</w:t>
      </w:r>
      <w:proofErr w:type="spellEnd"/>
      <w:r>
        <w:rPr>
          <w:color w:val="auto"/>
          <w:sz w:val="28"/>
          <w:szCs w:val="28"/>
          <w:lang w:val="en-US"/>
        </w:rPr>
        <w:t xml:space="preserve"> </w:t>
      </w:r>
      <w:proofErr w:type="spellStart"/>
      <w:r>
        <w:rPr>
          <w:color w:val="auto"/>
          <w:sz w:val="28"/>
          <w:szCs w:val="28"/>
          <w:lang w:val="en-US"/>
        </w:rPr>
        <w:t>Durdona</w:t>
      </w:r>
      <w:proofErr w:type="spellEnd"/>
      <w:r>
        <w:rPr>
          <w:color w:val="auto"/>
          <w:sz w:val="28"/>
          <w:szCs w:val="28"/>
          <w:lang w:val="en-US"/>
        </w:rPr>
        <w:t xml:space="preserve"> </w:t>
      </w:r>
      <w:proofErr w:type="spellStart"/>
      <w:r>
        <w:rPr>
          <w:color w:val="auto"/>
          <w:sz w:val="28"/>
          <w:szCs w:val="28"/>
          <w:lang w:val="en-US"/>
        </w:rPr>
        <w:t>Ravshanovna</w:t>
      </w:r>
      <w:proofErr w:type="spellEnd"/>
      <w:r>
        <w:rPr>
          <w:color w:val="auto"/>
          <w:sz w:val="28"/>
          <w:szCs w:val="28"/>
          <w:lang w:val="en-US"/>
        </w:rPr>
        <w:t xml:space="preserve">, </w:t>
      </w:r>
      <w:r w:rsidR="002805A3" w:rsidRPr="00423C1F">
        <w:rPr>
          <w:color w:val="auto"/>
          <w:sz w:val="28"/>
          <w:szCs w:val="28"/>
          <w:lang w:val="en-US"/>
        </w:rPr>
        <w:t>+99890 009 08 36</w:t>
      </w:r>
    </w:p>
    <w:p w14:paraId="7C9064C2" w14:textId="33E8E4AE" w:rsidR="002805A3" w:rsidRPr="003867C9" w:rsidRDefault="003867C9" w:rsidP="002805A3">
      <w:pPr>
        <w:pStyle w:val="Default"/>
        <w:numPr>
          <w:ilvl w:val="0"/>
          <w:numId w:val="1"/>
        </w:numPr>
        <w:spacing w:after="7"/>
        <w:rPr>
          <w:color w:val="auto"/>
          <w:sz w:val="28"/>
          <w:szCs w:val="28"/>
          <w:lang w:val="en-US"/>
        </w:rPr>
      </w:pPr>
      <w:proofErr w:type="spellStart"/>
      <w:r>
        <w:rPr>
          <w:color w:val="auto"/>
          <w:sz w:val="28"/>
          <w:szCs w:val="28"/>
          <w:lang w:val="en-US"/>
        </w:rPr>
        <w:t>Yuldashev</w:t>
      </w:r>
      <w:proofErr w:type="spellEnd"/>
      <w:r>
        <w:rPr>
          <w:color w:val="auto"/>
          <w:sz w:val="28"/>
          <w:szCs w:val="28"/>
          <w:lang w:val="en-US"/>
        </w:rPr>
        <w:t xml:space="preserve"> </w:t>
      </w:r>
      <w:proofErr w:type="spellStart"/>
      <w:r>
        <w:rPr>
          <w:color w:val="auto"/>
          <w:sz w:val="28"/>
          <w:szCs w:val="28"/>
          <w:lang w:val="en-US"/>
        </w:rPr>
        <w:t>Axrorbek</w:t>
      </w:r>
      <w:proofErr w:type="spellEnd"/>
      <w:r>
        <w:rPr>
          <w:color w:val="auto"/>
          <w:sz w:val="28"/>
          <w:szCs w:val="28"/>
          <w:lang w:val="en-US"/>
        </w:rPr>
        <w:t xml:space="preserve"> </w:t>
      </w:r>
      <w:proofErr w:type="spellStart"/>
      <w:r>
        <w:rPr>
          <w:color w:val="auto"/>
          <w:sz w:val="28"/>
          <w:szCs w:val="28"/>
          <w:lang w:val="en-US"/>
        </w:rPr>
        <w:t>Nugman</w:t>
      </w:r>
      <w:proofErr w:type="spellEnd"/>
      <w:r>
        <w:rPr>
          <w:color w:val="auto"/>
          <w:sz w:val="28"/>
          <w:szCs w:val="28"/>
          <w:lang w:val="en-US"/>
        </w:rPr>
        <w:t xml:space="preserve"> </w:t>
      </w:r>
      <w:proofErr w:type="spellStart"/>
      <w:r>
        <w:rPr>
          <w:color w:val="auto"/>
          <w:sz w:val="28"/>
          <w:szCs w:val="28"/>
          <w:lang w:val="en-US"/>
        </w:rPr>
        <w:t>o‘g‘li</w:t>
      </w:r>
      <w:proofErr w:type="spellEnd"/>
      <w:r>
        <w:rPr>
          <w:color w:val="auto"/>
          <w:sz w:val="28"/>
          <w:szCs w:val="28"/>
          <w:lang w:val="en-US"/>
        </w:rPr>
        <w:t xml:space="preserve">, </w:t>
      </w:r>
      <w:r w:rsidR="002805A3">
        <w:rPr>
          <w:color w:val="auto"/>
          <w:sz w:val="28"/>
          <w:szCs w:val="28"/>
          <w:lang w:val="uz-Cyrl-UZ"/>
        </w:rPr>
        <w:t xml:space="preserve"> +99891 101 23 23</w:t>
      </w:r>
    </w:p>
    <w:p w14:paraId="4A766C39" w14:textId="77777777" w:rsidR="002805A3" w:rsidRPr="003867C9" w:rsidRDefault="002805A3" w:rsidP="002805A3">
      <w:pPr>
        <w:pStyle w:val="Default"/>
        <w:rPr>
          <w:color w:val="auto"/>
          <w:sz w:val="28"/>
          <w:szCs w:val="28"/>
          <w:lang w:val="en-US"/>
        </w:rPr>
      </w:pPr>
    </w:p>
    <w:p w14:paraId="3C22A963" w14:textId="3557E60A" w:rsidR="002805A3" w:rsidRPr="00C6008B" w:rsidRDefault="00C6008B" w:rsidP="002805A3">
      <w:pPr>
        <w:pStyle w:val="Default"/>
        <w:jc w:val="center"/>
        <w:rPr>
          <w:b/>
          <w:bCs/>
          <w:color w:val="auto"/>
          <w:sz w:val="28"/>
          <w:szCs w:val="28"/>
          <w:lang w:val="en-US"/>
        </w:rPr>
      </w:pPr>
      <w:proofErr w:type="spellStart"/>
      <w:r>
        <w:rPr>
          <w:b/>
          <w:bCs/>
          <w:color w:val="auto"/>
          <w:sz w:val="28"/>
          <w:szCs w:val="28"/>
          <w:lang w:val="en-US"/>
        </w:rPr>
        <w:t>Anjumanga</w:t>
      </w:r>
      <w:proofErr w:type="spellEnd"/>
      <w:r>
        <w:rPr>
          <w:b/>
          <w:bCs/>
          <w:color w:val="auto"/>
          <w:sz w:val="28"/>
          <w:szCs w:val="28"/>
          <w:lang w:val="en-US"/>
        </w:rPr>
        <w:t xml:space="preserve"> </w:t>
      </w:r>
      <w:proofErr w:type="spellStart"/>
      <w:r>
        <w:rPr>
          <w:b/>
          <w:bCs/>
          <w:color w:val="auto"/>
          <w:sz w:val="28"/>
          <w:szCs w:val="28"/>
          <w:lang w:val="en-US"/>
        </w:rPr>
        <w:t>taqdim</w:t>
      </w:r>
      <w:proofErr w:type="spellEnd"/>
      <w:r>
        <w:rPr>
          <w:b/>
          <w:bCs/>
          <w:color w:val="auto"/>
          <w:sz w:val="28"/>
          <w:szCs w:val="28"/>
          <w:lang w:val="en-US"/>
        </w:rPr>
        <w:t xml:space="preserve"> </w:t>
      </w:r>
      <w:proofErr w:type="spellStart"/>
      <w:r>
        <w:rPr>
          <w:b/>
          <w:bCs/>
          <w:color w:val="auto"/>
          <w:sz w:val="28"/>
          <w:szCs w:val="28"/>
          <w:lang w:val="en-US"/>
        </w:rPr>
        <w:t>etiladigan</w:t>
      </w:r>
      <w:proofErr w:type="spellEnd"/>
      <w:r>
        <w:rPr>
          <w:b/>
          <w:bCs/>
          <w:color w:val="auto"/>
          <w:sz w:val="28"/>
          <w:szCs w:val="28"/>
          <w:lang w:val="en-US"/>
        </w:rPr>
        <w:t xml:space="preserve"> </w:t>
      </w:r>
      <w:proofErr w:type="spellStart"/>
      <w:r>
        <w:rPr>
          <w:b/>
          <w:bCs/>
          <w:color w:val="auto"/>
          <w:sz w:val="28"/>
          <w:szCs w:val="28"/>
          <w:lang w:val="en-US"/>
        </w:rPr>
        <w:t>tezislarni</w:t>
      </w:r>
      <w:proofErr w:type="spellEnd"/>
      <w:r w:rsidRPr="00C6008B">
        <w:rPr>
          <w:b/>
          <w:bCs/>
          <w:color w:val="auto"/>
          <w:sz w:val="28"/>
          <w:szCs w:val="28"/>
          <w:lang w:val="en-US"/>
        </w:rPr>
        <w:t xml:space="preserve"> </w:t>
      </w:r>
      <w:proofErr w:type="spellStart"/>
      <w:r>
        <w:rPr>
          <w:b/>
          <w:bCs/>
          <w:color w:val="auto"/>
          <w:sz w:val="28"/>
          <w:szCs w:val="28"/>
          <w:lang w:val="en-US"/>
        </w:rPr>
        <w:t>ro‘yxatga</w:t>
      </w:r>
      <w:proofErr w:type="spellEnd"/>
      <w:r>
        <w:rPr>
          <w:b/>
          <w:bCs/>
          <w:color w:val="auto"/>
          <w:sz w:val="28"/>
          <w:szCs w:val="28"/>
          <w:lang w:val="en-US"/>
        </w:rPr>
        <w:t xml:space="preserve"> </w:t>
      </w:r>
      <w:proofErr w:type="spellStart"/>
      <w:r>
        <w:rPr>
          <w:b/>
          <w:bCs/>
          <w:color w:val="auto"/>
          <w:sz w:val="28"/>
          <w:szCs w:val="28"/>
          <w:lang w:val="en-US"/>
        </w:rPr>
        <w:t>olish</w:t>
      </w:r>
      <w:proofErr w:type="spellEnd"/>
      <w:r>
        <w:rPr>
          <w:b/>
          <w:bCs/>
          <w:color w:val="auto"/>
          <w:sz w:val="28"/>
          <w:szCs w:val="28"/>
          <w:lang w:val="en-US"/>
        </w:rPr>
        <w:t xml:space="preserve"> </w:t>
      </w:r>
      <w:proofErr w:type="spellStart"/>
      <w:r>
        <w:rPr>
          <w:b/>
          <w:bCs/>
          <w:color w:val="auto"/>
          <w:sz w:val="28"/>
          <w:szCs w:val="28"/>
          <w:lang w:val="en-US"/>
        </w:rPr>
        <w:t>uchun</w:t>
      </w:r>
      <w:proofErr w:type="spellEnd"/>
      <w:r>
        <w:rPr>
          <w:b/>
          <w:bCs/>
          <w:color w:val="auto"/>
          <w:sz w:val="28"/>
          <w:szCs w:val="28"/>
          <w:lang w:val="en-US"/>
        </w:rPr>
        <w:t xml:space="preserve"> </w:t>
      </w:r>
      <w:proofErr w:type="spellStart"/>
      <w:r>
        <w:rPr>
          <w:b/>
          <w:bCs/>
          <w:color w:val="auto"/>
          <w:sz w:val="28"/>
          <w:szCs w:val="28"/>
          <w:lang w:val="en-US"/>
        </w:rPr>
        <w:t>talablar</w:t>
      </w:r>
      <w:proofErr w:type="spellEnd"/>
      <w:r>
        <w:rPr>
          <w:b/>
          <w:bCs/>
          <w:color w:val="auto"/>
          <w:sz w:val="28"/>
          <w:szCs w:val="28"/>
          <w:lang w:val="en-US"/>
        </w:rPr>
        <w:t xml:space="preserve"> </w:t>
      </w:r>
    </w:p>
    <w:p w14:paraId="18C91D46" w14:textId="77777777" w:rsidR="002805A3" w:rsidRPr="00C6008B" w:rsidRDefault="002805A3" w:rsidP="002805A3">
      <w:pPr>
        <w:pStyle w:val="Default"/>
        <w:jc w:val="center"/>
        <w:rPr>
          <w:color w:val="auto"/>
          <w:sz w:val="28"/>
          <w:szCs w:val="28"/>
          <w:lang w:val="en-US"/>
        </w:rPr>
      </w:pPr>
    </w:p>
    <w:p w14:paraId="0D2CBA97" w14:textId="3AB49B36" w:rsidR="00A81D3F" w:rsidRPr="00A81D3F" w:rsidRDefault="00C6008B" w:rsidP="002805A3">
      <w:pPr>
        <w:pStyle w:val="Default"/>
        <w:rPr>
          <w:b/>
          <w:bCs/>
          <w:color w:val="auto"/>
          <w:sz w:val="28"/>
          <w:szCs w:val="28"/>
          <w:lang w:val="en-US"/>
        </w:rPr>
      </w:pPr>
      <w:r w:rsidRPr="00A81D3F">
        <w:rPr>
          <w:b/>
          <w:bCs/>
          <w:color w:val="auto"/>
          <w:sz w:val="28"/>
          <w:szCs w:val="28"/>
          <w:lang w:val="en-US"/>
        </w:rPr>
        <w:t>O</w:t>
      </w:r>
      <w:r w:rsidR="00A81D3F">
        <w:rPr>
          <w:b/>
          <w:bCs/>
          <w:color w:val="auto"/>
          <w:sz w:val="28"/>
          <w:szCs w:val="28"/>
          <w:lang w:val="en-US"/>
        </w:rPr>
        <w:t>‘</w:t>
      </w:r>
      <w:r w:rsidR="00A81D3F" w:rsidRPr="00A81D3F">
        <w:rPr>
          <w:b/>
          <w:bCs/>
          <w:color w:val="auto"/>
          <w:sz w:val="28"/>
          <w:szCs w:val="28"/>
          <w:lang w:val="en-US"/>
        </w:rPr>
        <w:t>S</w:t>
      </w:r>
      <w:r w:rsidR="00A81D3F">
        <w:rPr>
          <w:b/>
          <w:bCs/>
          <w:color w:val="auto"/>
          <w:sz w:val="28"/>
          <w:szCs w:val="28"/>
          <w:lang w:val="en-US"/>
        </w:rPr>
        <w:t>MIRLAR</w:t>
      </w:r>
      <w:r w:rsidR="00A81D3F" w:rsidRPr="00A81D3F">
        <w:rPr>
          <w:b/>
          <w:bCs/>
          <w:color w:val="auto"/>
          <w:sz w:val="28"/>
          <w:szCs w:val="28"/>
          <w:lang w:val="en-US"/>
        </w:rPr>
        <w:t xml:space="preserve"> SOG</w:t>
      </w:r>
      <w:r w:rsidR="00A81D3F">
        <w:rPr>
          <w:b/>
          <w:bCs/>
          <w:color w:val="auto"/>
          <w:sz w:val="28"/>
          <w:szCs w:val="28"/>
          <w:lang w:val="en-US"/>
        </w:rPr>
        <w:t>‘</w:t>
      </w:r>
      <w:r w:rsidR="00A81D3F" w:rsidRPr="00A81D3F">
        <w:rPr>
          <w:b/>
          <w:bCs/>
          <w:color w:val="auto"/>
          <w:sz w:val="28"/>
          <w:szCs w:val="28"/>
          <w:lang w:val="en-US"/>
        </w:rPr>
        <w:t>LOM TURMUSH TARZI</w:t>
      </w:r>
    </w:p>
    <w:p w14:paraId="78D8B642" w14:textId="4F2B20D9" w:rsidR="002805A3" w:rsidRPr="00A81D3F" w:rsidRDefault="00A81D3F" w:rsidP="002805A3">
      <w:pPr>
        <w:pStyle w:val="Default"/>
        <w:rPr>
          <w:color w:val="auto"/>
          <w:sz w:val="28"/>
          <w:szCs w:val="28"/>
          <w:lang w:val="en-US"/>
        </w:rPr>
      </w:pPr>
      <w:r>
        <w:rPr>
          <w:color w:val="auto"/>
          <w:sz w:val="28"/>
          <w:szCs w:val="28"/>
          <w:lang w:val="en-US"/>
        </w:rPr>
        <w:t xml:space="preserve">Umarov A.S. </w:t>
      </w:r>
    </w:p>
    <w:p w14:paraId="2CD4FAB0" w14:textId="4A3F0E2F" w:rsidR="002805A3" w:rsidRDefault="00A81D3F" w:rsidP="002805A3">
      <w:pPr>
        <w:pStyle w:val="Default"/>
        <w:rPr>
          <w:b/>
          <w:i/>
          <w:iCs/>
          <w:color w:val="auto"/>
          <w:sz w:val="28"/>
          <w:szCs w:val="28"/>
          <w:lang w:val="uz-Cyrl-UZ"/>
        </w:rPr>
      </w:pPr>
      <w:r>
        <w:rPr>
          <w:b/>
          <w:i/>
          <w:iCs/>
          <w:color w:val="auto"/>
          <w:sz w:val="28"/>
          <w:szCs w:val="28"/>
          <w:lang w:val="en-US"/>
        </w:rPr>
        <w:t>Toshkent</w:t>
      </w:r>
      <w:r w:rsidRPr="00A81D3F">
        <w:rPr>
          <w:b/>
          <w:i/>
          <w:iCs/>
          <w:color w:val="auto"/>
          <w:sz w:val="28"/>
          <w:szCs w:val="28"/>
          <w:lang w:val="en-US"/>
        </w:rPr>
        <w:t xml:space="preserve"> </w:t>
      </w:r>
      <w:proofErr w:type="spellStart"/>
      <w:r>
        <w:rPr>
          <w:b/>
          <w:i/>
          <w:iCs/>
          <w:color w:val="auto"/>
          <w:sz w:val="28"/>
          <w:szCs w:val="28"/>
          <w:lang w:val="en-US"/>
        </w:rPr>
        <w:t>tibbiyot</w:t>
      </w:r>
      <w:proofErr w:type="spellEnd"/>
      <w:r w:rsidRPr="00A81D3F">
        <w:rPr>
          <w:b/>
          <w:i/>
          <w:iCs/>
          <w:color w:val="auto"/>
          <w:sz w:val="28"/>
          <w:szCs w:val="28"/>
          <w:lang w:val="en-US"/>
        </w:rPr>
        <w:t xml:space="preserve"> </w:t>
      </w:r>
      <w:proofErr w:type="spellStart"/>
      <w:r>
        <w:rPr>
          <w:b/>
          <w:i/>
          <w:iCs/>
          <w:color w:val="auto"/>
          <w:sz w:val="28"/>
          <w:szCs w:val="28"/>
          <w:lang w:val="en-US"/>
        </w:rPr>
        <w:t>akademiyasi</w:t>
      </w:r>
      <w:proofErr w:type="spellEnd"/>
      <w:r>
        <w:rPr>
          <w:b/>
          <w:i/>
          <w:iCs/>
          <w:color w:val="auto"/>
          <w:sz w:val="28"/>
          <w:szCs w:val="28"/>
          <w:lang w:val="en-US"/>
        </w:rPr>
        <w:t xml:space="preserve">, Toshkent </w:t>
      </w:r>
      <w:proofErr w:type="spellStart"/>
      <w:r>
        <w:rPr>
          <w:b/>
          <w:i/>
          <w:iCs/>
          <w:color w:val="auto"/>
          <w:sz w:val="28"/>
          <w:szCs w:val="28"/>
          <w:lang w:val="en-US"/>
        </w:rPr>
        <w:t>O‘zbekiston</w:t>
      </w:r>
      <w:proofErr w:type="spellEnd"/>
      <w:r>
        <w:rPr>
          <w:b/>
          <w:i/>
          <w:iCs/>
          <w:color w:val="auto"/>
          <w:sz w:val="28"/>
          <w:szCs w:val="28"/>
          <w:lang w:val="en-US"/>
        </w:rPr>
        <w:t xml:space="preserve"> </w:t>
      </w:r>
    </w:p>
    <w:p w14:paraId="01A1FD65" w14:textId="77777777" w:rsidR="002805A3" w:rsidRPr="00A81D3F" w:rsidRDefault="002805A3" w:rsidP="002805A3">
      <w:pPr>
        <w:pStyle w:val="Default"/>
        <w:rPr>
          <w:b/>
          <w:bCs/>
          <w:i/>
          <w:iCs/>
          <w:color w:val="auto"/>
          <w:sz w:val="28"/>
          <w:szCs w:val="28"/>
          <w:lang w:val="en-US"/>
        </w:rPr>
      </w:pPr>
    </w:p>
    <w:p w14:paraId="708C402D" w14:textId="77777777" w:rsidR="00A81D3F" w:rsidRPr="00A81D3F" w:rsidRDefault="00A81D3F" w:rsidP="00A81D3F">
      <w:pPr>
        <w:pStyle w:val="Default"/>
        <w:ind w:firstLine="708"/>
        <w:jc w:val="both"/>
        <w:rPr>
          <w:b/>
          <w:bCs/>
          <w:i/>
          <w:iCs/>
          <w:color w:val="auto"/>
          <w:sz w:val="28"/>
          <w:szCs w:val="28"/>
          <w:lang w:val="en-US"/>
        </w:rPr>
      </w:pPr>
      <w:proofErr w:type="spellStart"/>
      <w:r w:rsidRPr="00A81D3F">
        <w:rPr>
          <w:b/>
          <w:bCs/>
          <w:i/>
          <w:iCs/>
          <w:color w:val="auto"/>
          <w:sz w:val="28"/>
          <w:szCs w:val="28"/>
          <w:lang w:val="en-US"/>
        </w:rPr>
        <w:t>Kirish</w:t>
      </w:r>
      <w:proofErr w:type="spellEnd"/>
      <w:r w:rsidRPr="00A81D3F">
        <w:rPr>
          <w:b/>
          <w:bCs/>
          <w:i/>
          <w:iCs/>
          <w:color w:val="auto"/>
          <w:sz w:val="28"/>
          <w:szCs w:val="28"/>
          <w:lang w:val="en-US"/>
        </w:rPr>
        <w:t>:</w:t>
      </w:r>
    </w:p>
    <w:p w14:paraId="4F86F170" w14:textId="54C2E6E6" w:rsidR="00A81D3F" w:rsidRPr="00A81D3F" w:rsidRDefault="00A81D3F" w:rsidP="00A81D3F">
      <w:pPr>
        <w:pStyle w:val="Default"/>
        <w:ind w:firstLine="708"/>
        <w:jc w:val="both"/>
        <w:rPr>
          <w:b/>
          <w:bCs/>
          <w:i/>
          <w:iCs/>
          <w:color w:val="auto"/>
          <w:sz w:val="28"/>
          <w:szCs w:val="28"/>
          <w:lang w:val="en-US"/>
        </w:rPr>
      </w:pPr>
      <w:proofErr w:type="spellStart"/>
      <w:r>
        <w:rPr>
          <w:b/>
          <w:bCs/>
          <w:i/>
          <w:iCs/>
          <w:color w:val="auto"/>
          <w:sz w:val="28"/>
          <w:szCs w:val="28"/>
          <w:lang w:val="en-US"/>
        </w:rPr>
        <w:t>Tadqiqot</w:t>
      </w:r>
      <w:proofErr w:type="spellEnd"/>
      <w:r>
        <w:rPr>
          <w:b/>
          <w:bCs/>
          <w:i/>
          <w:iCs/>
          <w:color w:val="auto"/>
          <w:sz w:val="28"/>
          <w:szCs w:val="28"/>
          <w:lang w:val="en-US"/>
        </w:rPr>
        <w:t xml:space="preserve"> </w:t>
      </w:r>
      <w:proofErr w:type="spellStart"/>
      <w:r>
        <w:rPr>
          <w:b/>
          <w:bCs/>
          <w:i/>
          <w:iCs/>
          <w:color w:val="auto"/>
          <w:sz w:val="28"/>
          <w:szCs w:val="28"/>
          <w:lang w:val="en-US"/>
        </w:rPr>
        <w:t>m</w:t>
      </w:r>
      <w:r w:rsidRPr="00A81D3F">
        <w:rPr>
          <w:b/>
          <w:bCs/>
          <w:i/>
          <w:iCs/>
          <w:color w:val="auto"/>
          <w:sz w:val="28"/>
          <w:szCs w:val="28"/>
          <w:lang w:val="en-US"/>
        </w:rPr>
        <w:t>aqsad</w:t>
      </w:r>
      <w:r>
        <w:rPr>
          <w:b/>
          <w:bCs/>
          <w:i/>
          <w:iCs/>
          <w:color w:val="auto"/>
          <w:sz w:val="28"/>
          <w:szCs w:val="28"/>
          <w:lang w:val="en-US"/>
        </w:rPr>
        <w:t>i</w:t>
      </w:r>
      <w:proofErr w:type="spellEnd"/>
      <w:r w:rsidRPr="00A81D3F">
        <w:rPr>
          <w:b/>
          <w:bCs/>
          <w:i/>
          <w:iCs/>
          <w:color w:val="auto"/>
          <w:sz w:val="28"/>
          <w:szCs w:val="28"/>
          <w:lang w:val="en-US"/>
        </w:rPr>
        <w:t>:</w:t>
      </w:r>
    </w:p>
    <w:p w14:paraId="06E92F88" w14:textId="2696A690" w:rsidR="00A81D3F" w:rsidRPr="00A81D3F" w:rsidRDefault="00A81D3F" w:rsidP="00A81D3F">
      <w:pPr>
        <w:pStyle w:val="Default"/>
        <w:ind w:firstLine="708"/>
        <w:jc w:val="both"/>
        <w:rPr>
          <w:b/>
          <w:bCs/>
          <w:i/>
          <w:iCs/>
          <w:color w:val="auto"/>
          <w:sz w:val="28"/>
          <w:szCs w:val="28"/>
          <w:lang w:val="en-US"/>
        </w:rPr>
      </w:pPr>
      <w:proofErr w:type="spellStart"/>
      <w:r>
        <w:rPr>
          <w:b/>
          <w:bCs/>
          <w:i/>
          <w:iCs/>
          <w:color w:val="auto"/>
          <w:sz w:val="28"/>
          <w:szCs w:val="28"/>
          <w:lang w:val="en-US"/>
        </w:rPr>
        <w:t>Materiallar</w:t>
      </w:r>
      <w:proofErr w:type="spellEnd"/>
      <w:r>
        <w:rPr>
          <w:b/>
          <w:bCs/>
          <w:i/>
          <w:iCs/>
          <w:color w:val="auto"/>
          <w:sz w:val="28"/>
          <w:szCs w:val="28"/>
          <w:lang w:val="en-US"/>
        </w:rPr>
        <w:t xml:space="preserve"> </w:t>
      </w:r>
      <w:proofErr w:type="spellStart"/>
      <w:proofErr w:type="gramStart"/>
      <w:r>
        <w:rPr>
          <w:b/>
          <w:bCs/>
          <w:i/>
          <w:iCs/>
          <w:color w:val="auto"/>
          <w:sz w:val="28"/>
          <w:szCs w:val="28"/>
          <w:lang w:val="en-US"/>
        </w:rPr>
        <w:t>va</w:t>
      </w:r>
      <w:proofErr w:type="spellEnd"/>
      <w:proofErr w:type="gramEnd"/>
      <w:r>
        <w:rPr>
          <w:b/>
          <w:bCs/>
          <w:i/>
          <w:iCs/>
          <w:color w:val="auto"/>
          <w:sz w:val="28"/>
          <w:szCs w:val="28"/>
          <w:lang w:val="en-US"/>
        </w:rPr>
        <w:t xml:space="preserve"> </w:t>
      </w:r>
      <w:proofErr w:type="spellStart"/>
      <w:r>
        <w:rPr>
          <w:b/>
          <w:bCs/>
          <w:i/>
          <w:iCs/>
          <w:color w:val="auto"/>
          <w:sz w:val="28"/>
          <w:szCs w:val="28"/>
          <w:lang w:val="en-US"/>
        </w:rPr>
        <w:t>tadqiqot</w:t>
      </w:r>
      <w:proofErr w:type="spellEnd"/>
      <w:r w:rsidRPr="00A81D3F">
        <w:rPr>
          <w:b/>
          <w:bCs/>
          <w:i/>
          <w:iCs/>
          <w:color w:val="auto"/>
          <w:sz w:val="28"/>
          <w:szCs w:val="28"/>
          <w:lang w:val="en-US"/>
        </w:rPr>
        <w:t xml:space="preserve"> </w:t>
      </w:r>
      <w:proofErr w:type="spellStart"/>
      <w:r w:rsidRPr="00A81D3F">
        <w:rPr>
          <w:b/>
          <w:bCs/>
          <w:i/>
          <w:iCs/>
          <w:color w:val="auto"/>
          <w:sz w:val="28"/>
          <w:szCs w:val="28"/>
          <w:lang w:val="en-US"/>
        </w:rPr>
        <w:t>usullar</w:t>
      </w:r>
      <w:r>
        <w:rPr>
          <w:b/>
          <w:bCs/>
          <w:i/>
          <w:iCs/>
          <w:color w:val="auto"/>
          <w:sz w:val="28"/>
          <w:szCs w:val="28"/>
          <w:lang w:val="en-US"/>
        </w:rPr>
        <w:t>i</w:t>
      </w:r>
      <w:proofErr w:type="spellEnd"/>
      <w:r w:rsidRPr="00A81D3F">
        <w:rPr>
          <w:b/>
          <w:bCs/>
          <w:i/>
          <w:iCs/>
          <w:color w:val="auto"/>
          <w:sz w:val="28"/>
          <w:szCs w:val="28"/>
          <w:lang w:val="en-US"/>
        </w:rPr>
        <w:t>:</w:t>
      </w:r>
    </w:p>
    <w:p w14:paraId="3AD11FB7" w14:textId="48AB84BC" w:rsidR="00A81D3F" w:rsidRPr="00A81D3F" w:rsidRDefault="00A81D3F" w:rsidP="00A81D3F">
      <w:pPr>
        <w:pStyle w:val="Default"/>
        <w:ind w:firstLine="708"/>
        <w:jc w:val="both"/>
        <w:rPr>
          <w:b/>
          <w:bCs/>
          <w:i/>
          <w:iCs/>
          <w:color w:val="auto"/>
          <w:sz w:val="28"/>
          <w:szCs w:val="28"/>
          <w:lang w:val="en-US"/>
        </w:rPr>
      </w:pPr>
      <w:proofErr w:type="spellStart"/>
      <w:r>
        <w:rPr>
          <w:b/>
          <w:bCs/>
          <w:i/>
          <w:iCs/>
          <w:color w:val="auto"/>
          <w:sz w:val="28"/>
          <w:szCs w:val="28"/>
          <w:lang w:val="en-US"/>
        </w:rPr>
        <w:t>Olingan</w:t>
      </w:r>
      <w:proofErr w:type="spellEnd"/>
      <w:r>
        <w:rPr>
          <w:b/>
          <w:bCs/>
          <w:i/>
          <w:iCs/>
          <w:color w:val="auto"/>
          <w:sz w:val="28"/>
          <w:szCs w:val="28"/>
          <w:lang w:val="en-US"/>
        </w:rPr>
        <w:t xml:space="preserve"> </w:t>
      </w:r>
      <w:proofErr w:type="spellStart"/>
      <w:r>
        <w:rPr>
          <w:b/>
          <w:bCs/>
          <w:i/>
          <w:iCs/>
          <w:color w:val="auto"/>
          <w:sz w:val="28"/>
          <w:szCs w:val="28"/>
          <w:lang w:val="en-US"/>
        </w:rPr>
        <w:t>n</w:t>
      </w:r>
      <w:r w:rsidRPr="00A81D3F">
        <w:rPr>
          <w:b/>
          <w:bCs/>
          <w:i/>
          <w:iCs/>
          <w:color w:val="auto"/>
          <w:sz w:val="28"/>
          <w:szCs w:val="28"/>
          <w:lang w:val="en-US"/>
        </w:rPr>
        <w:t>atijalar</w:t>
      </w:r>
      <w:proofErr w:type="spellEnd"/>
      <w:r w:rsidRPr="00A81D3F">
        <w:rPr>
          <w:b/>
          <w:bCs/>
          <w:i/>
          <w:iCs/>
          <w:color w:val="auto"/>
          <w:sz w:val="28"/>
          <w:szCs w:val="28"/>
          <w:lang w:val="en-US"/>
        </w:rPr>
        <w:t>:</w:t>
      </w:r>
    </w:p>
    <w:p w14:paraId="59A6B00C" w14:textId="2621A13D" w:rsidR="002805A3" w:rsidRPr="00A81D3F" w:rsidRDefault="00A81D3F" w:rsidP="00A81D3F">
      <w:pPr>
        <w:pStyle w:val="Default"/>
        <w:ind w:firstLine="708"/>
        <w:jc w:val="both"/>
        <w:rPr>
          <w:b/>
          <w:bCs/>
          <w:i/>
          <w:iCs/>
          <w:color w:val="auto"/>
          <w:sz w:val="28"/>
          <w:szCs w:val="28"/>
          <w:lang w:val="en-US"/>
        </w:rPr>
      </w:pPr>
      <w:proofErr w:type="spellStart"/>
      <w:r w:rsidRPr="00A81D3F">
        <w:rPr>
          <w:b/>
          <w:bCs/>
          <w:i/>
          <w:iCs/>
          <w:color w:val="auto"/>
          <w:sz w:val="28"/>
          <w:szCs w:val="28"/>
          <w:lang w:val="en-US"/>
        </w:rPr>
        <w:t>Xulosa</w:t>
      </w:r>
      <w:proofErr w:type="spellEnd"/>
      <w:r w:rsidRPr="00A81D3F">
        <w:rPr>
          <w:b/>
          <w:bCs/>
          <w:i/>
          <w:iCs/>
          <w:color w:val="auto"/>
          <w:sz w:val="28"/>
          <w:szCs w:val="28"/>
          <w:lang w:val="en-US"/>
        </w:rPr>
        <w:t>:</w:t>
      </w:r>
    </w:p>
    <w:p w14:paraId="73336CE9" w14:textId="77777777" w:rsidR="00A81D3F" w:rsidRPr="00A81D3F" w:rsidRDefault="00A81D3F" w:rsidP="00A81D3F">
      <w:pPr>
        <w:pStyle w:val="Default"/>
        <w:ind w:firstLine="708"/>
        <w:jc w:val="both"/>
        <w:rPr>
          <w:b/>
          <w:bCs/>
          <w:i/>
          <w:iCs/>
          <w:color w:val="auto"/>
          <w:sz w:val="28"/>
          <w:szCs w:val="28"/>
          <w:lang w:val="en-US"/>
        </w:rPr>
      </w:pPr>
    </w:p>
    <w:p w14:paraId="79380F41" w14:textId="6A1363C1" w:rsidR="00A81D3F" w:rsidRPr="00A81D3F" w:rsidRDefault="00A81D3F" w:rsidP="00A81D3F">
      <w:pPr>
        <w:pStyle w:val="Default"/>
        <w:ind w:firstLine="709"/>
        <w:jc w:val="both"/>
        <w:rPr>
          <w:color w:val="auto"/>
          <w:sz w:val="28"/>
          <w:szCs w:val="28"/>
          <w:lang w:val="en-US"/>
        </w:rPr>
      </w:pPr>
      <w:proofErr w:type="spellStart"/>
      <w:r w:rsidRPr="00A81D3F">
        <w:rPr>
          <w:color w:val="auto"/>
          <w:sz w:val="28"/>
          <w:szCs w:val="28"/>
          <w:lang w:val="en-US"/>
        </w:rPr>
        <w:t>Tezislar</w:t>
      </w:r>
      <w:proofErr w:type="spellEnd"/>
      <w:r w:rsidRPr="00A81D3F">
        <w:rPr>
          <w:color w:val="auto"/>
          <w:sz w:val="28"/>
          <w:szCs w:val="28"/>
          <w:lang w:val="en-US"/>
        </w:rPr>
        <w:t xml:space="preserve"> </w:t>
      </w:r>
      <w:proofErr w:type="spellStart"/>
      <w:r w:rsidRPr="00A81D3F">
        <w:rPr>
          <w:color w:val="auto"/>
          <w:sz w:val="28"/>
          <w:szCs w:val="28"/>
          <w:lang w:val="en-US"/>
        </w:rPr>
        <w:t>o‘zbek</w:t>
      </w:r>
      <w:proofErr w:type="spellEnd"/>
      <w:r>
        <w:rPr>
          <w:color w:val="auto"/>
          <w:sz w:val="28"/>
          <w:szCs w:val="28"/>
          <w:lang w:val="en-US"/>
        </w:rPr>
        <w:t>,</w:t>
      </w:r>
      <w:r w:rsidRPr="00A81D3F">
        <w:rPr>
          <w:color w:val="auto"/>
          <w:sz w:val="28"/>
          <w:szCs w:val="28"/>
          <w:lang w:val="en-US"/>
        </w:rPr>
        <w:t xml:space="preserve"> </w:t>
      </w:r>
      <w:proofErr w:type="spellStart"/>
      <w:r w:rsidRPr="00A81D3F">
        <w:rPr>
          <w:color w:val="auto"/>
          <w:sz w:val="28"/>
          <w:szCs w:val="28"/>
          <w:lang w:val="en-US"/>
        </w:rPr>
        <w:t>rus</w:t>
      </w:r>
      <w:proofErr w:type="spellEnd"/>
      <w:r>
        <w:rPr>
          <w:color w:val="auto"/>
          <w:sz w:val="28"/>
          <w:szCs w:val="28"/>
          <w:lang w:val="en-US"/>
        </w:rPr>
        <w:t xml:space="preserve"> </w:t>
      </w:r>
      <w:proofErr w:type="spellStart"/>
      <w:proofErr w:type="gramStart"/>
      <w:r w:rsidRPr="00A81D3F">
        <w:rPr>
          <w:color w:val="auto"/>
          <w:sz w:val="28"/>
          <w:szCs w:val="28"/>
          <w:lang w:val="en-US"/>
        </w:rPr>
        <w:t>va</w:t>
      </w:r>
      <w:proofErr w:type="spellEnd"/>
      <w:proofErr w:type="gramEnd"/>
      <w:r w:rsidRPr="00A81D3F">
        <w:rPr>
          <w:color w:val="auto"/>
          <w:sz w:val="28"/>
          <w:szCs w:val="28"/>
          <w:lang w:val="en-US"/>
        </w:rPr>
        <w:t xml:space="preserve"> </w:t>
      </w:r>
      <w:proofErr w:type="spellStart"/>
      <w:r w:rsidRPr="00A81D3F">
        <w:rPr>
          <w:color w:val="auto"/>
          <w:sz w:val="28"/>
          <w:szCs w:val="28"/>
          <w:lang w:val="en-US"/>
        </w:rPr>
        <w:t>ingliz</w:t>
      </w:r>
      <w:proofErr w:type="spellEnd"/>
      <w:r w:rsidRPr="00A81D3F">
        <w:rPr>
          <w:color w:val="auto"/>
          <w:sz w:val="28"/>
          <w:szCs w:val="28"/>
          <w:lang w:val="en-US"/>
        </w:rPr>
        <w:t xml:space="preserve"> </w:t>
      </w:r>
      <w:proofErr w:type="spellStart"/>
      <w:r w:rsidRPr="00A81D3F">
        <w:rPr>
          <w:color w:val="auto"/>
          <w:sz w:val="28"/>
          <w:szCs w:val="28"/>
          <w:lang w:val="en-US"/>
        </w:rPr>
        <w:t>tillarida</w:t>
      </w:r>
      <w:proofErr w:type="spellEnd"/>
      <w:r w:rsidRPr="00A81D3F">
        <w:rPr>
          <w:color w:val="auto"/>
          <w:sz w:val="28"/>
          <w:szCs w:val="28"/>
          <w:lang w:val="en-US"/>
        </w:rPr>
        <w:t xml:space="preserve"> Word </w:t>
      </w:r>
      <w:proofErr w:type="spellStart"/>
      <w:r w:rsidRPr="00A81D3F">
        <w:rPr>
          <w:color w:val="auto"/>
          <w:sz w:val="28"/>
          <w:szCs w:val="28"/>
          <w:lang w:val="en-US"/>
        </w:rPr>
        <w:t>dasturida</w:t>
      </w:r>
      <w:proofErr w:type="spellEnd"/>
      <w:r w:rsidRPr="00A81D3F">
        <w:rPr>
          <w:color w:val="auto"/>
          <w:sz w:val="28"/>
          <w:szCs w:val="28"/>
          <w:lang w:val="en-US"/>
        </w:rPr>
        <w:t xml:space="preserve"> </w:t>
      </w:r>
      <w:proofErr w:type="spellStart"/>
      <w:r w:rsidRPr="00A81D3F">
        <w:rPr>
          <w:color w:val="auto"/>
          <w:sz w:val="28"/>
          <w:szCs w:val="28"/>
          <w:lang w:val="en-US"/>
        </w:rPr>
        <w:t>tahrirlangan</w:t>
      </w:r>
      <w:proofErr w:type="spellEnd"/>
      <w:r w:rsidRPr="00A81D3F">
        <w:rPr>
          <w:color w:val="auto"/>
          <w:sz w:val="28"/>
          <w:szCs w:val="28"/>
          <w:lang w:val="en-US"/>
        </w:rPr>
        <w:t xml:space="preserve">, A4 </w:t>
      </w:r>
      <w:proofErr w:type="spellStart"/>
      <w:r w:rsidRPr="00A81D3F">
        <w:rPr>
          <w:color w:val="auto"/>
          <w:sz w:val="28"/>
          <w:szCs w:val="28"/>
          <w:lang w:val="en-US"/>
        </w:rPr>
        <w:t>formatida</w:t>
      </w:r>
      <w:proofErr w:type="spellEnd"/>
      <w:r w:rsidRPr="00A81D3F">
        <w:rPr>
          <w:color w:val="auto"/>
          <w:sz w:val="28"/>
          <w:szCs w:val="28"/>
          <w:lang w:val="en-US"/>
        </w:rPr>
        <w:t xml:space="preserve">, </w:t>
      </w:r>
      <w:proofErr w:type="spellStart"/>
      <w:r w:rsidRPr="00A81D3F">
        <w:rPr>
          <w:color w:val="auto"/>
          <w:sz w:val="28"/>
          <w:szCs w:val="28"/>
          <w:lang w:val="en-US"/>
        </w:rPr>
        <w:t>nashr</w:t>
      </w:r>
      <w:proofErr w:type="spellEnd"/>
      <w:r w:rsidRPr="00A81D3F">
        <w:rPr>
          <w:color w:val="auto"/>
          <w:sz w:val="28"/>
          <w:szCs w:val="28"/>
          <w:lang w:val="en-US"/>
        </w:rPr>
        <w:t xml:space="preserve"> </w:t>
      </w:r>
      <w:proofErr w:type="spellStart"/>
      <w:r w:rsidRPr="00A81D3F">
        <w:rPr>
          <w:color w:val="auto"/>
          <w:sz w:val="28"/>
          <w:szCs w:val="28"/>
          <w:lang w:val="en-US"/>
        </w:rPr>
        <w:t>hajmi</w:t>
      </w:r>
      <w:proofErr w:type="spellEnd"/>
      <w:r w:rsidRPr="00A81D3F">
        <w:rPr>
          <w:color w:val="auto"/>
          <w:sz w:val="28"/>
          <w:szCs w:val="28"/>
          <w:lang w:val="en-US"/>
        </w:rPr>
        <w:t xml:space="preserve"> 1 </w:t>
      </w:r>
      <w:proofErr w:type="spellStart"/>
      <w:r w:rsidRPr="00A81D3F">
        <w:rPr>
          <w:color w:val="auto"/>
          <w:sz w:val="28"/>
          <w:szCs w:val="28"/>
          <w:lang w:val="en-US"/>
        </w:rPr>
        <w:t>bet</w:t>
      </w:r>
      <w:r>
        <w:rPr>
          <w:color w:val="auto"/>
          <w:sz w:val="28"/>
          <w:szCs w:val="28"/>
          <w:lang w:val="en-US"/>
        </w:rPr>
        <w:t>dan</w:t>
      </w:r>
      <w:proofErr w:type="spellEnd"/>
      <w:r>
        <w:rPr>
          <w:color w:val="auto"/>
          <w:sz w:val="28"/>
          <w:szCs w:val="28"/>
          <w:lang w:val="en-US"/>
        </w:rPr>
        <w:t xml:space="preserve"> </w:t>
      </w:r>
      <w:proofErr w:type="spellStart"/>
      <w:r>
        <w:rPr>
          <w:color w:val="auto"/>
          <w:sz w:val="28"/>
          <w:szCs w:val="28"/>
          <w:lang w:val="en-US"/>
        </w:rPr>
        <w:t>oshmasligi</w:t>
      </w:r>
      <w:proofErr w:type="spellEnd"/>
      <w:r>
        <w:rPr>
          <w:color w:val="auto"/>
          <w:sz w:val="28"/>
          <w:szCs w:val="28"/>
          <w:lang w:val="en-US"/>
        </w:rPr>
        <w:t xml:space="preserve"> </w:t>
      </w:r>
      <w:proofErr w:type="spellStart"/>
      <w:r>
        <w:rPr>
          <w:color w:val="auto"/>
          <w:sz w:val="28"/>
          <w:szCs w:val="28"/>
          <w:lang w:val="en-US"/>
        </w:rPr>
        <w:t>k</w:t>
      </w:r>
      <w:r w:rsidRPr="00A81D3F">
        <w:rPr>
          <w:color w:val="auto"/>
          <w:sz w:val="28"/>
          <w:szCs w:val="28"/>
          <w:lang w:val="en-US"/>
        </w:rPr>
        <w:t>erak</w:t>
      </w:r>
      <w:proofErr w:type="spellEnd"/>
      <w:r w:rsidRPr="00A81D3F">
        <w:rPr>
          <w:color w:val="auto"/>
          <w:sz w:val="28"/>
          <w:szCs w:val="28"/>
          <w:lang w:val="en-US"/>
        </w:rPr>
        <w:t xml:space="preserve">. </w:t>
      </w:r>
      <w:proofErr w:type="spellStart"/>
      <w:r w:rsidRPr="00A81D3F">
        <w:rPr>
          <w:color w:val="auto"/>
          <w:sz w:val="28"/>
          <w:szCs w:val="28"/>
          <w:lang w:val="en-US"/>
        </w:rPr>
        <w:t>Matnda</w:t>
      </w:r>
      <w:proofErr w:type="spellEnd"/>
      <w:r w:rsidRPr="00A81D3F">
        <w:rPr>
          <w:color w:val="auto"/>
          <w:sz w:val="28"/>
          <w:szCs w:val="28"/>
          <w:lang w:val="en-US"/>
        </w:rPr>
        <w:t xml:space="preserve"> </w:t>
      </w:r>
      <w:proofErr w:type="spellStart"/>
      <w:r w:rsidRPr="00A81D3F">
        <w:rPr>
          <w:color w:val="auto"/>
          <w:sz w:val="28"/>
          <w:szCs w:val="28"/>
          <w:lang w:val="en-US"/>
        </w:rPr>
        <w:t>rasmlar</w:t>
      </w:r>
      <w:proofErr w:type="spellEnd"/>
      <w:r w:rsidRPr="00A81D3F">
        <w:rPr>
          <w:color w:val="auto"/>
          <w:sz w:val="28"/>
          <w:szCs w:val="28"/>
          <w:lang w:val="en-US"/>
        </w:rPr>
        <w:t xml:space="preserve">, </w:t>
      </w:r>
      <w:proofErr w:type="spellStart"/>
      <w:r w:rsidRPr="00A81D3F">
        <w:rPr>
          <w:color w:val="auto"/>
          <w:sz w:val="28"/>
          <w:szCs w:val="28"/>
          <w:lang w:val="en-US"/>
        </w:rPr>
        <w:t>formulalar</w:t>
      </w:r>
      <w:proofErr w:type="spellEnd"/>
      <w:r w:rsidRPr="00A81D3F">
        <w:rPr>
          <w:color w:val="auto"/>
          <w:sz w:val="28"/>
          <w:szCs w:val="28"/>
          <w:lang w:val="en-US"/>
        </w:rPr>
        <w:t xml:space="preserve">, </w:t>
      </w:r>
      <w:proofErr w:type="spellStart"/>
      <w:r w:rsidRPr="00A81D3F">
        <w:rPr>
          <w:color w:val="auto"/>
          <w:sz w:val="28"/>
          <w:szCs w:val="28"/>
          <w:lang w:val="en-US"/>
        </w:rPr>
        <w:t>chizmalar</w:t>
      </w:r>
      <w:proofErr w:type="spellEnd"/>
      <w:r w:rsidRPr="00A81D3F">
        <w:rPr>
          <w:color w:val="auto"/>
          <w:sz w:val="28"/>
          <w:szCs w:val="28"/>
          <w:lang w:val="en-US"/>
        </w:rPr>
        <w:t xml:space="preserve"> </w:t>
      </w:r>
      <w:proofErr w:type="spellStart"/>
      <w:proofErr w:type="gramStart"/>
      <w:r w:rsidRPr="00A81D3F">
        <w:rPr>
          <w:color w:val="auto"/>
          <w:sz w:val="28"/>
          <w:szCs w:val="28"/>
          <w:lang w:val="en-US"/>
        </w:rPr>
        <w:t>va</w:t>
      </w:r>
      <w:proofErr w:type="spellEnd"/>
      <w:proofErr w:type="gramEnd"/>
      <w:r w:rsidRPr="00A81D3F">
        <w:rPr>
          <w:color w:val="auto"/>
          <w:sz w:val="28"/>
          <w:szCs w:val="28"/>
          <w:lang w:val="en-US"/>
        </w:rPr>
        <w:t xml:space="preserve"> </w:t>
      </w:r>
      <w:proofErr w:type="spellStart"/>
      <w:r w:rsidRPr="00A81D3F">
        <w:rPr>
          <w:color w:val="auto"/>
          <w:sz w:val="28"/>
          <w:szCs w:val="28"/>
          <w:lang w:val="en-US"/>
        </w:rPr>
        <w:t>grafiklar</w:t>
      </w:r>
      <w:r>
        <w:rPr>
          <w:color w:val="auto"/>
          <w:sz w:val="28"/>
          <w:szCs w:val="28"/>
          <w:lang w:val="en-US"/>
        </w:rPr>
        <w:t>dan</w:t>
      </w:r>
      <w:proofErr w:type="spellEnd"/>
      <w:r>
        <w:rPr>
          <w:color w:val="auto"/>
          <w:sz w:val="28"/>
          <w:szCs w:val="28"/>
          <w:lang w:val="en-US"/>
        </w:rPr>
        <w:t xml:space="preserve"> </w:t>
      </w:r>
      <w:proofErr w:type="spellStart"/>
      <w:r>
        <w:rPr>
          <w:color w:val="auto"/>
          <w:sz w:val="28"/>
          <w:szCs w:val="28"/>
          <w:lang w:val="en-US"/>
        </w:rPr>
        <w:t>foydalanish</w:t>
      </w:r>
      <w:proofErr w:type="spellEnd"/>
      <w:r w:rsidRPr="00A81D3F">
        <w:rPr>
          <w:color w:val="auto"/>
          <w:sz w:val="28"/>
          <w:szCs w:val="28"/>
          <w:lang w:val="en-US"/>
        </w:rPr>
        <w:t xml:space="preserve"> </w:t>
      </w:r>
      <w:proofErr w:type="spellStart"/>
      <w:r w:rsidRPr="00A81D3F">
        <w:rPr>
          <w:color w:val="auto"/>
          <w:sz w:val="28"/>
          <w:szCs w:val="28"/>
          <w:lang w:val="en-US"/>
        </w:rPr>
        <w:t>ruxsat</w:t>
      </w:r>
      <w:proofErr w:type="spellEnd"/>
      <w:r w:rsidRPr="00A81D3F">
        <w:rPr>
          <w:color w:val="auto"/>
          <w:sz w:val="28"/>
          <w:szCs w:val="28"/>
          <w:lang w:val="en-US"/>
        </w:rPr>
        <w:t xml:space="preserve"> </w:t>
      </w:r>
      <w:proofErr w:type="spellStart"/>
      <w:r w:rsidRPr="00A81D3F">
        <w:rPr>
          <w:color w:val="auto"/>
          <w:sz w:val="28"/>
          <w:szCs w:val="28"/>
          <w:lang w:val="en-US"/>
        </w:rPr>
        <w:t>berilmaydi</w:t>
      </w:r>
      <w:proofErr w:type="spellEnd"/>
      <w:r w:rsidRPr="00A81D3F">
        <w:rPr>
          <w:color w:val="auto"/>
          <w:sz w:val="28"/>
          <w:szCs w:val="28"/>
          <w:lang w:val="en-US"/>
        </w:rPr>
        <w:t xml:space="preserve">. </w:t>
      </w:r>
      <w:proofErr w:type="spellStart"/>
      <w:r w:rsidRPr="00A81D3F">
        <w:rPr>
          <w:color w:val="auto"/>
          <w:sz w:val="28"/>
          <w:szCs w:val="28"/>
          <w:lang w:val="en-US"/>
        </w:rPr>
        <w:t>To‘rt</w:t>
      </w:r>
      <w:proofErr w:type="spellEnd"/>
      <w:r w:rsidRPr="00A81D3F">
        <w:rPr>
          <w:color w:val="auto"/>
          <w:sz w:val="28"/>
          <w:szCs w:val="28"/>
          <w:lang w:val="en-US"/>
        </w:rPr>
        <w:t xml:space="preserve"> </w:t>
      </w:r>
      <w:proofErr w:type="spellStart"/>
      <w:r w:rsidRPr="00A81D3F">
        <w:rPr>
          <w:color w:val="auto"/>
          <w:sz w:val="28"/>
          <w:szCs w:val="28"/>
          <w:lang w:val="en-US"/>
        </w:rPr>
        <w:t>tomondan</w:t>
      </w:r>
      <w:proofErr w:type="spellEnd"/>
      <w:r w:rsidRPr="00A81D3F">
        <w:rPr>
          <w:color w:val="auto"/>
          <w:sz w:val="28"/>
          <w:szCs w:val="28"/>
          <w:lang w:val="en-US"/>
        </w:rPr>
        <w:t xml:space="preserve"> </w:t>
      </w:r>
      <w:proofErr w:type="spellStart"/>
      <w:r w:rsidRPr="00A81D3F">
        <w:rPr>
          <w:color w:val="auto"/>
          <w:sz w:val="28"/>
          <w:szCs w:val="28"/>
          <w:lang w:val="en-US"/>
        </w:rPr>
        <w:t>hoshiyalar</w:t>
      </w:r>
      <w:proofErr w:type="spellEnd"/>
      <w:r w:rsidR="006B20C2">
        <w:rPr>
          <w:color w:val="auto"/>
          <w:sz w:val="28"/>
          <w:szCs w:val="28"/>
          <w:lang w:val="en-US"/>
        </w:rPr>
        <w:t xml:space="preserve"> </w:t>
      </w:r>
      <w:proofErr w:type="spellStart"/>
      <w:r w:rsidR="006B20C2">
        <w:rPr>
          <w:color w:val="auto"/>
          <w:sz w:val="28"/>
          <w:szCs w:val="28"/>
          <w:lang w:val="en-US"/>
        </w:rPr>
        <w:t>o‘lchami</w:t>
      </w:r>
      <w:proofErr w:type="spellEnd"/>
      <w:r w:rsidRPr="00A81D3F">
        <w:rPr>
          <w:color w:val="auto"/>
          <w:sz w:val="28"/>
          <w:szCs w:val="28"/>
          <w:lang w:val="en-US"/>
        </w:rPr>
        <w:t xml:space="preserve"> 2 </w:t>
      </w:r>
      <w:proofErr w:type="spellStart"/>
      <w:r w:rsidRPr="00A81D3F">
        <w:rPr>
          <w:color w:val="auto"/>
          <w:sz w:val="28"/>
          <w:szCs w:val="28"/>
          <w:lang w:val="en-US"/>
        </w:rPr>
        <w:t>sm</w:t>
      </w:r>
      <w:proofErr w:type="spellEnd"/>
      <w:r w:rsidRPr="00A81D3F">
        <w:rPr>
          <w:color w:val="auto"/>
          <w:sz w:val="28"/>
          <w:szCs w:val="28"/>
          <w:lang w:val="en-US"/>
        </w:rPr>
        <w:t xml:space="preserve">, </w:t>
      </w:r>
      <w:proofErr w:type="spellStart"/>
      <w:r w:rsidRPr="00A81D3F">
        <w:rPr>
          <w:color w:val="auto"/>
          <w:sz w:val="28"/>
          <w:szCs w:val="28"/>
          <w:lang w:val="en-US"/>
        </w:rPr>
        <w:t>qatorlar</w:t>
      </w:r>
      <w:proofErr w:type="spellEnd"/>
      <w:r w:rsidRPr="00A81D3F">
        <w:rPr>
          <w:color w:val="auto"/>
          <w:sz w:val="28"/>
          <w:szCs w:val="28"/>
          <w:lang w:val="en-US"/>
        </w:rPr>
        <w:t xml:space="preserve"> </w:t>
      </w:r>
      <w:proofErr w:type="spellStart"/>
      <w:r w:rsidRPr="00A81D3F">
        <w:rPr>
          <w:color w:val="auto"/>
          <w:sz w:val="28"/>
          <w:szCs w:val="28"/>
          <w:lang w:val="en-US"/>
        </w:rPr>
        <w:t>oralig‘i</w:t>
      </w:r>
      <w:proofErr w:type="spellEnd"/>
      <w:r w:rsidRPr="00A81D3F">
        <w:rPr>
          <w:color w:val="auto"/>
          <w:sz w:val="28"/>
          <w:szCs w:val="28"/>
          <w:lang w:val="en-US"/>
        </w:rPr>
        <w:t xml:space="preserve"> 1</w:t>
      </w:r>
      <w:proofErr w:type="gramStart"/>
      <w:r w:rsidRPr="00A81D3F">
        <w:rPr>
          <w:color w:val="auto"/>
          <w:sz w:val="28"/>
          <w:szCs w:val="28"/>
          <w:lang w:val="en-US"/>
        </w:rPr>
        <w:t>,0</w:t>
      </w:r>
      <w:proofErr w:type="gramEnd"/>
      <w:r w:rsidRPr="00A81D3F">
        <w:rPr>
          <w:color w:val="auto"/>
          <w:sz w:val="28"/>
          <w:szCs w:val="28"/>
          <w:lang w:val="en-US"/>
        </w:rPr>
        <w:t>, Times New Roman</w:t>
      </w:r>
      <w:r w:rsidR="006B20C2">
        <w:rPr>
          <w:color w:val="auto"/>
          <w:sz w:val="28"/>
          <w:szCs w:val="28"/>
          <w:lang w:val="en-US"/>
        </w:rPr>
        <w:t xml:space="preserve"> </w:t>
      </w:r>
      <w:proofErr w:type="spellStart"/>
      <w:r w:rsidR="006B20C2">
        <w:rPr>
          <w:color w:val="auto"/>
          <w:sz w:val="28"/>
          <w:szCs w:val="28"/>
          <w:lang w:val="en-US"/>
        </w:rPr>
        <w:t>tahririda</w:t>
      </w:r>
      <w:proofErr w:type="spellEnd"/>
      <w:r w:rsidR="006B20C2">
        <w:rPr>
          <w:color w:val="auto"/>
          <w:sz w:val="28"/>
          <w:szCs w:val="28"/>
          <w:lang w:val="en-US"/>
        </w:rPr>
        <w:t xml:space="preserve">, 12 </w:t>
      </w:r>
      <w:proofErr w:type="spellStart"/>
      <w:r w:rsidR="006B20C2" w:rsidRPr="00A81D3F">
        <w:rPr>
          <w:color w:val="auto"/>
          <w:sz w:val="28"/>
          <w:szCs w:val="28"/>
          <w:lang w:val="en-US"/>
        </w:rPr>
        <w:t>shrift</w:t>
      </w:r>
      <w:r w:rsidR="006B20C2">
        <w:rPr>
          <w:color w:val="auto"/>
          <w:sz w:val="28"/>
          <w:szCs w:val="28"/>
          <w:lang w:val="en-US"/>
        </w:rPr>
        <w:t>da</w:t>
      </w:r>
      <w:proofErr w:type="spellEnd"/>
      <w:r w:rsidR="006B20C2">
        <w:rPr>
          <w:color w:val="auto"/>
          <w:sz w:val="28"/>
          <w:szCs w:val="28"/>
          <w:lang w:val="en-US"/>
        </w:rPr>
        <w:t xml:space="preserve"> </w:t>
      </w:r>
      <w:proofErr w:type="spellStart"/>
      <w:r w:rsidR="006B20C2">
        <w:rPr>
          <w:color w:val="auto"/>
          <w:sz w:val="28"/>
          <w:szCs w:val="28"/>
          <w:lang w:val="en-US"/>
        </w:rPr>
        <w:t>bo‘lishi</w:t>
      </w:r>
      <w:proofErr w:type="spellEnd"/>
      <w:r w:rsidR="006B20C2">
        <w:rPr>
          <w:color w:val="auto"/>
          <w:sz w:val="28"/>
          <w:szCs w:val="28"/>
          <w:lang w:val="en-US"/>
        </w:rPr>
        <w:t xml:space="preserve"> </w:t>
      </w:r>
      <w:proofErr w:type="spellStart"/>
      <w:r w:rsidR="006B20C2">
        <w:rPr>
          <w:color w:val="auto"/>
          <w:sz w:val="28"/>
          <w:szCs w:val="28"/>
          <w:lang w:val="en-US"/>
        </w:rPr>
        <w:t>kerak</w:t>
      </w:r>
      <w:proofErr w:type="spellEnd"/>
      <w:r w:rsidR="006B20C2">
        <w:rPr>
          <w:color w:val="auto"/>
          <w:sz w:val="28"/>
          <w:szCs w:val="28"/>
          <w:lang w:val="en-US"/>
        </w:rPr>
        <w:t>.</w:t>
      </w:r>
      <w:r w:rsidRPr="00A81D3F">
        <w:rPr>
          <w:color w:val="auto"/>
          <w:sz w:val="28"/>
          <w:szCs w:val="28"/>
          <w:lang w:val="en-US"/>
        </w:rPr>
        <w:t xml:space="preserve">. </w:t>
      </w:r>
      <w:proofErr w:type="spellStart"/>
      <w:r w:rsidRPr="00A81D3F">
        <w:rPr>
          <w:color w:val="auto"/>
          <w:sz w:val="28"/>
          <w:szCs w:val="28"/>
          <w:lang w:val="en-US"/>
        </w:rPr>
        <w:t>Bitta</w:t>
      </w:r>
      <w:proofErr w:type="spellEnd"/>
      <w:r w:rsidRPr="00A81D3F">
        <w:rPr>
          <w:color w:val="auto"/>
          <w:sz w:val="28"/>
          <w:szCs w:val="28"/>
          <w:lang w:val="en-US"/>
        </w:rPr>
        <w:t xml:space="preserve"> </w:t>
      </w:r>
      <w:proofErr w:type="spellStart"/>
      <w:r w:rsidRPr="00A81D3F">
        <w:rPr>
          <w:color w:val="auto"/>
          <w:sz w:val="28"/>
          <w:szCs w:val="28"/>
          <w:lang w:val="en-US"/>
        </w:rPr>
        <w:t>ishtirokchi</w:t>
      </w:r>
      <w:proofErr w:type="spellEnd"/>
      <w:r w:rsidRPr="00A81D3F">
        <w:rPr>
          <w:color w:val="auto"/>
          <w:sz w:val="28"/>
          <w:szCs w:val="28"/>
          <w:lang w:val="en-US"/>
        </w:rPr>
        <w:t xml:space="preserve"> </w:t>
      </w:r>
      <w:proofErr w:type="spellStart"/>
      <w:r w:rsidRPr="00A81D3F">
        <w:rPr>
          <w:color w:val="auto"/>
          <w:sz w:val="28"/>
          <w:szCs w:val="28"/>
          <w:lang w:val="en-US"/>
        </w:rPr>
        <w:t>tomonidan</w:t>
      </w:r>
      <w:proofErr w:type="spellEnd"/>
      <w:r w:rsidRPr="00A81D3F">
        <w:rPr>
          <w:color w:val="auto"/>
          <w:sz w:val="28"/>
          <w:szCs w:val="28"/>
          <w:lang w:val="en-US"/>
        </w:rPr>
        <w:t xml:space="preserve"> </w:t>
      </w:r>
      <w:proofErr w:type="spellStart"/>
      <w:r w:rsidRPr="00A81D3F">
        <w:rPr>
          <w:color w:val="auto"/>
          <w:sz w:val="28"/>
          <w:szCs w:val="28"/>
          <w:lang w:val="en-US"/>
        </w:rPr>
        <w:t>taqdim</w:t>
      </w:r>
      <w:proofErr w:type="spellEnd"/>
      <w:r w:rsidRPr="00A81D3F">
        <w:rPr>
          <w:color w:val="auto"/>
          <w:sz w:val="28"/>
          <w:szCs w:val="28"/>
          <w:lang w:val="en-US"/>
        </w:rPr>
        <w:t xml:space="preserve"> </w:t>
      </w:r>
      <w:proofErr w:type="spellStart"/>
      <w:r w:rsidRPr="00A81D3F">
        <w:rPr>
          <w:color w:val="auto"/>
          <w:sz w:val="28"/>
          <w:szCs w:val="28"/>
          <w:lang w:val="en-US"/>
        </w:rPr>
        <w:t>etilgan</w:t>
      </w:r>
      <w:proofErr w:type="spellEnd"/>
      <w:r w:rsidRPr="00A81D3F">
        <w:rPr>
          <w:color w:val="auto"/>
          <w:sz w:val="28"/>
          <w:szCs w:val="28"/>
          <w:lang w:val="en-US"/>
        </w:rPr>
        <w:t xml:space="preserve"> </w:t>
      </w:r>
      <w:proofErr w:type="spellStart"/>
      <w:r w:rsidR="006B20C2">
        <w:rPr>
          <w:color w:val="auto"/>
          <w:sz w:val="28"/>
          <w:szCs w:val="28"/>
          <w:lang w:val="en-US"/>
        </w:rPr>
        <w:t>tezislar</w:t>
      </w:r>
      <w:proofErr w:type="spellEnd"/>
      <w:r w:rsidRPr="00A81D3F">
        <w:rPr>
          <w:color w:val="auto"/>
          <w:sz w:val="28"/>
          <w:szCs w:val="28"/>
          <w:lang w:val="en-US"/>
        </w:rPr>
        <w:t xml:space="preserve"> </w:t>
      </w:r>
      <w:proofErr w:type="spellStart"/>
      <w:r w:rsidRPr="00A81D3F">
        <w:rPr>
          <w:color w:val="auto"/>
          <w:sz w:val="28"/>
          <w:szCs w:val="28"/>
          <w:lang w:val="en-US"/>
        </w:rPr>
        <w:t>soni</w:t>
      </w:r>
      <w:proofErr w:type="spellEnd"/>
      <w:r w:rsidRPr="00A81D3F">
        <w:rPr>
          <w:color w:val="auto"/>
          <w:sz w:val="28"/>
          <w:szCs w:val="28"/>
          <w:lang w:val="en-US"/>
        </w:rPr>
        <w:t xml:space="preserve"> </w:t>
      </w:r>
      <w:proofErr w:type="spellStart"/>
      <w:r w:rsidRPr="00A81D3F">
        <w:rPr>
          <w:color w:val="auto"/>
          <w:sz w:val="28"/>
          <w:szCs w:val="28"/>
          <w:lang w:val="en-US"/>
        </w:rPr>
        <w:t>cheklanmagan</w:t>
      </w:r>
      <w:proofErr w:type="spellEnd"/>
      <w:r w:rsidRPr="00A81D3F">
        <w:rPr>
          <w:color w:val="auto"/>
          <w:sz w:val="28"/>
          <w:szCs w:val="28"/>
          <w:lang w:val="en-US"/>
        </w:rPr>
        <w:t xml:space="preserve">. </w:t>
      </w:r>
      <w:proofErr w:type="spellStart"/>
      <w:r w:rsidRPr="00A81D3F">
        <w:rPr>
          <w:color w:val="auto"/>
          <w:sz w:val="28"/>
          <w:szCs w:val="28"/>
          <w:lang w:val="en-US"/>
        </w:rPr>
        <w:t>Bitta</w:t>
      </w:r>
      <w:proofErr w:type="spellEnd"/>
      <w:r w:rsidRPr="00A81D3F">
        <w:rPr>
          <w:color w:val="auto"/>
          <w:sz w:val="28"/>
          <w:szCs w:val="28"/>
          <w:lang w:val="en-US"/>
        </w:rPr>
        <w:t xml:space="preserve"> </w:t>
      </w:r>
      <w:proofErr w:type="spellStart"/>
      <w:r w:rsidR="006B20C2">
        <w:rPr>
          <w:color w:val="auto"/>
          <w:sz w:val="28"/>
          <w:szCs w:val="28"/>
          <w:lang w:val="en-US"/>
        </w:rPr>
        <w:t>tezisda</w:t>
      </w:r>
      <w:proofErr w:type="spellEnd"/>
      <w:r w:rsidRPr="00A81D3F">
        <w:rPr>
          <w:color w:val="auto"/>
          <w:sz w:val="28"/>
          <w:szCs w:val="28"/>
          <w:lang w:val="en-US"/>
        </w:rPr>
        <w:t xml:space="preserve"> </w:t>
      </w:r>
      <w:proofErr w:type="spellStart"/>
      <w:r w:rsidRPr="00A81D3F">
        <w:rPr>
          <w:color w:val="auto"/>
          <w:sz w:val="28"/>
          <w:szCs w:val="28"/>
          <w:lang w:val="en-US"/>
        </w:rPr>
        <w:t>hammualliflar</w:t>
      </w:r>
      <w:proofErr w:type="spellEnd"/>
      <w:r w:rsidRPr="00A81D3F">
        <w:rPr>
          <w:color w:val="auto"/>
          <w:sz w:val="28"/>
          <w:szCs w:val="28"/>
          <w:lang w:val="en-US"/>
        </w:rPr>
        <w:t xml:space="preserve"> </w:t>
      </w:r>
      <w:proofErr w:type="spellStart"/>
      <w:r w:rsidRPr="00A81D3F">
        <w:rPr>
          <w:color w:val="auto"/>
          <w:sz w:val="28"/>
          <w:szCs w:val="28"/>
          <w:lang w:val="en-US"/>
        </w:rPr>
        <w:t>soni</w:t>
      </w:r>
      <w:proofErr w:type="spellEnd"/>
      <w:r w:rsidRPr="00A81D3F">
        <w:rPr>
          <w:color w:val="auto"/>
          <w:sz w:val="28"/>
          <w:szCs w:val="28"/>
          <w:lang w:val="en-US"/>
        </w:rPr>
        <w:t xml:space="preserve"> ham </w:t>
      </w:r>
      <w:proofErr w:type="spellStart"/>
      <w:r w:rsidRPr="00A81D3F">
        <w:rPr>
          <w:color w:val="auto"/>
          <w:sz w:val="28"/>
          <w:szCs w:val="28"/>
          <w:lang w:val="en-US"/>
        </w:rPr>
        <w:t>cheklanmagan</w:t>
      </w:r>
      <w:proofErr w:type="spellEnd"/>
      <w:r w:rsidRPr="00A81D3F">
        <w:rPr>
          <w:color w:val="auto"/>
          <w:sz w:val="28"/>
          <w:szCs w:val="28"/>
          <w:lang w:val="en-US"/>
        </w:rPr>
        <w:t xml:space="preserve">. </w:t>
      </w:r>
      <w:proofErr w:type="spellStart"/>
      <w:r w:rsidR="006B20C2">
        <w:rPr>
          <w:color w:val="auto"/>
          <w:sz w:val="28"/>
          <w:szCs w:val="28"/>
          <w:lang w:val="en-US"/>
        </w:rPr>
        <w:t>Tezisda</w:t>
      </w:r>
      <w:proofErr w:type="spellEnd"/>
      <w:r w:rsidR="006B20C2">
        <w:rPr>
          <w:color w:val="auto"/>
          <w:sz w:val="28"/>
          <w:szCs w:val="28"/>
          <w:lang w:val="en-US"/>
        </w:rPr>
        <w:t xml:space="preserve"> </w:t>
      </w:r>
      <w:proofErr w:type="spellStart"/>
      <w:proofErr w:type="gramStart"/>
      <w:r w:rsidR="006B20C2">
        <w:rPr>
          <w:color w:val="auto"/>
          <w:sz w:val="28"/>
          <w:szCs w:val="28"/>
          <w:lang w:val="en-US"/>
        </w:rPr>
        <w:t>ko‘tariladigan</w:t>
      </w:r>
      <w:proofErr w:type="spellEnd"/>
      <w:proofErr w:type="gramEnd"/>
      <w:r w:rsidR="006B20C2">
        <w:rPr>
          <w:color w:val="auto"/>
          <w:sz w:val="28"/>
          <w:szCs w:val="28"/>
          <w:lang w:val="en-US"/>
        </w:rPr>
        <w:t xml:space="preserve"> </w:t>
      </w:r>
      <w:proofErr w:type="spellStart"/>
      <w:r w:rsidR="006B20C2">
        <w:rPr>
          <w:color w:val="auto"/>
          <w:sz w:val="28"/>
          <w:szCs w:val="28"/>
          <w:lang w:val="en-US"/>
        </w:rPr>
        <w:t>masalalar</w:t>
      </w:r>
      <w:proofErr w:type="spellEnd"/>
      <w:r w:rsidR="006B20C2">
        <w:rPr>
          <w:color w:val="auto"/>
          <w:sz w:val="28"/>
          <w:szCs w:val="28"/>
          <w:lang w:val="en-US"/>
        </w:rPr>
        <w:t xml:space="preserve"> </w:t>
      </w:r>
      <w:proofErr w:type="spellStart"/>
      <w:r w:rsidR="006B20C2">
        <w:rPr>
          <w:color w:val="auto"/>
          <w:sz w:val="28"/>
          <w:szCs w:val="28"/>
          <w:lang w:val="en-US"/>
        </w:rPr>
        <w:t>anjuman</w:t>
      </w:r>
      <w:proofErr w:type="spellEnd"/>
      <w:r w:rsidRPr="00A81D3F">
        <w:rPr>
          <w:color w:val="auto"/>
          <w:sz w:val="28"/>
          <w:szCs w:val="28"/>
          <w:lang w:val="en-US"/>
        </w:rPr>
        <w:t xml:space="preserve"> </w:t>
      </w:r>
      <w:proofErr w:type="spellStart"/>
      <w:r w:rsidRPr="00A81D3F">
        <w:rPr>
          <w:color w:val="auto"/>
          <w:sz w:val="28"/>
          <w:szCs w:val="28"/>
          <w:lang w:val="en-US"/>
        </w:rPr>
        <w:t>mavzusi</w:t>
      </w:r>
      <w:proofErr w:type="spellEnd"/>
      <w:r w:rsidRPr="00A81D3F">
        <w:rPr>
          <w:color w:val="auto"/>
          <w:sz w:val="28"/>
          <w:szCs w:val="28"/>
          <w:lang w:val="en-US"/>
        </w:rPr>
        <w:t xml:space="preserve"> </w:t>
      </w:r>
      <w:proofErr w:type="spellStart"/>
      <w:r w:rsidRPr="00A81D3F">
        <w:rPr>
          <w:color w:val="auto"/>
          <w:sz w:val="28"/>
          <w:szCs w:val="28"/>
          <w:lang w:val="en-US"/>
        </w:rPr>
        <w:t>doirasida</w:t>
      </w:r>
      <w:proofErr w:type="spellEnd"/>
      <w:r w:rsidRPr="00A81D3F">
        <w:rPr>
          <w:color w:val="auto"/>
          <w:sz w:val="28"/>
          <w:szCs w:val="28"/>
          <w:lang w:val="en-US"/>
        </w:rPr>
        <w:t xml:space="preserve"> </w:t>
      </w:r>
      <w:proofErr w:type="spellStart"/>
      <w:r w:rsidRPr="00A81D3F">
        <w:rPr>
          <w:color w:val="auto"/>
          <w:sz w:val="28"/>
          <w:szCs w:val="28"/>
          <w:lang w:val="en-US"/>
        </w:rPr>
        <w:t>kengaytiri</w:t>
      </w:r>
      <w:r w:rsidR="006B20C2">
        <w:rPr>
          <w:color w:val="auto"/>
          <w:sz w:val="28"/>
          <w:szCs w:val="28"/>
          <w:lang w:val="en-US"/>
        </w:rPr>
        <w:t>lishi</w:t>
      </w:r>
      <w:proofErr w:type="spellEnd"/>
      <w:r w:rsidRPr="00A81D3F">
        <w:rPr>
          <w:color w:val="auto"/>
          <w:sz w:val="28"/>
          <w:szCs w:val="28"/>
          <w:lang w:val="en-US"/>
        </w:rPr>
        <w:t xml:space="preserve"> </w:t>
      </w:r>
      <w:proofErr w:type="spellStart"/>
      <w:r w:rsidRPr="00A81D3F">
        <w:rPr>
          <w:color w:val="auto"/>
          <w:sz w:val="28"/>
          <w:szCs w:val="28"/>
          <w:lang w:val="en-US"/>
        </w:rPr>
        <w:t>mumkin</w:t>
      </w:r>
      <w:proofErr w:type="spellEnd"/>
      <w:r w:rsidRPr="00A81D3F">
        <w:rPr>
          <w:color w:val="auto"/>
          <w:sz w:val="28"/>
          <w:szCs w:val="28"/>
          <w:lang w:val="en-US"/>
        </w:rPr>
        <w:t>.</w:t>
      </w:r>
    </w:p>
    <w:p w14:paraId="0E4B9C84" w14:textId="14EE2C5E" w:rsidR="002805A3" w:rsidRPr="00A81D3F" w:rsidRDefault="00A81D3F" w:rsidP="00867A91">
      <w:pPr>
        <w:pStyle w:val="Default"/>
        <w:spacing w:after="240"/>
        <w:ind w:firstLine="709"/>
        <w:jc w:val="both"/>
        <w:rPr>
          <w:color w:val="auto"/>
          <w:sz w:val="28"/>
          <w:szCs w:val="28"/>
          <w:lang w:val="en-US"/>
        </w:rPr>
      </w:pPr>
      <w:proofErr w:type="spellStart"/>
      <w:r w:rsidRPr="00A81D3F">
        <w:rPr>
          <w:color w:val="auto"/>
          <w:sz w:val="28"/>
          <w:szCs w:val="28"/>
          <w:lang w:val="en-US"/>
        </w:rPr>
        <w:t>Tezislar</w:t>
      </w:r>
      <w:proofErr w:type="spellEnd"/>
      <w:r w:rsidRPr="00A81D3F">
        <w:rPr>
          <w:color w:val="auto"/>
          <w:sz w:val="28"/>
          <w:szCs w:val="28"/>
          <w:lang w:val="en-US"/>
        </w:rPr>
        <w:t xml:space="preserve"> </w:t>
      </w:r>
      <w:proofErr w:type="spellStart"/>
      <w:r w:rsidRPr="00A81D3F">
        <w:rPr>
          <w:color w:val="auto"/>
          <w:sz w:val="28"/>
          <w:szCs w:val="28"/>
          <w:lang w:val="en-US"/>
        </w:rPr>
        <w:t>mualliflar</w:t>
      </w:r>
      <w:proofErr w:type="spellEnd"/>
      <w:r w:rsidRPr="00A81D3F">
        <w:rPr>
          <w:color w:val="auto"/>
          <w:sz w:val="28"/>
          <w:szCs w:val="28"/>
          <w:lang w:val="en-US"/>
        </w:rPr>
        <w:t xml:space="preserve"> </w:t>
      </w:r>
      <w:proofErr w:type="spellStart"/>
      <w:r w:rsidRPr="00A81D3F">
        <w:rPr>
          <w:color w:val="auto"/>
          <w:sz w:val="28"/>
          <w:szCs w:val="28"/>
          <w:lang w:val="en-US"/>
        </w:rPr>
        <w:t>jamoasining</w:t>
      </w:r>
      <w:proofErr w:type="spellEnd"/>
      <w:r w:rsidRPr="00A81D3F">
        <w:rPr>
          <w:color w:val="auto"/>
          <w:sz w:val="28"/>
          <w:szCs w:val="28"/>
          <w:lang w:val="en-US"/>
        </w:rPr>
        <w:t xml:space="preserve"> </w:t>
      </w:r>
      <w:proofErr w:type="spellStart"/>
      <w:r w:rsidRPr="00A81D3F">
        <w:rPr>
          <w:color w:val="auto"/>
          <w:sz w:val="28"/>
          <w:szCs w:val="28"/>
          <w:lang w:val="en-US"/>
        </w:rPr>
        <w:t>qaroriga</w:t>
      </w:r>
      <w:proofErr w:type="spellEnd"/>
      <w:r w:rsidRPr="00A81D3F">
        <w:rPr>
          <w:color w:val="auto"/>
          <w:sz w:val="28"/>
          <w:szCs w:val="28"/>
          <w:lang w:val="en-US"/>
        </w:rPr>
        <w:t xml:space="preserve"> </w:t>
      </w:r>
      <w:proofErr w:type="spellStart"/>
      <w:r w:rsidRPr="00A81D3F">
        <w:rPr>
          <w:color w:val="auto"/>
          <w:sz w:val="28"/>
          <w:szCs w:val="28"/>
          <w:lang w:val="en-US"/>
        </w:rPr>
        <w:t>binoan</w:t>
      </w:r>
      <w:proofErr w:type="spellEnd"/>
      <w:r w:rsidRPr="00A81D3F">
        <w:rPr>
          <w:color w:val="auto"/>
          <w:sz w:val="28"/>
          <w:szCs w:val="28"/>
          <w:lang w:val="en-US"/>
        </w:rPr>
        <w:t xml:space="preserve"> chop </w:t>
      </w:r>
      <w:proofErr w:type="spellStart"/>
      <w:r w:rsidRPr="00A81D3F">
        <w:rPr>
          <w:color w:val="auto"/>
          <w:sz w:val="28"/>
          <w:szCs w:val="28"/>
          <w:lang w:val="en-US"/>
        </w:rPr>
        <w:t>etiladi</w:t>
      </w:r>
      <w:proofErr w:type="spellEnd"/>
      <w:r w:rsidRPr="00A81D3F">
        <w:rPr>
          <w:color w:val="auto"/>
          <w:sz w:val="28"/>
          <w:szCs w:val="28"/>
          <w:lang w:val="en-US"/>
        </w:rPr>
        <w:t xml:space="preserve">, </w:t>
      </w:r>
      <w:proofErr w:type="spellStart"/>
      <w:r w:rsidRPr="00A81D3F">
        <w:rPr>
          <w:color w:val="auto"/>
          <w:sz w:val="28"/>
          <w:szCs w:val="28"/>
          <w:lang w:val="en-US"/>
        </w:rPr>
        <w:t>tahririyat</w:t>
      </w:r>
      <w:proofErr w:type="spellEnd"/>
      <w:r w:rsidRPr="00A81D3F">
        <w:rPr>
          <w:color w:val="auto"/>
          <w:sz w:val="28"/>
          <w:szCs w:val="28"/>
          <w:lang w:val="en-US"/>
        </w:rPr>
        <w:t xml:space="preserve"> </w:t>
      </w:r>
      <w:proofErr w:type="spellStart"/>
      <w:r w:rsidRPr="00A81D3F">
        <w:rPr>
          <w:color w:val="auto"/>
          <w:sz w:val="28"/>
          <w:szCs w:val="28"/>
          <w:lang w:val="en-US"/>
        </w:rPr>
        <w:t>tezislarni</w:t>
      </w:r>
      <w:proofErr w:type="spellEnd"/>
      <w:r w:rsidRPr="00A81D3F">
        <w:rPr>
          <w:color w:val="auto"/>
          <w:sz w:val="28"/>
          <w:szCs w:val="28"/>
          <w:lang w:val="en-US"/>
        </w:rPr>
        <w:t xml:space="preserve"> chop </w:t>
      </w:r>
      <w:proofErr w:type="spellStart"/>
      <w:r w:rsidRPr="00A81D3F">
        <w:rPr>
          <w:color w:val="auto"/>
          <w:sz w:val="28"/>
          <w:szCs w:val="28"/>
          <w:lang w:val="en-US"/>
        </w:rPr>
        <w:t>etishga</w:t>
      </w:r>
      <w:proofErr w:type="spellEnd"/>
      <w:r w:rsidRPr="00A81D3F">
        <w:rPr>
          <w:color w:val="auto"/>
          <w:sz w:val="28"/>
          <w:szCs w:val="28"/>
          <w:lang w:val="en-US"/>
        </w:rPr>
        <w:t xml:space="preserve"> </w:t>
      </w:r>
      <w:proofErr w:type="spellStart"/>
      <w:r w:rsidRPr="00A81D3F">
        <w:rPr>
          <w:color w:val="auto"/>
          <w:sz w:val="28"/>
          <w:szCs w:val="28"/>
          <w:lang w:val="en-US"/>
        </w:rPr>
        <w:t>qabul</w:t>
      </w:r>
      <w:proofErr w:type="spellEnd"/>
      <w:r w:rsidRPr="00A81D3F">
        <w:rPr>
          <w:color w:val="auto"/>
          <w:sz w:val="28"/>
          <w:szCs w:val="28"/>
          <w:lang w:val="en-US"/>
        </w:rPr>
        <w:t xml:space="preserve"> </w:t>
      </w:r>
      <w:proofErr w:type="spellStart"/>
      <w:r w:rsidRPr="00A81D3F">
        <w:rPr>
          <w:color w:val="auto"/>
          <w:sz w:val="28"/>
          <w:szCs w:val="28"/>
          <w:lang w:val="en-US"/>
        </w:rPr>
        <w:t>qilish</w:t>
      </w:r>
      <w:proofErr w:type="spellEnd"/>
      <w:r w:rsidRPr="00A81D3F">
        <w:rPr>
          <w:color w:val="auto"/>
          <w:sz w:val="28"/>
          <w:szCs w:val="28"/>
          <w:lang w:val="en-US"/>
        </w:rPr>
        <w:t xml:space="preserve"> </w:t>
      </w:r>
      <w:proofErr w:type="spellStart"/>
      <w:r w:rsidRPr="00A81D3F">
        <w:rPr>
          <w:color w:val="auto"/>
          <w:sz w:val="28"/>
          <w:szCs w:val="28"/>
          <w:lang w:val="en-US"/>
        </w:rPr>
        <w:t>yoki</w:t>
      </w:r>
      <w:proofErr w:type="spellEnd"/>
      <w:r w:rsidRPr="00A81D3F">
        <w:rPr>
          <w:color w:val="auto"/>
          <w:sz w:val="28"/>
          <w:szCs w:val="28"/>
          <w:lang w:val="en-US"/>
        </w:rPr>
        <w:t xml:space="preserve"> rad </w:t>
      </w:r>
      <w:proofErr w:type="spellStart"/>
      <w:r w:rsidRPr="00A81D3F">
        <w:rPr>
          <w:color w:val="auto"/>
          <w:sz w:val="28"/>
          <w:szCs w:val="28"/>
          <w:lang w:val="en-US"/>
        </w:rPr>
        <w:t>etish</w:t>
      </w:r>
      <w:proofErr w:type="spellEnd"/>
      <w:r w:rsidRPr="00A81D3F">
        <w:rPr>
          <w:color w:val="auto"/>
          <w:sz w:val="28"/>
          <w:szCs w:val="28"/>
          <w:lang w:val="en-US"/>
        </w:rPr>
        <w:t xml:space="preserve"> </w:t>
      </w:r>
      <w:proofErr w:type="spellStart"/>
      <w:r w:rsidRPr="00A81D3F">
        <w:rPr>
          <w:color w:val="auto"/>
          <w:sz w:val="28"/>
          <w:szCs w:val="28"/>
          <w:lang w:val="en-US"/>
        </w:rPr>
        <w:t>huquqini</w:t>
      </w:r>
      <w:proofErr w:type="spellEnd"/>
      <w:r w:rsidRPr="00A81D3F">
        <w:rPr>
          <w:color w:val="auto"/>
          <w:sz w:val="28"/>
          <w:szCs w:val="28"/>
          <w:lang w:val="en-US"/>
        </w:rPr>
        <w:t xml:space="preserve"> </w:t>
      </w:r>
      <w:proofErr w:type="spellStart"/>
      <w:r w:rsidRPr="00A81D3F">
        <w:rPr>
          <w:color w:val="auto"/>
          <w:sz w:val="28"/>
          <w:szCs w:val="28"/>
          <w:lang w:val="en-US"/>
        </w:rPr>
        <w:t>o</w:t>
      </w:r>
      <w:r w:rsidR="006B20C2">
        <w:rPr>
          <w:color w:val="auto"/>
          <w:sz w:val="28"/>
          <w:szCs w:val="28"/>
          <w:lang w:val="en-US"/>
        </w:rPr>
        <w:t>‘</w:t>
      </w:r>
      <w:r w:rsidRPr="00A81D3F">
        <w:rPr>
          <w:color w:val="auto"/>
          <w:sz w:val="28"/>
          <w:szCs w:val="28"/>
          <w:lang w:val="en-US"/>
        </w:rPr>
        <w:t>zida</w:t>
      </w:r>
      <w:proofErr w:type="spellEnd"/>
      <w:r w:rsidRPr="00A81D3F">
        <w:rPr>
          <w:color w:val="auto"/>
          <w:sz w:val="28"/>
          <w:szCs w:val="28"/>
          <w:lang w:val="en-US"/>
        </w:rPr>
        <w:t xml:space="preserve"> </w:t>
      </w:r>
      <w:proofErr w:type="spellStart"/>
      <w:r w:rsidRPr="00A81D3F">
        <w:rPr>
          <w:color w:val="auto"/>
          <w:sz w:val="28"/>
          <w:szCs w:val="28"/>
          <w:lang w:val="en-US"/>
        </w:rPr>
        <w:t>saqlab</w:t>
      </w:r>
      <w:proofErr w:type="spellEnd"/>
      <w:r w:rsidRPr="00A81D3F">
        <w:rPr>
          <w:color w:val="auto"/>
          <w:sz w:val="28"/>
          <w:szCs w:val="28"/>
          <w:lang w:val="en-US"/>
        </w:rPr>
        <w:t xml:space="preserve"> </w:t>
      </w:r>
      <w:proofErr w:type="spellStart"/>
      <w:r w:rsidRPr="00A81D3F">
        <w:rPr>
          <w:color w:val="auto"/>
          <w:sz w:val="28"/>
          <w:szCs w:val="28"/>
          <w:lang w:val="en-US"/>
        </w:rPr>
        <w:t>qoladi</w:t>
      </w:r>
      <w:proofErr w:type="spellEnd"/>
      <w:r w:rsidRPr="00A81D3F">
        <w:rPr>
          <w:color w:val="auto"/>
          <w:sz w:val="28"/>
          <w:szCs w:val="28"/>
          <w:lang w:val="en-US"/>
        </w:rPr>
        <w:t xml:space="preserve">. </w:t>
      </w:r>
      <w:proofErr w:type="spellStart"/>
      <w:r w:rsidR="00867A91" w:rsidRPr="00867A91">
        <w:rPr>
          <w:color w:val="auto"/>
          <w:sz w:val="28"/>
          <w:szCs w:val="28"/>
          <w:lang w:val="en-US"/>
        </w:rPr>
        <w:t>Materialda</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keltirilgan</w:t>
      </w:r>
      <w:proofErr w:type="spellEnd"/>
      <w:r w:rsidR="00867A91" w:rsidRPr="00867A91">
        <w:rPr>
          <w:color w:val="auto"/>
          <w:sz w:val="28"/>
          <w:szCs w:val="28"/>
          <w:lang w:val="en-US"/>
        </w:rPr>
        <w:t xml:space="preserve"> </w:t>
      </w:r>
      <w:proofErr w:type="spellStart"/>
      <w:r w:rsidR="00867A91">
        <w:rPr>
          <w:color w:val="auto"/>
          <w:sz w:val="28"/>
          <w:szCs w:val="28"/>
          <w:lang w:val="en-US"/>
        </w:rPr>
        <w:t>tadqiqot</w:t>
      </w:r>
      <w:proofErr w:type="spellEnd"/>
      <w:r w:rsidR="00867A91">
        <w:rPr>
          <w:color w:val="auto"/>
          <w:sz w:val="28"/>
          <w:szCs w:val="28"/>
          <w:lang w:val="en-US"/>
        </w:rPr>
        <w:t xml:space="preserve"> </w:t>
      </w:r>
      <w:proofErr w:type="spellStart"/>
      <w:r w:rsidR="00867A91">
        <w:rPr>
          <w:color w:val="auto"/>
          <w:sz w:val="28"/>
          <w:szCs w:val="28"/>
          <w:lang w:val="en-US"/>
        </w:rPr>
        <w:t>natijalarini</w:t>
      </w:r>
      <w:proofErr w:type="spellEnd"/>
      <w:r w:rsidR="00867A91">
        <w:rPr>
          <w:color w:val="auto"/>
          <w:sz w:val="28"/>
          <w:szCs w:val="28"/>
          <w:lang w:val="en-US"/>
        </w:rPr>
        <w:t xml:space="preserve"> </w:t>
      </w:r>
      <w:proofErr w:type="spellStart"/>
      <w:r w:rsidR="00867A91">
        <w:rPr>
          <w:color w:val="auto"/>
          <w:sz w:val="28"/>
          <w:szCs w:val="28"/>
          <w:lang w:val="en-US"/>
        </w:rPr>
        <w:t>o‘z</w:t>
      </w:r>
      <w:proofErr w:type="spellEnd"/>
      <w:r w:rsidR="00867A91">
        <w:rPr>
          <w:color w:val="auto"/>
          <w:sz w:val="28"/>
          <w:szCs w:val="28"/>
          <w:lang w:val="en-US"/>
        </w:rPr>
        <w:t xml:space="preserve"> </w:t>
      </w:r>
      <w:proofErr w:type="spellStart"/>
      <w:r w:rsidR="00867A91">
        <w:rPr>
          <w:color w:val="auto"/>
          <w:sz w:val="28"/>
          <w:szCs w:val="28"/>
          <w:lang w:val="en-US"/>
        </w:rPr>
        <w:t>ichiga</w:t>
      </w:r>
      <w:proofErr w:type="spellEnd"/>
      <w:r w:rsidR="00867A91">
        <w:rPr>
          <w:color w:val="auto"/>
          <w:sz w:val="28"/>
          <w:szCs w:val="28"/>
          <w:lang w:val="en-US"/>
        </w:rPr>
        <w:t xml:space="preserve"> </w:t>
      </w:r>
      <w:proofErr w:type="spellStart"/>
      <w:r w:rsidR="00867A91">
        <w:rPr>
          <w:color w:val="auto"/>
          <w:sz w:val="28"/>
          <w:szCs w:val="28"/>
          <w:lang w:val="en-US"/>
        </w:rPr>
        <w:t>olgan</w:t>
      </w:r>
      <w:proofErr w:type="spellEnd"/>
      <w:r w:rsidR="00867A91">
        <w:rPr>
          <w:color w:val="auto"/>
          <w:sz w:val="28"/>
          <w:szCs w:val="28"/>
          <w:lang w:val="en-US"/>
        </w:rPr>
        <w:t xml:space="preserve"> </w:t>
      </w:r>
      <w:proofErr w:type="spellStart"/>
      <w:r w:rsidR="00867A91" w:rsidRPr="00867A91">
        <w:rPr>
          <w:color w:val="auto"/>
          <w:sz w:val="28"/>
          <w:szCs w:val="28"/>
          <w:lang w:val="en-US"/>
        </w:rPr>
        <w:t>ma’lumotlarning</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haqqoniyligi</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va</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plagiatdan</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holiligiga</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muallifning</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shaxsan</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o‘zi</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mas’ul</w:t>
      </w:r>
      <w:proofErr w:type="spellEnd"/>
      <w:r w:rsidR="00867A91" w:rsidRPr="00867A91">
        <w:rPr>
          <w:color w:val="auto"/>
          <w:sz w:val="28"/>
          <w:szCs w:val="28"/>
          <w:lang w:val="en-US"/>
        </w:rPr>
        <w:t xml:space="preserve"> </w:t>
      </w:r>
      <w:proofErr w:type="spellStart"/>
      <w:r w:rsidR="00867A91" w:rsidRPr="00867A91">
        <w:rPr>
          <w:color w:val="auto"/>
          <w:sz w:val="28"/>
          <w:szCs w:val="28"/>
          <w:lang w:val="en-US"/>
        </w:rPr>
        <w:t>hisoblanadi</w:t>
      </w:r>
      <w:proofErr w:type="spellEnd"/>
      <w:r w:rsidR="00867A91" w:rsidRPr="00867A91">
        <w:rPr>
          <w:color w:val="auto"/>
          <w:sz w:val="28"/>
          <w:szCs w:val="28"/>
          <w:lang w:val="en-US"/>
        </w:rPr>
        <w:t xml:space="preserve">. </w:t>
      </w:r>
      <w:proofErr w:type="spellStart"/>
      <w:r w:rsidRPr="00A81D3F">
        <w:rPr>
          <w:color w:val="auto"/>
          <w:sz w:val="28"/>
          <w:szCs w:val="28"/>
          <w:lang w:val="en-US"/>
        </w:rPr>
        <w:t>Alohida</w:t>
      </w:r>
      <w:proofErr w:type="spellEnd"/>
      <w:r w:rsidRPr="00A81D3F">
        <w:rPr>
          <w:color w:val="auto"/>
          <w:sz w:val="28"/>
          <w:szCs w:val="28"/>
          <w:lang w:val="en-US"/>
        </w:rPr>
        <w:t xml:space="preserve"> </w:t>
      </w:r>
      <w:proofErr w:type="spellStart"/>
      <w:r w:rsidRPr="00A81D3F">
        <w:rPr>
          <w:color w:val="auto"/>
          <w:sz w:val="28"/>
          <w:szCs w:val="28"/>
          <w:lang w:val="en-US"/>
        </w:rPr>
        <w:t>sahifada</w:t>
      </w:r>
      <w:proofErr w:type="spellEnd"/>
      <w:r w:rsidRPr="00A81D3F">
        <w:rPr>
          <w:color w:val="auto"/>
          <w:sz w:val="28"/>
          <w:szCs w:val="28"/>
          <w:lang w:val="en-US"/>
        </w:rPr>
        <w:t xml:space="preserve"> - </w:t>
      </w:r>
      <w:proofErr w:type="spellStart"/>
      <w:r w:rsidRPr="00A81D3F">
        <w:rPr>
          <w:color w:val="auto"/>
          <w:sz w:val="28"/>
          <w:szCs w:val="28"/>
          <w:lang w:val="en-US"/>
        </w:rPr>
        <w:t>mualliflik</w:t>
      </w:r>
      <w:proofErr w:type="spellEnd"/>
      <w:r w:rsidRPr="00A81D3F">
        <w:rPr>
          <w:color w:val="auto"/>
          <w:sz w:val="28"/>
          <w:szCs w:val="28"/>
          <w:lang w:val="en-US"/>
        </w:rPr>
        <w:t xml:space="preserve"> </w:t>
      </w:r>
      <w:proofErr w:type="spellStart"/>
      <w:r w:rsidR="00867A91">
        <w:rPr>
          <w:color w:val="auto"/>
          <w:sz w:val="28"/>
          <w:szCs w:val="28"/>
          <w:lang w:val="en-US"/>
        </w:rPr>
        <w:t>ma’lumotnomasi</w:t>
      </w:r>
      <w:proofErr w:type="spellEnd"/>
      <w:r w:rsidRPr="00A81D3F">
        <w:rPr>
          <w:color w:val="auto"/>
          <w:sz w:val="28"/>
          <w:szCs w:val="28"/>
          <w:lang w:val="en-US"/>
        </w:rPr>
        <w:t xml:space="preserve"> (</w:t>
      </w:r>
      <w:proofErr w:type="spellStart"/>
      <w:r w:rsidRPr="00A81D3F">
        <w:rPr>
          <w:color w:val="auto"/>
          <w:sz w:val="28"/>
          <w:szCs w:val="28"/>
          <w:lang w:val="en-US"/>
        </w:rPr>
        <w:t>familiyasi</w:t>
      </w:r>
      <w:proofErr w:type="spellEnd"/>
      <w:r w:rsidRPr="00A81D3F">
        <w:rPr>
          <w:color w:val="auto"/>
          <w:sz w:val="28"/>
          <w:szCs w:val="28"/>
          <w:lang w:val="en-US"/>
        </w:rPr>
        <w:t xml:space="preserve">, </w:t>
      </w:r>
      <w:proofErr w:type="spellStart"/>
      <w:r w:rsidRPr="00A81D3F">
        <w:rPr>
          <w:color w:val="auto"/>
          <w:sz w:val="28"/>
          <w:szCs w:val="28"/>
          <w:lang w:val="en-US"/>
        </w:rPr>
        <w:t>ismi</w:t>
      </w:r>
      <w:proofErr w:type="spellEnd"/>
      <w:r w:rsidRPr="00A81D3F">
        <w:rPr>
          <w:color w:val="auto"/>
          <w:sz w:val="28"/>
          <w:szCs w:val="28"/>
          <w:lang w:val="en-US"/>
        </w:rPr>
        <w:t xml:space="preserve">, </w:t>
      </w:r>
      <w:proofErr w:type="spellStart"/>
      <w:r w:rsidRPr="00A81D3F">
        <w:rPr>
          <w:color w:val="auto"/>
          <w:sz w:val="28"/>
          <w:szCs w:val="28"/>
          <w:lang w:val="en-US"/>
        </w:rPr>
        <w:t>otasining</w:t>
      </w:r>
      <w:proofErr w:type="spellEnd"/>
      <w:r w:rsidRPr="00A81D3F">
        <w:rPr>
          <w:color w:val="auto"/>
          <w:sz w:val="28"/>
          <w:szCs w:val="28"/>
          <w:lang w:val="en-US"/>
        </w:rPr>
        <w:t xml:space="preserve"> </w:t>
      </w:r>
      <w:proofErr w:type="spellStart"/>
      <w:r w:rsidRPr="00A81D3F">
        <w:rPr>
          <w:color w:val="auto"/>
          <w:sz w:val="28"/>
          <w:szCs w:val="28"/>
          <w:lang w:val="en-US"/>
        </w:rPr>
        <w:t>ismi</w:t>
      </w:r>
      <w:proofErr w:type="spellEnd"/>
      <w:r w:rsidRPr="00A81D3F">
        <w:rPr>
          <w:color w:val="auto"/>
          <w:sz w:val="28"/>
          <w:szCs w:val="28"/>
          <w:lang w:val="en-US"/>
        </w:rPr>
        <w:t xml:space="preserve">, </w:t>
      </w:r>
      <w:proofErr w:type="spellStart"/>
      <w:r w:rsidRPr="00A81D3F">
        <w:rPr>
          <w:color w:val="auto"/>
          <w:sz w:val="28"/>
          <w:szCs w:val="28"/>
          <w:lang w:val="en-US"/>
        </w:rPr>
        <w:t>ish</w:t>
      </w:r>
      <w:proofErr w:type="spellEnd"/>
      <w:r w:rsidRPr="00A81D3F">
        <w:rPr>
          <w:color w:val="auto"/>
          <w:sz w:val="28"/>
          <w:szCs w:val="28"/>
          <w:lang w:val="en-US"/>
        </w:rPr>
        <w:t xml:space="preserve"> </w:t>
      </w:r>
      <w:proofErr w:type="spellStart"/>
      <w:r w:rsidRPr="00A81D3F">
        <w:rPr>
          <w:color w:val="auto"/>
          <w:sz w:val="28"/>
          <w:szCs w:val="28"/>
          <w:lang w:val="en-US"/>
        </w:rPr>
        <w:t>joyi</w:t>
      </w:r>
      <w:proofErr w:type="spellEnd"/>
      <w:r w:rsidRPr="00A81D3F">
        <w:rPr>
          <w:color w:val="auto"/>
          <w:sz w:val="28"/>
          <w:szCs w:val="28"/>
          <w:lang w:val="en-US"/>
        </w:rPr>
        <w:t xml:space="preserve">, </w:t>
      </w:r>
      <w:proofErr w:type="spellStart"/>
      <w:r w:rsidRPr="00A81D3F">
        <w:rPr>
          <w:color w:val="auto"/>
          <w:sz w:val="28"/>
          <w:szCs w:val="28"/>
          <w:lang w:val="en-US"/>
        </w:rPr>
        <w:t>lavozimi</w:t>
      </w:r>
      <w:proofErr w:type="spellEnd"/>
      <w:r w:rsidRPr="00A81D3F">
        <w:rPr>
          <w:color w:val="auto"/>
          <w:sz w:val="28"/>
          <w:szCs w:val="28"/>
          <w:lang w:val="en-US"/>
        </w:rPr>
        <w:t xml:space="preserve">, </w:t>
      </w:r>
      <w:proofErr w:type="spellStart"/>
      <w:r w:rsidRPr="00A81D3F">
        <w:rPr>
          <w:color w:val="auto"/>
          <w:sz w:val="28"/>
          <w:szCs w:val="28"/>
          <w:lang w:val="en-US"/>
        </w:rPr>
        <w:t>ilmiy</w:t>
      </w:r>
      <w:proofErr w:type="spellEnd"/>
      <w:r w:rsidRPr="00A81D3F">
        <w:rPr>
          <w:color w:val="auto"/>
          <w:sz w:val="28"/>
          <w:szCs w:val="28"/>
          <w:lang w:val="en-US"/>
        </w:rPr>
        <w:t xml:space="preserve"> </w:t>
      </w:r>
      <w:proofErr w:type="spellStart"/>
      <w:r w:rsidRPr="00A81D3F">
        <w:rPr>
          <w:color w:val="auto"/>
          <w:sz w:val="28"/>
          <w:szCs w:val="28"/>
          <w:lang w:val="en-US"/>
        </w:rPr>
        <w:t>darajasi</w:t>
      </w:r>
      <w:proofErr w:type="spellEnd"/>
      <w:r w:rsidRPr="00A81D3F">
        <w:rPr>
          <w:color w:val="auto"/>
          <w:sz w:val="28"/>
          <w:szCs w:val="28"/>
          <w:lang w:val="en-US"/>
        </w:rPr>
        <w:t xml:space="preserve">, </w:t>
      </w:r>
      <w:proofErr w:type="spellStart"/>
      <w:r w:rsidRPr="00A81D3F">
        <w:rPr>
          <w:color w:val="auto"/>
          <w:sz w:val="28"/>
          <w:szCs w:val="28"/>
          <w:lang w:val="en-US"/>
        </w:rPr>
        <w:t>unvoni</w:t>
      </w:r>
      <w:proofErr w:type="spellEnd"/>
      <w:r w:rsidRPr="00A81D3F">
        <w:rPr>
          <w:color w:val="auto"/>
          <w:sz w:val="28"/>
          <w:szCs w:val="28"/>
          <w:lang w:val="en-US"/>
        </w:rPr>
        <w:t xml:space="preserve">, </w:t>
      </w:r>
      <w:proofErr w:type="spellStart"/>
      <w:r w:rsidRPr="00A81D3F">
        <w:rPr>
          <w:color w:val="auto"/>
          <w:sz w:val="28"/>
          <w:szCs w:val="28"/>
          <w:lang w:val="en-US"/>
        </w:rPr>
        <w:t>pochta</w:t>
      </w:r>
      <w:proofErr w:type="spellEnd"/>
      <w:r w:rsidRPr="00A81D3F">
        <w:rPr>
          <w:color w:val="auto"/>
          <w:sz w:val="28"/>
          <w:szCs w:val="28"/>
          <w:lang w:val="en-US"/>
        </w:rPr>
        <w:t xml:space="preserve"> </w:t>
      </w:r>
      <w:proofErr w:type="spellStart"/>
      <w:r w:rsidRPr="00A81D3F">
        <w:rPr>
          <w:color w:val="auto"/>
          <w:sz w:val="28"/>
          <w:szCs w:val="28"/>
          <w:lang w:val="en-US"/>
        </w:rPr>
        <w:t>indeksi</w:t>
      </w:r>
      <w:proofErr w:type="spellEnd"/>
      <w:r w:rsidRPr="00A81D3F">
        <w:rPr>
          <w:color w:val="auto"/>
          <w:sz w:val="28"/>
          <w:szCs w:val="28"/>
          <w:lang w:val="en-US"/>
        </w:rPr>
        <w:t xml:space="preserve"> </w:t>
      </w:r>
      <w:proofErr w:type="spellStart"/>
      <w:proofErr w:type="gramStart"/>
      <w:r w:rsidRPr="00A81D3F">
        <w:rPr>
          <w:color w:val="auto"/>
          <w:sz w:val="28"/>
          <w:szCs w:val="28"/>
          <w:lang w:val="en-US"/>
        </w:rPr>
        <w:t>ko</w:t>
      </w:r>
      <w:r w:rsidR="00867A91">
        <w:rPr>
          <w:color w:val="auto"/>
          <w:sz w:val="28"/>
          <w:szCs w:val="28"/>
          <w:lang w:val="en-US"/>
        </w:rPr>
        <w:t>‘</w:t>
      </w:r>
      <w:r w:rsidRPr="00A81D3F">
        <w:rPr>
          <w:color w:val="auto"/>
          <w:sz w:val="28"/>
          <w:szCs w:val="28"/>
          <w:lang w:val="en-US"/>
        </w:rPr>
        <w:t>rsatilgan</w:t>
      </w:r>
      <w:proofErr w:type="spellEnd"/>
      <w:proofErr w:type="gramEnd"/>
      <w:r w:rsidRPr="00A81D3F">
        <w:rPr>
          <w:color w:val="auto"/>
          <w:sz w:val="28"/>
          <w:szCs w:val="28"/>
          <w:lang w:val="en-US"/>
        </w:rPr>
        <w:t xml:space="preserve"> </w:t>
      </w:r>
      <w:proofErr w:type="spellStart"/>
      <w:r w:rsidRPr="00A81D3F">
        <w:rPr>
          <w:color w:val="auto"/>
          <w:sz w:val="28"/>
          <w:szCs w:val="28"/>
          <w:lang w:val="en-US"/>
        </w:rPr>
        <w:t>pochta</w:t>
      </w:r>
      <w:proofErr w:type="spellEnd"/>
      <w:r w:rsidRPr="00A81D3F">
        <w:rPr>
          <w:color w:val="auto"/>
          <w:sz w:val="28"/>
          <w:szCs w:val="28"/>
          <w:lang w:val="en-US"/>
        </w:rPr>
        <w:t xml:space="preserve"> </w:t>
      </w:r>
      <w:proofErr w:type="spellStart"/>
      <w:r w:rsidRPr="00A81D3F">
        <w:rPr>
          <w:color w:val="auto"/>
          <w:sz w:val="28"/>
          <w:szCs w:val="28"/>
          <w:lang w:val="en-US"/>
        </w:rPr>
        <w:t>manzili</w:t>
      </w:r>
      <w:proofErr w:type="spellEnd"/>
      <w:r w:rsidRPr="00A81D3F">
        <w:rPr>
          <w:color w:val="auto"/>
          <w:sz w:val="28"/>
          <w:szCs w:val="28"/>
          <w:lang w:val="en-US"/>
        </w:rPr>
        <w:t xml:space="preserve">, </w:t>
      </w:r>
      <w:proofErr w:type="spellStart"/>
      <w:r w:rsidRPr="00A81D3F">
        <w:rPr>
          <w:color w:val="auto"/>
          <w:sz w:val="28"/>
          <w:szCs w:val="28"/>
          <w:lang w:val="en-US"/>
        </w:rPr>
        <w:t>ish</w:t>
      </w:r>
      <w:proofErr w:type="spellEnd"/>
      <w:r w:rsidRPr="00A81D3F">
        <w:rPr>
          <w:color w:val="auto"/>
          <w:sz w:val="28"/>
          <w:szCs w:val="28"/>
          <w:lang w:val="en-US"/>
        </w:rPr>
        <w:t xml:space="preserve"> </w:t>
      </w:r>
      <w:proofErr w:type="spellStart"/>
      <w:r w:rsidRPr="00A81D3F">
        <w:rPr>
          <w:color w:val="auto"/>
          <w:sz w:val="28"/>
          <w:szCs w:val="28"/>
          <w:lang w:val="en-US"/>
        </w:rPr>
        <w:t>va</w:t>
      </w:r>
      <w:proofErr w:type="spellEnd"/>
      <w:r w:rsidRPr="00A81D3F">
        <w:rPr>
          <w:color w:val="auto"/>
          <w:sz w:val="28"/>
          <w:szCs w:val="28"/>
          <w:lang w:val="en-US"/>
        </w:rPr>
        <w:t xml:space="preserve"> </w:t>
      </w:r>
      <w:proofErr w:type="spellStart"/>
      <w:r w:rsidR="00867A91">
        <w:rPr>
          <w:color w:val="auto"/>
          <w:sz w:val="28"/>
          <w:szCs w:val="28"/>
          <w:lang w:val="en-US"/>
        </w:rPr>
        <w:t>mobil</w:t>
      </w:r>
      <w:proofErr w:type="spellEnd"/>
      <w:r w:rsidR="00867A91" w:rsidRPr="00A81D3F">
        <w:rPr>
          <w:color w:val="auto"/>
          <w:sz w:val="28"/>
          <w:szCs w:val="28"/>
          <w:lang w:val="en-US"/>
        </w:rPr>
        <w:t xml:space="preserve"> </w:t>
      </w:r>
      <w:proofErr w:type="spellStart"/>
      <w:r w:rsidRPr="00A81D3F">
        <w:rPr>
          <w:color w:val="auto"/>
          <w:sz w:val="28"/>
          <w:szCs w:val="28"/>
          <w:lang w:val="en-US"/>
        </w:rPr>
        <w:t>telefon</w:t>
      </w:r>
      <w:proofErr w:type="spellEnd"/>
      <w:r w:rsidRPr="00A81D3F">
        <w:rPr>
          <w:color w:val="auto"/>
          <w:sz w:val="28"/>
          <w:szCs w:val="28"/>
          <w:lang w:val="en-US"/>
        </w:rPr>
        <w:t xml:space="preserve"> </w:t>
      </w:r>
      <w:proofErr w:type="spellStart"/>
      <w:r w:rsidRPr="00A81D3F">
        <w:rPr>
          <w:color w:val="auto"/>
          <w:sz w:val="28"/>
          <w:szCs w:val="28"/>
          <w:lang w:val="en-US"/>
        </w:rPr>
        <w:t>raqamlari</w:t>
      </w:r>
      <w:proofErr w:type="spellEnd"/>
      <w:r w:rsidRPr="00A81D3F">
        <w:rPr>
          <w:color w:val="auto"/>
          <w:sz w:val="28"/>
          <w:szCs w:val="28"/>
          <w:lang w:val="en-US"/>
        </w:rPr>
        <w:t xml:space="preserve">, </w:t>
      </w:r>
      <w:proofErr w:type="spellStart"/>
      <w:r w:rsidRPr="00A81D3F">
        <w:rPr>
          <w:color w:val="auto"/>
          <w:sz w:val="28"/>
          <w:szCs w:val="28"/>
          <w:lang w:val="en-US"/>
        </w:rPr>
        <w:t>faks</w:t>
      </w:r>
      <w:proofErr w:type="spellEnd"/>
      <w:r w:rsidRPr="00A81D3F">
        <w:rPr>
          <w:color w:val="auto"/>
          <w:sz w:val="28"/>
          <w:szCs w:val="28"/>
          <w:lang w:val="en-US"/>
        </w:rPr>
        <w:t xml:space="preserve">, </w:t>
      </w:r>
      <w:proofErr w:type="spellStart"/>
      <w:r w:rsidRPr="00A81D3F">
        <w:rPr>
          <w:color w:val="auto"/>
          <w:sz w:val="28"/>
          <w:szCs w:val="28"/>
          <w:lang w:val="en-US"/>
        </w:rPr>
        <w:t>elektron</w:t>
      </w:r>
      <w:proofErr w:type="spellEnd"/>
      <w:r w:rsidRPr="00A81D3F">
        <w:rPr>
          <w:color w:val="auto"/>
          <w:sz w:val="28"/>
          <w:szCs w:val="28"/>
          <w:lang w:val="en-US"/>
        </w:rPr>
        <w:t xml:space="preserve"> </w:t>
      </w:r>
      <w:proofErr w:type="spellStart"/>
      <w:r w:rsidRPr="00A81D3F">
        <w:rPr>
          <w:color w:val="auto"/>
          <w:sz w:val="28"/>
          <w:szCs w:val="28"/>
          <w:lang w:val="en-US"/>
        </w:rPr>
        <w:t>pochta</w:t>
      </w:r>
      <w:proofErr w:type="spellEnd"/>
      <w:r w:rsidRPr="00A81D3F">
        <w:rPr>
          <w:color w:val="auto"/>
          <w:sz w:val="28"/>
          <w:szCs w:val="28"/>
          <w:lang w:val="en-US"/>
        </w:rPr>
        <w:t xml:space="preserve"> </w:t>
      </w:r>
      <w:proofErr w:type="spellStart"/>
      <w:r w:rsidRPr="00A81D3F">
        <w:rPr>
          <w:color w:val="auto"/>
          <w:sz w:val="28"/>
          <w:szCs w:val="28"/>
          <w:lang w:val="en-US"/>
        </w:rPr>
        <w:t>manzili</w:t>
      </w:r>
      <w:proofErr w:type="spellEnd"/>
      <w:r w:rsidRPr="00A81D3F">
        <w:rPr>
          <w:color w:val="auto"/>
          <w:sz w:val="28"/>
          <w:szCs w:val="28"/>
          <w:lang w:val="en-US"/>
        </w:rPr>
        <w:t>)</w:t>
      </w:r>
      <w:r w:rsidR="00867A91">
        <w:rPr>
          <w:color w:val="auto"/>
          <w:sz w:val="28"/>
          <w:szCs w:val="28"/>
          <w:lang w:val="en-US"/>
        </w:rPr>
        <w:t xml:space="preserve"> </w:t>
      </w:r>
      <w:proofErr w:type="spellStart"/>
      <w:r w:rsidR="00867A91">
        <w:rPr>
          <w:color w:val="auto"/>
          <w:sz w:val="28"/>
          <w:szCs w:val="28"/>
          <w:lang w:val="en-US"/>
        </w:rPr>
        <w:t>keltirilishi</w:t>
      </w:r>
      <w:proofErr w:type="spellEnd"/>
      <w:r w:rsidR="00867A91">
        <w:rPr>
          <w:color w:val="auto"/>
          <w:sz w:val="28"/>
          <w:szCs w:val="28"/>
          <w:lang w:val="en-US"/>
        </w:rPr>
        <w:t xml:space="preserve"> </w:t>
      </w:r>
      <w:proofErr w:type="spellStart"/>
      <w:r w:rsidR="00867A91">
        <w:rPr>
          <w:color w:val="auto"/>
          <w:sz w:val="28"/>
          <w:szCs w:val="28"/>
          <w:lang w:val="en-US"/>
        </w:rPr>
        <w:t>kerak</w:t>
      </w:r>
      <w:proofErr w:type="spellEnd"/>
      <w:r w:rsidR="00867A91">
        <w:rPr>
          <w:color w:val="auto"/>
          <w:sz w:val="28"/>
          <w:szCs w:val="28"/>
          <w:lang w:val="en-US"/>
        </w:rPr>
        <w:t xml:space="preserve">. </w:t>
      </w:r>
    </w:p>
    <w:tbl>
      <w:tblPr>
        <w:tblStyle w:val="a4"/>
        <w:tblW w:w="0" w:type="auto"/>
        <w:tblLook w:val="04A0" w:firstRow="1" w:lastRow="0" w:firstColumn="1" w:lastColumn="0" w:noHBand="0" w:noVBand="1"/>
      </w:tblPr>
      <w:tblGrid>
        <w:gridCol w:w="562"/>
        <w:gridCol w:w="4536"/>
        <w:gridCol w:w="4247"/>
      </w:tblGrid>
      <w:tr w:rsidR="002805A3" w:rsidRPr="001217B7" w14:paraId="1410DABE" w14:textId="77777777" w:rsidTr="00D13FA3">
        <w:tc>
          <w:tcPr>
            <w:tcW w:w="562" w:type="dxa"/>
          </w:tcPr>
          <w:p w14:paraId="05C03645"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w:t>
            </w:r>
          </w:p>
        </w:tc>
        <w:tc>
          <w:tcPr>
            <w:tcW w:w="8783" w:type="dxa"/>
            <w:gridSpan w:val="2"/>
          </w:tcPr>
          <w:p w14:paraId="39EEAA87" w14:textId="1397298F" w:rsidR="002805A3" w:rsidRPr="00867A91" w:rsidRDefault="00867A91" w:rsidP="00D13FA3">
            <w:pPr>
              <w:pStyle w:val="a3"/>
              <w:ind w:left="0"/>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Mualliflik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ma’lumotnomasi</w:t>
            </w:r>
            <w:proofErr w:type="spellEnd"/>
          </w:p>
        </w:tc>
      </w:tr>
      <w:tr w:rsidR="002805A3" w:rsidRPr="001217B7" w14:paraId="5CCA26F5" w14:textId="77777777" w:rsidTr="00D13FA3">
        <w:tc>
          <w:tcPr>
            <w:tcW w:w="562" w:type="dxa"/>
          </w:tcPr>
          <w:p w14:paraId="65A47726"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1</w:t>
            </w:r>
          </w:p>
        </w:tc>
        <w:tc>
          <w:tcPr>
            <w:tcW w:w="4536" w:type="dxa"/>
          </w:tcPr>
          <w:p w14:paraId="717BDB9F" w14:textId="4CB653AF" w:rsidR="002805A3" w:rsidRPr="001217B7" w:rsidRDefault="00867A91" w:rsidP="00D13FA3">
            <w:pPr>
              <w:pStyle w:val="a3"/>
              <w:ind w:left="0"/>
              <w:jc w:val="both"/>
              <w:rPr>
                <w:rFonts w:ascii="Times New Roman" w:hAnsi="Times New Roman" w:cs="Times New Roman"/>
                <w:sz w:val="28"/>
                <w:szCs w:val="28"/>
              </w:rPr>
            </w:pPr>
            <w:proofErr w:type="spellStart"/>
            <w:r w:rsidRPr="00867A91">
              <w:rPr>
                <w:rFonts w:ascii="Times New Roman" w:hAnsi="Times New Roman" w:cs="Times New Roman"/>
                <w:sz w:val="28"/>
                <w:szCs w:val="28"/>
              </w:rPr>
              <w:t>familiyasi</w:t>
            </w:r>
            <w:proofErr w:type="spellEnd"/>
            <w:r w:rsidRPr="00867A91">
              <w:rPr>
                <w:rFonts w:ascii="Times New Roman" w:hAnsi="Times New Roman" w:cs="Times New Roman"/>
                <w:sz w:val="28"/>
                <w:szCs w:val="28"/>
              </w:rPr>
              <w:t xml:space="preserve">, </w:t>
            </w:r>
            <w:proofErr w:type="spellStart"/>
            <w:r w:rsidRPr="00867A91">
              <w:rPr>
                <w:rFonts w:ascii="Times New Roman" w:hAnsi="Times New Roman" w:cs="Times New Roman"/>
                <w:sz w:val="28"/>
                <w:szCs w:val="28"/>
              </w:rPr>
              <w:t>ismi</w:t>
            </w:r>
            <w:proofErr w:type="spellEnd"/>
            <w:r w:rsidRPr="00867A91">
              <w:rPr>
                <w:rFonts w:ascii="Times New Roman" w:hAnsi="Times New Roman" w:cs="Times New Roman"/>
                <w:sz w:val="28"/>
                <w:szCs w:val="28"/>
              </w:rPr>
              <w:t xml:space="preserve">, </w:t>
            </w:r>
            <w:proofErr w:type="spellStart"/>
            <w:r w:rsidRPr="00867A91">
              <w:rPr>
                <w:rFonts w:ascii="Times New Roman" w:hAnsi="Times New Roman" w:cs="Times New Roman"/>
                <w:sz w:val="28"/>
                <w:szCs w:val="28"/>
              </w:rPr>
              <w:t>otasining</w:t>
            </w:r>
            <w:proofErr w:type="spellEnd"/>
            <w:r w:rsidRPr="00867A91">
              <w:rPr>
                <w:rFonts w:ascii="Times New Roman" w:hAnsi="Times New Roman" w:cs="Times New Roman"/>
                <w:sz w:val="28"/>
                <w:szCs w:val="28"/>
              </w:rPr>
              <w:t xml:space="preserve"> </w:t>
            </w:r>
            <w:proofErr w:type="spellStart"/>
            <w:r w:rsidRPr="00867A91">
              <w:rPr>
                <w:rFonts w:ascii="Times New Roman" w:hAnsi="Times New Roman" w:cs="Times New Roman"/>
                <w:sz w:val="28"/>
                <w:szCs w:val="28"/>
              </w:rPr>
              <w:t>ismi</w:t>
            </w:r>
            <w:proofErr w:type="spellEnd"/>
          </w:p>
        </w:tc>
        <w:tc>
          <w:tcPr>
            <w:tcW w:w="4247" w:type="dxa"/>
          </w:tcPr>
          <w:p w14:paraId="37A55567" w14:textId="77777777" w:rsidR="002805A3" w:rsidRPr="001217B7" w:rsidRDefault="002805A3" w:rsidP="00D13FA3">
            <w:pPr>
              <w:pStyle w:val="a3"/>
              <w:ind w:left="0"/>
              <w:jc w:val="both"/>
              <w:rPr>
                <w:rFonts w:ascii="Times New Roman" w:hAnsi="Times New Roman" w:cs="Times New Roman"/>
                <w:sz w:val="28"/>
                <w:szCs w:val="28"/>
              </w:rPr>
            </w:pPr>
          </w:p>
        </w:tc>
      </w:tr>
      <w:tr w:rsidR="002805A3" w:rsidRPr="001217B7" w14:paraId="2DFC5859" w14:textId="77777777" w:rsidTr="00D13FA3">
        <w:tc>
          <w:tcPr>
            <w:tcW w:w="562" w:type="dxa"/>
          </w:tcPr>
          <w:p w14:paraId="52457D57"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2</w:t>
            </w:r>
          </w:p>
        </w:tc>
        <w:tc>
          <w:tcPr>
            <w:tcW w:w="4536" w:type="dxa"/>
          </w:tcPr>
          <w:p w14:paraId="4EE64181" w14:textId="6D042275" w:rsidR="002805A3" w:rsidRPr="00867A91" w:rsidRDefault="00867A91" w:rsidP="00D13FA3">
            <w:pPr>
              <w:pStyle w:val="a3"/>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joyi</w:t>
            </w:r>
            <w:proofErr w:type="spellEnd"/>
          </w:p>
        </w:tc>
        <w:tc>
          <w:tcPr>
            <w:tcW w:w="4247" w:type="dxa"/>
          </w:tcPr>
          <w:p w14:paraId="726BD5F7" w14:textId="77777777" w:rsidR="002805A3" w:rsidRPr="001217B7" w:rsidRDefault="002805A3" w:rsidP="00D13FA3">
            <w:pPr>
              <w:pStyle w:val="a3"/>
              <w:ind w:left="0"/>
              <w:jc w:val="both"/>
              <w:rPr>
                <w:rFonts w:ascii="Times New Roman" w:hAnsi="Times New Roman" w:cs="Times New Roman"/>
                <w:sz w:val="28"/>
                <w:szCs w:val="28"/>
              </w:rPr>
            </w:pPr>
          </w:p>
        </w:tc>
      </w:tr>
      <w:tr w:rsidR="002805A3" w:rsidRPr="001217B7" w14:paraId="5F1DD907" w14:textId="77777777" w:rsidTr="00D13FA3">
        <w:tc>
          <w:tcPr>
            <w:tcW w:w="562" w:type="dxa"/>
          </w:tcPr>
          <w:p w14:paraId="44D60C4C"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3</w:t>
            </w:r>
          </w:p>
        </w:tc>
        <w:tc>
          <w:tcPr>
            <w:tcW w:w="4536" w:type="dxa"/>
          </w:tcPr>
          <w:p w14:paraId="62A2A1C3" w14:textId="57B0843A" w:rsidR="002805A3" w:rsidRPr="001217B7" w:rsidRDefault="00867A91" w:rsidP="00D13FA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lang w:val="en-US"/>
              </w:rPr>
              <w:t>lavozimi</w:t>
            </w:r>
            <w:proofErr w:type="spellEnd"/>
            <w:r w:rsidRPr="00867A9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ilmiy</w:t>
            </w:r>
            <w:proofErr w:type="spellEnd"/>
            <w:r w:rsidRPr="00867A9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unvoni</w:t>
            </w:r>
            <w:proofErr w:type="spellEnd"/>
            <w:r w:rsidRPr="00867A9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darajasi</w:t>
            </w:r>
            <w:proofErr w:type="spellEnd"/>
            <w:r w:rsidRPr="00867A91">
              <w:rPr>
                <w:rFonts w:ascii="Times New Roman" w:hAnsi="Times New Roman" w:cs="Times New Roman"/>
                <w:sz w:val="28"/>
                <w:szCs w:val="28"/>
              </w:rPr>
              <w:t xml:space="preserve"> </w:t>
            </w:r>
          </w:p>
        </w:tc>
        <w:tc>
          <w:tcPr>
            <w:tcW w:w="4247" w:type="dxa"/>
          </w:tcPr>
          <w:p w14:paraId="1424B419" w14:textId="77777777" w:rsidR="002805A3" w:rsidRPr="001217B7" w:rsidRDefault="002805A3" w:rsidP="00D13FA3">
            <w:pPr>
              <w:pStyle w:val="a3"/>
              <w:ind w:left="0"/>
              <w:jc w:val="both"/>
              <w:rPr>
                <w:rFonts w:ascii="Times New Roman" w:hAnsi="Times New Roman" w:cs="Times New Roman"/>
                <w:sz w:val="28"/>
                <w:szCs w:val="28"/>
              </w:rPr>
            </w:pPr>
          </w:p>
        </w:tc>
      </w:tr>
      <w:tr w:rsidR="002805A3" w:rsidRPr="004074CA" w14:paraId="251FC59F" w14:textId="77777777" w:rsidTr="00D13FA3">
        <w:tc>
          <w:tcPr>
            <w:tcW w:w="562" w:type="dxa"/>
          </w:tcPr>
          <w:p w14:paraId="171BD95B"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4</w:t>
            </w:r>
          </w:p>
        </w:tc>
        <w:tc>
          <w:tcPr>
            <w:tcW w:w="4536" w:type="dxa"/>
          </w:tcPr>
          <w:p w14:paraId="226E3C8C" w14:textId="3A0CB5F2" w:rsidR="002805A3" w:rsidRPr="00867A91" w:rsidRDefault="00867A91" w:rsidP="00D13FA3">
            <w:pPr>
              <w:pStyle w:val="a3"/>
              <w:ind w:left="0"/>
              <w:jc w:val="both"/>
              <w:rPr>
                <w:rFonts w:ascii="Times New Roman" w:hAnsi="Times New Roman" w:cs="Times New Roman"/>
                <w:sz w:val="28"/>
                <w:szCs w:val="28"/>
                <w:lang w:val="en-US"/>
              </w:rPr>
            </w:pPr>
            <w:proofErr w:type="spellStart"/>
            <w:r w:rsidRPr="00867A91">
              <w:rPr>
                <w:rFonts w:ascii="Times New Roman" w:hAnsi="Times New Roman" w:cs="Times New Roman"/>
                <w:sz w:val="28"/>
                <w:szCs w:val="28"/>
                <w:lang w:val="en-US"/>
              </w:rPr>
              <w:t>pochta</w:t>
            </w:r>
            <w:proofErr w:type="spellEnd"/>
            <w:r w:rsidRPr="00867A91">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indeksi</w:t>
            </w:r>
            <w:proofErr w:type="spellEnd"/>
            <w:r w:rsidRPr="00867A91">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ko‘rsatilgan</w:t>
            </w:r>
            <w:proofErr w:type="spellEnd"/>
            <w:r w:rsidRPr="00867A91">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pochta</w:t>
            </w:r>
            <w:proofErr w:type="spellEnd"/>
            <w:r w:rsidRPr="00867A91">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manzili</w:t>
            </w:r>
            <w:proofErr w:type="spellEnd"/>
          </w:p>
        </w:tc>
        <w:tc>
          <w:tcPr>
            <w:tcW w:w="4247" w:type="dxa"/>
          </w:tcPr>
          <w:p w14:paraId="7A157B15" w14:textId="77777777" w:rsidR="002805A3" w:rsidRPr="00867A91" w:rsidRDefault="002805A3" w:rsidP="00D13FA3">
            <w:pPr>
              <w:pStyle w:val="a3"/>
              <w:ind w:left="0"/>
              <w:jc w:val="both"/>
              <w:rPr>
                <w:rFonts w:ascii="Times New Roman" w:hAnsi="Times New Roman" w:cs="Times New Roman"/>
                <w:sz w:val="28"/>
                <w:szCs w:val="28"/>
                <w:lang w:val="en-US"/>
              </w:rPr>
            </w:pPr>
          </w:p>
        </w:tc>
      </w:tr>
      <w:tr w:rsidR="002805A3" w:rsidRPr="004074CA" w14:paraId="7987FBC2" w14:textId="77777777" w:rsidTr="00D13FA3">
        <w:tc>
          <w:tcPr>
            <w:tcW w:w="562" w:type="dxa"/>
          </w:tcPr>
          <w:p w14:paraId="4EED3B4E"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5</w:t>
            </w:r>
          </w:p>
        </w:tc>
        <w:tc>
          <w:tcPr>
            <w:tcW w:w="4536" w:type="dxa"/>
          </w:tcPr>
          <w:p w14:paraId="7E08F14E" w14:textId="5BAC3F63" w:rsidR="002805A3" w:rsidRPr="00867A91" w:rsidRDefault="00867A91" w:rsidP="00D13FA3">
            <w:pPr>
              <w:pStyle w:val="a3"/>
              <w:ind w:left="0"/>
              <w:jc w:val="both"/>
              <w:rPr>
                <w:rFonts w:ascii="Times New Roman" w:hAnsi="Times New Roman" w:cs="Times New Roman"/>
                <w:sz w:val="28"/>
                <w:szCs w:val="28"/>
                <w:lang w:val="en-US"/>
              </w:rPr>
            </w:pPr>
            <w:proofErr w:type="spellStart"/>
            <w:r w:rsidRPr="00867A91">
              <w:rPr>
                <w:rFonts w:ascii="Times New Roman" w:hAnsi="Times New Roman" w:cs="Times New Roman"/>
                <w:sz w:val="28"/>
                <w:szCs w:val="28"/>
                <w:lang w:val="en-US"/>
              </w:rPr>
              <w:t>mobil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yoki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xizmat</w:t>
            </w:r>
            <w:proofErr w:type="spellEnd"/>
            <w:r>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telefon</w:t>
            </w:r>
            <w:proofErr w:type="spellEnd"/>
            <w:r>
              <w:rPr>
                <w:rFonts w:ascii="Times New Roman" w:hAnsi="Times New Roman" w:cs="Times New Roman"/>
                <w:sz w:val="28"/>
                <w:szCs w:val="28"/>
                <w:lang w:val="en-US"/>
              </w:rPr>
              <w:t xml:space="preserve"> </w:t>
            </w:r>
            <w:proofErr w:type="spellStart"/>
            <w:r w:rsidRPr="00867A91">
              <w:rPr>
                <w:rFonts w:ascii="Times New Roman" w:hAnsi="Times New Roman" w:cs="Times New Roman"/>
                <w:sz w:val="28"/>
                <w:szCs w:val="28"/>
                <w:lang w:val="en-US"/>
              </w:rPr>
              <w:t>raqamlari</w:t>
            </w:r>
            <w:proofErr w:type="spellEnd"/>
          </w:p>
        </w:tc>
        <w:tc>
          <w:tcPr>
            <w:tcW w:w="4247" w:type="dxa"/>
          </w:tcPr>
          <w:p w14:paraId="381E3299" w14:textId="77777777" w:rsidR="002805A3" w:rsidRPr="00867A91" w:rsidRDefault="002805A3" w:rsidP="00D13FA3">
            <w:pPr>
              <w:pStyle w:val="a3"/>
              <w:ind w:left="0"/>
              <w:jc w:val="both"/>
              <w:rPr>
                <w:rFonts w:ascii="Times New Roman" w:hAnsi="Times New Roman" w:cs="Times New Roman"/>
                <w:sz w:val="28"/>
                <w:szCs w:val="28"/>
                <w:lang w:val="en-US"/>
              </w:rPr>
            </w:pPr>
          </w:p>
        </w:tc>
      </w:tr>
      <w:tr w:rsidR="002805A3" w:rsidRPr="001217B7" w14:paraId="20A9D4AA" w14:textId="77777777" w:rsidTr="00D13FA3">
        <w:tc>
          <w:tcPr>
            <w:tcW w:w="562" w:type="dxa"/>
          </w:tcPr>
          <w:p w14:paraId="70D23C0E" w14:textId="77777777" w:rsidR="002805A3" w:rsidRPr="001217B7" w:rsidRDefault="002805A3"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6</w:t>
            </w:r>
          </w:p>
        </w:tc>
        <w:tc>
          <w:tcPr>
            <w:tcW w:w="4536" w:type="dxa"/>
          </w:tcPr>
          <w:p w14:paraId="4C56EB95" w14:textId="6F11A184" w:rsidR="002805A3" w:rsidRPr="00867A91" w:rsidRDefault="00945A29" w:rsidP="00D13FA3">
            <w:pPr>
              <w:pStyle w:val="a3"/>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elektron</w:t>
            </w:r>
            <w:proofErr w:type="spellEnd"/>
            <w:r>
              <w:rPr>
                <w:rFonts w:ascii="Times New Roman" w:hAnsi="Times New Roman" w:cs="Times New Roman"/>
                <w:sz w:val="28"/>
                <w:szCs w:val="28"/>
                <w:lang w:val="en-US"/>
              </w:rPr>
              <w:t xml:space="preserve"> </w:t>
            </w:r>
            <w:proofErr w:type="spellStart"/>
            <w:r w:rsidR="00867A91">
              <w:rPr>
                <w:rFonts w:ascii="Times New Roman" w:hAnsi="Times New Roman" w:cs="Times New Roman"/>
                <w:sz w:val="28"/>
                <w:szCs w:val="28"/>
                <w:lang w:val="en-US"/>
              </w:rPr>
              <w:t>pochta</w:t>
            </w:r>
            <w:proofErr w:type="spellEnd"/>
            <w:r w:rsidR="00867A91">
              <w:rPr>
                <w:rFonts w:ascii="Times New Roman" w:hAnsi="Times New Roman" w:cs="Times New Roman"/>
                <w:sz w:val="28"/>
                <w:szCs w:val="28"/>
                <w:lang w:val="en-US"/>
              </w:rPr>
              <w:t xml:space="preserve"> </w:t>
            </w:r>
            <w:proofErr w:type="spellStart"/>
            <w:r w:rsidR="00867A91">
              <w:rPr>
                <w:rFonts w:ascii="Times New Roman" w:hAnsi="Times New Roman" w:cs="Times New Roman"/>
                <w:sz w:val="28"/>
                <w:szCs w:val="28"/>
                <w:lang w:val="en-US"/>
              </w:rPr>
              <w:t>manzili</w:t>
            </w:r>
            <w:proofErr w:type="spellEnd"/>
          </w:p>
        </w:tc>
        <w:tc>
          <w:tcPr>
            <w:tcW w:w="4247" w:type="dxa"/>
          </w:tcPr>
          <w:p w14:paraId="3D988EC4" w14:textId="77777777" w:rsidR="002805A3" w:rsidRPr="001217B7" w:rsidRDefault="002805A3" w:rsidP="00D13FA3">
            <w:pPr>
              <w:pStyle w:val="a3"/>
              <w:ind w:left="0"/>
              <w:jc w:val="both"/>
              <w:rPr>
                <w:rFonts w:ascii="Times New Roman" w:hAnsi="Times New Roman" w:cs="Times New Roman"/>
                <w:sz w:val="28"/>
                <w:szCs w:val="28"/>
              </w:rPr>
            </w:pPr>
          </w:p>
        </w:tc>
      </w:tr>
      <w:tr w:rsidR="00945A29" w:rsidRPr="001217B7" w14:paraId="0396591C" w14:textId="77777777" w:rsidTr="00D13FA3">
        <w:tc>
          <w:tcPr>
            <w:tcW w:w="562" w:type="dxa"/>
          </w:tcPr>
          <w:p w14:paraId="3D9B95D3" w14:textId="3D21FFAD" w:rsidR="00945A29" w:rsidRPr="001217B7" w:rsidRDefault="00945A29" w:rsidP="00D13FA3">
            <w:pPr>
              <w:pStyle w:val="a3"/>
              <w:ind w:left="0"/>
              <w:rPr>
                <w:rFonts w:ascii="Times New Roman" w:hAnsi="Times New Roman" w:cs="Times New Roman"/>
                <w:sz w:val="28"/>
                <w:szCs w:val="28"/>
              </w:rPr>
            </w:pPr>
            <w:r w:rsidRPr="001217B7">
              <w:rPr>
                <w:rFonts w:ascii="Times New Roman" w:hAnsi="Times New Roman" w:cs="Times New Roman"/>
                <w:sz w:val="28"/>
                <w:szCs w:val="28"/>
              </w:rPr>
              <w:t>7</w:t>
            </w:r>
          </w:p>
        </w:tc>
        <w:tc>
          <w:tcPr>
            <w:tcW w:w="4536" w:type="dxa"/>
          </w:tcPr>
          <w:p w14:paraId="14CFA183" w14:textId="2831206B" w:rsidR="00945A29" w:rsidRPr="00945A29" w:rsidRDefault="00945A29" w:rsidP="00D13FA3">
            <w:pPr>
              <w:pStyle w:val="a3"/>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anjuman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yo‘nalishi</w:t>
            </w:r>
            <w:proofErr w:type="spellEnd"/>
          </w:p>
        </w:tc>
        <w:tc>
          <w:tcPr>
            <w:tcW w:w="4247" w:type="dxa"/>
          </w:tcPr>
          <w:p w14:paraId="7C73DA9B" w14:textId="77777777" w:rsidR="00945A29" w:rsidRPr="001217B7" w:rsidRDefault="00945A29" w:rsidP="00D13FA3">
            <w:pPr>
              <w:pStyle w:val="a3"/>
              <w:ind w:left="0"/>
              <w:jc w:val="both"/>
              <w:rPr>
                <w:rFonts w:ascii="Times New Roman" w:hAnsi="Times New Roman" w:cs="Times New Roman"/>
                <w:sz w:val="28"/>
                <w:szCs w:val="28"/>
              </w:rPr>
            </w:pPr>
          </w:p>
        </w:tc>
      </w:tr>
      <w:tr w:rsidR="002805A3" w:rsidRPr="001217B7" w14:paraId="7D42DC59" w14:textId="77777777" w:rsidTr="00D13FA3">
        <w:tc>
          <w:tcPr>
            <w:tcW w:w="562" w:type="dxa"/>
            <w:vMerge w:val="restart"/>
          </w:tcPr>
          <w:p w14:paraId="2E5040F8" w14:textId="5C5A6D0F" w:rsidR="002805A3" w:rsidRPr="00945A29" w:rsidRDefault="00945A29" w:rsidP="00D13FA3">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4536" w:type="dxa"/>
            <w:vMerge w:val="restart"/>
          </w:tcPr>
          <w:p w14:paraId="57D9414F" w14:textId="0383DDBA" w:rsidR="002805A3" w:rsidRPr="00945A29" w:rsidRDefault="00945A29" w:rsidP="00D13FA3">
            <w:pPr>
              <w:pStyle w:val="a3"/>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qatnashish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turi</w:t>
            </w:r>
            <w:proofErr w:type="spellEnd"/>
          </w:p>
        </w:tc>
        <w:tc>
          <w:tcPr>
            <w:tcW w:w="4247" w:type="dxa"/>
          </w:tcPr>
          <w:p w14:paraId="44AB5E06" w14:textId="006AC41E" w:rsidR="002805A3" w:rsidRPr="00945A29" w:rsidRDefault="00945A29" w:rsidP="00D13FA3">
            <w:pPr>
              <w:pStyle w:val="a3"/>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Tezis</w:t>
            </w:r>
            <w:proofErr w:type="spellEnd"/>
            <w:r>
              <w:rPr>
                <w:rFonts w:ascii="Times New Roman" w:hAnsi="Times New Roman" w:cs="Times New Roman"/>
                <w:sz w:val="28"/>
                <w:szCs w:val="28"/>
                <w:lang w:val="en-US"/>
              </w:rPr>
              <w:t xml:space="preserve"> chop </w:t>
            </w:r>
            <w:proofErr w:type="spellStart"/>
            <w:r>
              <w:rPr>
                <w:rFonts w:ascii="Times New Roman" w:hAnsi="Times New Roman" w:cs="Times New Roman"/>
                <w:sz w:val="28"/>
                <w:szCs w:val="28"/>
                <w:lang w:val="en-US"/>
              </w:rPr>
              <w:t>ettirish</w:t>
            </w:r>
            <w:proofErr w:type="spellEnd"/>
          </w:p>
        </w:tc>
      </w:tr>
      <w:tr w:rsidR="002805A3" w:rsidRPr="001217B7" w14:paraId="20D7FF13" w14:textId="77777777" w:rsidTr="00D13FA3">
        <w:trPr>
          <w:trHeight w:val="469"/>
        </w:trPr>
        <w:tc>
          <w:tcPr>
            <w:tcW w:w="562" w:type="dxa"/>
            <w:vMerge/>
          </w:tcPr>
          <w:p w14:paraId="090C502D" w14:textId="77777777" w:rsidR="002805A3" w:rsidRPr="001217B7" w:rsidRDefault="002805A3" w:rsidP="00D13FA3">
            <w:pPr>
              <w:pStyle w:val="a3"/>
              <w:ind w:left="0"/>
              <w:rPr>
                <w:rFonts w:ascii="Times New Roman" w:hAnsi="Times New Roman" w:cs="Times New Roman"/>
                <w:sz w:val="28"/>
                <w:szCs w:val="28"/>
              </w:rPr>
            </w:pPr>
          </w:p>
        </w:tc>
        <w:tc>
          <w:tcPr>
            <w:tcW w:w="4536" w:type="dxa"/>
            <w:vMerge/>
          </w:tcPr>
          <w:p w14:paraId="386C7BFB" w14:textId="77777777" w:rsidR="002805A3" w:rsidRPr="001217B7" w:rsidRDefault="002805A3" w:rsidP="00D13FA3">
            <w:pPr>
              <w:pStyle w:val="a3"/>
              <w:ind w:left="0"/>
              <w:jc w:val="both"/>
              <w:rPr>
                <w:rFonts w:ascii="Times New Roman" w:hAnsi="Times New Roman" w:cs="Times New Roman"/>
                <w:sz w:val="28"/>
                <w:szCs w:val="28"/>
              </w:rPr>
            </w:pPr>
          </w:p>
        </w:tc>
        <w:tc>
          <w:tcPr>
            <w:tcW w:w="4247" w:type="dxa"/>
          </w:tcPr>
          <w:p w14:paraId="34DD176A" w14:textId="52896243" w:rsidR="002805A3" w:rsidRPr="001217B7" w:rsidRDefault="00945A29" w:rsidP="00D13FA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lang w:val="en-US"/>
              </w:rPr>
              <w:t>Ma’ruza</w:t>
            </w:r>
            <w:proofErr w:type="spellEnd"/>
            <w:r w:rsidR="002805A3" w:rsidRPr="001217B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ma’ruza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mavzusi</w:t>
            </w:r>
            <w:proofErr w:type="spellEnd"/>
            <w:r w:rsidR="002805A3" w:rsidRPr="001217B7">
              <w:rPr>
                <w:rFonts w:ascii="Times New Roman" w:hAnsi="Times New Roman" w:cs="Times New Roman"/>
                <w:sz w:val="28"/>
                <w:szCs w:val="28"/>
              </w:rPr>
              <w:t>)</w:t>
            </w:r>
          </w:p>
        </w:tc>
      </w:tr>
    </w:tbl>
    <w:p w14:paraId="0A68B6A5" w14:textId="4A27C8BE" w:rsidR="002805A3" w:rsidRPr="00945A29" w:rsidRDefault="00945A29" w:rsidP="002805A3">
      <w:pPr>
        <w:pStyle w:val="a3"/>
        <w:spacing w:after="0"/>
        <w:ind w:left="0"/>
        <w:jc w:val="center"/>
        <w:rPr>
          <w:rFonts w:ascii="Times New Roman" w:hAnsi="Times New Roman" w:cs="Times New Roman"/>
          <w:b/>
          <w:bCs/>
          <w:sz w:val="28"/>
          <w:szCs w:val="28"/>
          <w:lang w:val="en-US"/>
        </w:rPr>
      </w:pPr>
      <w:r w:rsidRPr="00945A29">
        <w:rPr>
          <w:rFonts w:ascii="Times New Roman" w:hAnsi="Times New Roman" w:cs="Times New Roman"/>
          <w:b/>
          <w:bCs/>
          <w:sz w:val="28"/>
          <w:szCs w:val="28"/>
          <w:lang w:val="en-US"/>
        </w:rPr>
        <w:t>ANJUMANIMIZDA YOSH MUTAXASSISLARNI ISHTIROKIDAN MAMNUN BO‘LAMIZ</w:t>
      </w:r>
      <w:r>
        <w:rPr>
          <w:rFonts w:ascii="Times New Roman" w:hAnsi="Times New Roman" w:cs="Times New Roman"/>
          <w:b/>
          <w:bCs/>
          <w:sz w:val="28"/>
          <w:szCs w:val="28"/>
          <w:lang w:val="en-US"/>
        </w:rPr>
        <w:t>!</w:t>
      </w:r>
      <w:r w:rsidRPr="00945A29">
        <w:rPr>
          <w:rFonts w:ascii="Times New Roman" w:hAnsi="Times New Roman" w:cs="Times New Roman"/>
          <w:b/>
          <w:bCs/>
          <w:sz w:val="28"/>
          <w:szCs w:val="28"/>
          <w:lang w:val="en-US"/>
        </w:rPr>
        <w:t xml:space="preserve"> </w:t>
      </w:r>
      <w:r w:rsidR="002805A3" w:rsidRPr="00945A29">
        <w:rPr>
          <w:rFonts w:ascii="Times New Roman" w:hAnsi="Times New Roman" w:cs="Times New Roman"/>
          <w:b/>
          <w:bCs/>
          <w:sz w:val="28"/>
          <w:szCs w:val="28"/>
          <w:lang w:val="en-US"/>
        </w:rPr>
        <w:br w:type="page"/>
      </w:r>
    </w:p>
    <w:p w14:paraId="5D8902AA" w14:textId="0FE52319" w:rsidR="000B3C14" w:rsidRPr="000C098B" w:rsidRDefault="000B3C14" w:rsidP="000C098B">
      <w:pPr>
        <w:pStyle w:val="a3"/>
        <w:spacing w:after="0"/>
        <w:ind w:left="0"/>
        <w:jc w:val="center"/>
        <w:rPr>
          <w:rFonts w:ascii="Times New Roman" w:hAnsi="Times New Roman" w:cs="Times New Roman"/>
          <w:sz w:val="28"/>
          <w:szCs w:val="28"/>
        </w:rPr>
      </w:pPr>
      <w:r w:rsidRPr="000C098B">
        <w:rPr>
          <w:rFonts w:ascii="Times New Roman" w:hAnsi="Times New Roman" w:cs="Times New Roman"/>
          <w:b/>
          <w:bCs/>
          <w:sz w:val="28"/>
          <w:szCs w:val="28"/>
        </w:rPr>
        <w:lastRenderedPageBreak/>
        <w:t>МИНИСТЕРСТВО ЗДРАВООХРАНЕНИЯ РЕСПУБЛИКИ УЗБЕКИСТАН</w:t>
      </w:r>
    </w:p>
    <w:p w14:paraId="6C38141D" w14:textId="77777777" w:rsidR="000B3C14" w:rsidRDefault="000B3C14" w:rsidP="000B3C14">
      <w:pPr>
        <w:pStyle w:val="Default"/>
        <w:jc w:val="center"/>
        <w:rPr>
          <w:b/>
          <w:color w:val="auto"/>
          <w:sz w:val="28"/>
          <w:szCs w:val="28"/>
        </w:rPr>
      </w:pPr>
      <w:r w:rsidRPr="000207EB">
        <w:rPr>
          <w:b/>
          <w:color w:val="auto"/>
          <w:sz w:val="28"/>
          <w:szCs w:val="28"/>
        </w:rPr>
        <w:t>ТАШКЕНТСКАЯ МЕДИЦИНСКАЯ АКАДЕМИЯ</w:t>
      </w:r>
    </w:p>
    <w:p w14:paraId="3E688D01" w14:textId="77777777" w:rsidR="000B3C14" w:rsidRPr="003D0B25" w:rsidRDefault="000B3C14" w:rsidP="000B3C14">
      <w:pPr>
        <w:pStyle w:val="Default"/>
        <w:jc w:val="center"/>
        <w:rPr>
          <w:b/>
          <w:bCs/>
          <w:color w:val="auto"/>
          <w:sz w:val="28"/>
          <w:szCs w:val="28"/>
        </w:rPr>
      </w:pPr>
    </w:p>
    <w:p w14:paraId="4BF62B91" w14:textId="77777777" w:rsidR="000B3C14" w:rsidRPr="00565A3F" w:rsidRDefault="000B3C14" w:rsidP="000B3C14">
      <w:pPr>
        <w:pStyle w:val="Default"/>
        <w:jc w:val="center"/>
        <w:rPr>
          <w:b/>
          <w:bCs/>
          <w:color w:val="auto"/>
          <w:sz w:val="28"/>
          <w:szCs w:val="28"/>
        </w:rPr>
      </w:pPr>
      <w:r w:rsidRPr="000207EB">
        <w:rPr>
          <w:b/>
          <w:bCs/>
          <w:noProof/>
          <w:color w:val="auto"/>
          <w:sz w:val="28"/>
          <w:szCs w:val="28"/>
          <w:lang w:eastAsia="ru-RU"/>
        </w:rPr>
        <w:drawing>
          <wp:inline distT="0" distB="0" distL="0" distR="0" wp14:anchorId="06B1A667" wp14:editId="68497191">
            <wp:extent cx="1304925" cy="1287679"/>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927" cy="1293601"/>
                    </a:xfrm>
                    <a:prstGeom prst="rect">
                      <a:avLst/>
                    </a:prstGeom>
                    <a:noFill/>
                    <a:ln>
                      <a:noFill/>
                    </a:ln>
                  </pic:spPr>
                </pic:pic>
              </a:graphicData>
            </a:graphic>
          </wp:inline>
        </w:drawing>
      </w:r>
      <w:r>
        <w:rPr>
          <w:b/>
          <w:bCs/>
          <w:color w:val="auto"/>
          <w:sz w:val="28"/>
          <w:szCs w:val="28"/>
        </w:rPr>
        <w:t xml:space="preserve">                </w:t>
      </w:r>
      <w:r>
        <w:rPr>
          <w:b/>
          <w:bCs/>
          <w:noProof/>
          <w:color w:val="auto"/>
          <w:sz w:val="28"/>
          <w:szCs w:val="28"/>
          <w:lang w:eastAsia="ru-RU"/>
        </w:rPr>
        <w:drawing>
          <wp:inline distT="0" distB="0" distL="0" distR="0" wp14:anchorId="6496B1B3" wp14:editId="042BFAB2">
            <wp:extent cx="1257300" cy="1257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14:paraId="3DF2291A" w14:textId="77777777" w:rsidR="000B3C14" w:rsidRDefault="000B3C14" w:rsidP="000B3C14">
      <w:pPr>
        <w:pStyle w:val="Default"/>
        <w:jc w:val="center"/>
        <w:rPr>
          <w:b/>
          <w:bCs/>
          <w:color w:val="auto"/>
          <w:sz w:val="28"/>
          <w:szCs w:val="28"/>
        </w:rPr>
      </w:pPr>
      <w:r>
        <w:rPr>
          <w:b/>
          <w:bCs/>
          <w:color w:val="auto"/>
          <w:sz w:val="28"/>
          <w:szCs w:val="28"/>
        </w:rPr>
        <w:t xml:space="preserve">              </w:t>
      </w:r>
    </w:p>
    <w:p w14:paraId="0E1F929B" w14:textId="77777777" w:rsidR="000B3C14" w:rsidRPr="001217B7" w:rsidRDefault="000B3C14" w:rsidP="000B3C14">
      <w:pPr>
        <w:pStyle w:val="Default"/>
        <w:jc w:val="center"/>
        <w:rPr>
          <w:color w:val="auto"/>
          <w:sz w:val="28"/>
          <w:szCs w:val="28"/>
        </w:rPr>
      </w:pPr>
      <w:r w:rsidRPr="001217B7">
        <w:rPr>
          <w:b/>
          <w:bCs/>
          <w:color w:val="auto"/>
          <w:sz w:val="28"/>
          <w:szCs w:val="28"/>
        </w:rPr>
        <w:t>ИНФОРМАЦИОННОЕ ПИСЬМО</w:t>
      </w:r>
    </w:p>
    <w:p w14:paraId="6C47F4B6" w14:textId="77777777" w:rsidR="000B3C14" w:rsidRPr="00D36719" w:rsidRDefault="000B3C14" w:rsidP="000B3C14">
      <w:pPr>
        <w:pStyle w:val="Default"/>
        <w:jc w:val="center"/>
        <w:rPr>
          <w:color w:val="auto"/>
          <w:sz w:val="28"/>
          <w:szCs w:val="28"/>
        </w:rPr>
      </w:pPr>
      <w:r w:rsidRPr="001217B7">
        <w:rPr>
          <w:b/>
          <w:bCs/>
          <w:color w:val="auto"/>
          <w:sz w:val="28"/>
          <w:szCs w:val="28"/>
        </w:rPr>
        <w:t>ПО ПРОВЕДЕНИЮ МЕЖДУНАРОДНОЙ НАУЧНО-ПРАКТИЧЕСКОЙ КОНФЕРЕНЦИИ</w:t>
      </w:r>
      <w:r w:rsidRPr="00D36719">
        <w:rPr>
          <w:b/>
          <w:bCs/>
          <w:color w:val="auto"/>
          <w:sz w:val="28"/>
          <w:szCs w:val="28"/>
        </w:rPr>
        <w:t xml:space="preserve"> </w:t>
      </w:r>
      <w:r>
        <w:rPr>
          <w:b/>
          <w:bCs/>
          <w:color w:val="auto"/>
          <w:sz w:val="28"/>
          <w:szCs w:val="28"/>
          <w:lang w:val="uz-Cyrl-UZ"/>
        </w:rPr>
        <w:t>МОЛО</w:t>
      </w:r>
      <w:r>
        <w:rPr>
          <w:b/>
          <w:bCs/>
          <w:color w:val="auto"/>
          <w:sz w:val="28"/>
          <w:szCs w:val="28"/>
        </w:rPr>
        <w:t>ДЫХ УЧЁНЫХ</w:t>
      </w:r>
    </w:p>
    <w:p w14:paraId="1F83D0FF" w14:textId="77777777" w:rsidR="000B3C14" w:rsidRDefault="000B3C14" w:rsidP="000B3C14">
      <w:pPr>
        <w:pStyle w:val="Default"/>
        <w:jc w:val="center"/>
        <w:rPr>
          <w:color w:val="auto"/>
          <w:sz w:val="28"/>
          <w:szCs w:val="28"/>
        </w:rPr>
      </w:pPr>
      <w:r w:rsidRPr="001217B7">
        <w:rPr>
          <w:color w:val="auto"/>
          <w:sz w:val="28"/>
          <w:szCs w:val="28"/>
        </w:rPr>
        <w:t>“</w:t>
      </w:r>
      <w:r>
        <w:rPr>
          <w:b/>
          <w:bCs/>
          <w:iCs/>
          <w:color w:val="auto"/>
          <w:sz w:val="28"/>
          <w:szCs w:val="28"/>
          <w:lang w:val="uz-Cyrl-UZ"/>
        </w:rPr>
        <w:t>АКТУАЛЬНЫЕ ВОПРОСЫ СОВРЕМЕННОЙ МЕДИЦИНЫ</w:t>
      </w:r>
      <w:r w:rsidRPr="001217B7">
        <w:rPr>
          <w:color w:val="auto"/>
          <w:sz w:val="28"/>
          <w:szCs w:val="28"/>
        </w:rPr>
        <w:t>”</w:t>
      </w:r>
    </w:p>
    <w:p w14:paraId="1EF58940" w14:textId="77777777" w:rsidR="000B3C14" w:rsidRPr="001217B7" w:rsidRDefault="000B3C14" w:rsidP="000B3C14">
      <w:pPr>
        <w:pStyle w:val="Default"/>
        <w:jc w:val="center"/>
        <w:rPr>
          <w:color w:val="auto"/>
          <w:sz w:val="28"/>
          <w:szCs w:val="28"/>
        </w:rPr>
      </w:pPr>
      <w:r>
        <w:rPr>
          <w:color w:val="auto"/>
          <w:sz w:val="28"/>
          <w:szCs w:val="28"/>
        </w:rPr>
        <w:t xml:space="preserve">            </w:t>
      </w:r>
      <w:r w:rsidRPr="001217B7">
        <w:rPr>
          <w:color w:val="auto"/>
          <w:sz w:val="28"/>
          <w:szCs w:val="28"/>
        </w:rPr>
        <w:t>(1</w:t>
      </w:r>
      <w:r>
        <w:rPr>
          <w:color w:val="auto"/>
          <w:sz w:val="28"/>
          <w:szCs w:val="28"/>
        </w:rPr>
        <w:t>7</w:t>
      </w:r>
      <w:r w:rsidRPr="001217B7">
        <w:rPr>
          <w:color w:val="auto"/>
          <w:sz w:val="28"/>
          <w:szCs w:val="28"/>
        </w:rPr>
        <w:t xml:space="preserve"> </w:t>
      </w:r>
      <w:r>
        <w:rPr>
          <w:color w:val="auto"/>
          <w:sz w:val="28"/>
          <w:szCs w:val="28"/>
          <w:lang w:val="uz-Cyrl-UZ"/>
        </w:rPr>
        <w:t>апреля</w:t>
      </w:r>
      <w:r w:rsidRPr="001217B7">
        <w:rPr>
          <w:color w:val="auto"/>
          <w:sz w:val="28"/>
          <w:szCs w:val="28"/>
        </w:rPr>
        <w:t xml:space="preserve"> 202</w:t>
      </w:r>
      <w:r>
        <w:rPr>
          <w:color w:val="auto"/>
          <w:sz w:val="28"/>
          <w:szCs w:val="28"/>
        </w:rPr>
        <w:t>4</w:t>
      </w:r>
      <w:r w:rsidRPr="001217B7">
        <w:rPr>
          <w:color w:val="auto"/>
          <w:sz w:val="28"/>
          <w:szCs w:val="28"/>
        </w:rPr>
        <w:t xml:space="preserve"> г. Ташкент, ТМА) </w:t>
      </w:r>
    </w:p>
    <w:p w14:paraId="4C9F2215" w14:textId="77777777" w:rsidR="000B3C14" w:rsidRPr="001217B7" w:rsidRDefault="000B3C14" w:rsidP="000B3C14">
      <w:pPr>
        <w:pStyle w:val="Default"/>
        <w:jc w:val="center"/>
        <w:rPr>
          <w:b/>
          <w:bCs/>
          <w:color w:val="auto"/>
          <w:sz w:val="28"/>
          <w:szCs w:val="28"/>
        </w:rPr>
      </w:pPr>
    </w:p>
    <w:p w14:paraId="0FEB6490" w14:textId="77777777" w:rsidR="000B3C14" w:rsidRPr="000207EB" w:rsidRDefault="000B3C14" w:rsidP="000B3C14">
      <w:pPr>
        <w:pStyle w:val="Default"/>
        <w:jc w:val="center"/>
        <w:rPr>
          <w:b/>
          <w:bCs/>
          <w:color w:val="auto"/>
          <w:sz w:val="28"/>
          <w:szCs w:val="28"/>
        </w:rPr>
      </w:pPr>
      <w:r w:rsidRPr="000207EB">
        <w:rPr>
          <w:b/>
          <w:bCs/>
          <w:color w:val="auto"/>
          <w:sz w:val="28"/>
          <w:szCs w:val="28"/>
        </w:rPr>
        <w:t>ГЛУБОКОУВАЖАЕМЫЕ КОЛЛЕГИ!</w:t>
      </w:r>
    </w:p>
    <w:p w14:paraId="547D8F20" w14:textId="62D0ADE2" w:rsidR="000B3C14" w:rsidRPr="001217B7" w:rsidRDefault="000B3C14" w:rsidP="000B3C14">
      <w:pPr>
        <w:pStyle w:val="Default"/>
        <w:ind w:firstLine="708"/>
        <w:jc w:val="both"/>
        <w:rPr>
          <w:color w:val="auto"/>
          <w:sz w:val="28"/>
          <w:szCs w:val="28"/>
        </w:rPr>
      </w:pPr>
      <w:r w:rsidRPr="001217B7">
        <w:rPr>
          <w:color w:val="auto"/>
          <w:sz w:val="28"/>
          <w:szCs w:val="28"/>
        </w:rPr>
        <w:t>Ташкентская медицинская академия приглашает молодых учёных принять участие в Международной научно-практической конференции “</w:t>
      </w:r>
      <w:r>
        <w:rPr>
          <w:b/>
          <w:bCs/>
          <w:iCs/>
          <w:color w:val="auto"/>
          <w:sz w:val="28"/>
          <w:szCs w:val="28"/>
          <w:lang w:val="uz-Cyrl-UZ"/>
        </w:rPr>
        <w:t>АКТУАЛЬНЫЕ ВОПРОСЫ СОВРЕМЕННОЙ МЕДИЦИНЫ</w:t>
      </w:r>
      <w:r w:rsidRPr="001217B7">
        <w:rPr>
          <w:color w:val="auto"/>
          <w:sz w:val="28"/>
          <w:szCs w:val="28"/>
        </w:rPr>
        <w:t xml:space="preserve">”, которая состоится: </w:t>
      </w:r>
      <w:r w:rsidR="004074CA">
        <w:rPr>
          <w:b/>
          <w:bCs/>
          <w:color w:val="auto"/>
          <w:sz w:val="28"/>
          <w:szCs w:val="28"/>
        </w:rPr>
        <w:t>22</w:t>
      </w:r>
      <w:r>
        <w:rPr>
          <w:b/>
          <w:bCs/>
          <w:color w:val="auto"/>
          <w:sz w:val="28"/>
          <w:szCs w:val="28"/>
        </w:rPr>
        <w:t xml:space="preserve"> апреля</w:t>
      </w:r>
      <w:r w:rsidRPr="001217B7">
        <w:rPr>
          <w:b/>
          <w:bCs/>
          <w:color w:val="auto"/>
          <w:sz w:val="28"/>
          <w:szCs w:val="28"/>
        </w:rPr>
        <w:t xml:space="preserve"> 202</w:t>
      </w:r>
      <w:r>
        <w:rPr>
          <w:b/>
          <w:bCs/>
          <w:color w:val="auto"/>
          <w:sz w:val="28"/>
          <w:szCs w:val="28"/>
        </w:rPr>
        <w:t>4</w:t>
      </w:r>
      <w:r w:rsidR="004C5CBB">
        <w:rPr>
          <w:b/>
          <w:bCs/>
          <w:color w:val="auto"/>
          <w:sz w:val="28"/>
          <w:szCs w:val="28"/>
        </w:rPr>
        <w:t xml:space="preserve"> в </w:t>
      </w:r>
      <w:r w:rsidRPr="001217B7">
        <w:rPr>
          <w:b/>
          <w:bCs/>
          <w:color w:val="auto"/>
          <w:sz w:val="28"/>
          <w:szCs w:val="28"/>
        </w:rPr>
        <w:t xml:space="preserve">года </w:t>
      </w:r>
      <w:r w:rsidR="004C5CBB">
        <w:rPr>
          <w:b/>
          <w:bCs/>
          <w:color w:val="auto"/>
          <w:sz w:val="28"/>
          <w:szCs w:val="28"/>
        </w:rPr>
        <w:t>09</w:t>
      </w:r>
      <w:r w:rsidR="004C5CBB" w:rsidRPr="004C5CBB">
        <w:rPr>
          <w:b/>
          <w:bCs/>
          <w:color w:val="auto"/>
          <w:sz w:val="28"/>
          <w:szCs w:val="28"/>
        </w:rPr>
        <w:t>:</w:t>
      </w:r>
      <w:r w:rsidR="004C5CBB">
        <w:rPr>
          <w:b/>
          <w:bCs/>
          <w:color w:val="auto"/>
          <w:sz w:val="28"/>
          <w:szCs w:val="28"/>
        </w:rPr>
        <w:t>00 в</w:t>
      </w:r>
      <w:r w:rsidRPr="001217B7">
        <w:rPr>
          <w:b/>
          <w:bCs/>
          <w:color w:val="auto"/>
          <w:sz w:val="28"/>
          <w:szCs w:val="28"/>
        </w:rPr>
        <w:t xml:space="preserve"> г. Ташкент, Узбекистан. </w:t>
      </w:r>
    </w:p>
    <w:p w14:paraId="6FE89BE8" w14:textId="77777777" w:rsidR="000B3C14" w:rsidRPr="001217B7" w:rsidRDefault="000B3C14" w:rsidP="000B3C14">
      <w:pPr>
        <w:pStyle w:val="Default"/>
        <w:rPr>
          <w:color w:val="auto"/>
          <w:sz w:val="28"/>
          <w:szCs w:val="28"/>
        </w:rPr>
      </w:pPr>
    </w:p>
    <w:p w14:paraId="49B218F4" w14:textId="77777777" w:rsidR="000B3C14" w:rsidRPr="001217B7" w:rsidRDefault="000B3C14" w:rsidP="000B3C14">
      <w:pPr>
        <w:pStyle w:val="Default"/>
        <w:jc w:val="center"/>
        <w:rPr>
          <w:color w:val="auto"/>
          <w:sz w:val="28"/>
          <w:szCs w:val="28"/>
        </w:rPr>
      </w:pPr>
      <w:r w:rsidRPr="001217B7">
        <w:rPr>
          <w:b/>
          <w:bCs/>
          <w:color w:val="auto"/>
          <w:sz w:val="28"/>
          <w:szCs w:val="28"/>
        </w:rPr>
        <w:t>СЕКЦИИ КОНФЕРЕНЦИИ:</w:t>
      </w:r>
    </w:p>
    <w:p w14:paraId="50742447" w14:textId="7CF71DAE" w:rsidR="000B3C14" w:rsidRPr="003D0B25" w:rsidRDefault="000B3C14" w:rsidP="000B3C14">
      <w:pPr>
        <w:pStyle w:val="Default"/>
        <w:spacing w:after="33"/>
        <w:jc w:val="both"/>
        <w:rPr>
          <w:bCs/>
          <w:color w:val="auto"/>
          <w:sz w:val="28"/>
          <w:szCs w:val="28"/>
        </w:rPr>
      </w:pPr>
      <w:r w:rsidRPr="001217B7">
        <w:rPr>
          <w:color w:val="auto"/>
          <w:sz w:val="28"/>
          <w:szCs w:val="28"/>
        </w:rPr>
        <w:t xml:space="preserve">1. </w:t>
      </w:r>
      <w:r w:rsidRPr="003D0B25">
        <w:rPr>
          <w:bCs/>
          <w:color w:val="auto"/>
          <w:sz w:val="28"/>
          <w:szCs w:val="28"/>
        </w:rPr>
        <w:t xml:space="preserve">Актуальные проблемы </w:t>
      </w:r>
      <w:r w:rsidR="00D517D7">
        <w:rPr>
          <w:bCs/>
          <w:color w:val="auto"/>
          <w:sz w:val="28"/>
          <w:szCs w:val="28"/>
        </w:rPr>
        <w:t>в хирургии</w:t>
      </w:r>
      <w:r w:rsidR="00D517D7" w:rsidRPr="003D0B25">
        <w:rPr>
          <w:bCs/>
          <w:color w:val="auto"/>
          <w:sz w:val="28"/>
          <w:szCs w:val="28"/>
        </w:rPr>
        <w:t xml:space="preserve"> </w:t>
      </w:r>
      <w:r w:rsidRPr="003D0B25">
        <w:rPr>
          <w:bCs/>
          <w:color w:val="auto"/>
          <w:sz w:val="28"/>
          <w:szCs w:val="28"/>
        </w:rPr>
        <w:t>и п</w:t>
      </w:r>
      <w:r>
        <w:rPr>
          <w:bCs/>
          <w:color w:val="auto"/>
          <w:sz w:val="28"/>
          <w:szCs w:val="28"/>
        </w:rPr>
        <w:t>ути их решения</w:t>
      </w:r>
      <w:r w:rsidRPr="003D0B25">
        <w:rPr>
          <w:bCs/>
          <w:color w:val="auto"/>
          <w:sz w:val="28"/>
          <w:szCs w:val="28"/>
        </w:rPr>
        <w:t>;</w:t>
      </w:r>
    </w:p>
    <w:p w14:paraId="12A09741" w14:textId="77777777" w:rsidR="000B3C14" w:rsidRPr="003D0B25" w:rsidRDefault="000B3C14" w:rsidP="000B3C14">
      <w:pPr>
        <w:pStyle w:val="Default"/>
        <w:spacing w:after="33"/>
        <w:jc w:val="both"/>
        <w:rPr>
          <w:bCs/>
          <w:color w:val="auto"/>
          <w:sz w:val="28"/>
          <w:szCs w:val="28"/>
        </w:rPr>
      </w:pPr>
      <w:r w:rsidRPr="003D0B25">
        <w:rPr>
          <w:bCs/>
          <w:color w:val="auto"/>
          <w:sz w:val="28"/>
          <w:szCs w:val="28"/>
        </w:rPr>
        <w:t xml:space="preserve">2. Актуальные проблемы и </w:t>
      </w:r>
      <w:r>
        <w:rPr>
          <w:bCs/>
          <w:color w:val="auto"/>
          <w:sz w:val="28"/>
          <w:szCs w:val="28"/>
        </w:rPr>
        <w:t>пути их решения в терапии</w:t>
      </w:r>
      <w:r w:rsidRPr="003D0B25">
        <w:rPr>
          <w:bCs/>
          <w:color w:val="auto"/>
          <w:sz w:val="28"/>
          <w:szCs w:val="28"/>
        </w:rPr>
        <w:t>;</w:t>
      </w:r>
    </w:p>
    <w:p w14:paraId="35D75BD3" w14:textId="77777777" w:rsidR="000B3C14" w:rsidRPr="0029233E" w:rsidRDefault="000B3C14" w:rsidP="000B3C14">
      <w:pPr>
        <w:pStyle w:val="Default"/>
        <w:spacing w:after="33"/>
        <w:jc w:val="both"/>
        <w:rPr>
          <w:bCs/>
          <w:color w:val="auto"/>
          <w:sz w:val="28"/>
          <w:szCs w:val="28"/>
        </w:rPr>
      </w:pPr>
      <w:r w:rsidRPr="0029233E">
        <w:rPr>
          <w:bCs/>
          <w:color w:val="auto"/>
          <w:sz w:val="28"/>
          <w:szCs w:val="28"/>
        </w:rPr>
        <w:t>3.</w:t>
      </w:r>
      <w:r w:rsidRPr="003D0B25">
        <w:rPr>
          <w:bCs/>
          <w:color w:val="auto"/>
          <w:sz w:val="28"/>
          <w:szCs w:val="28"/>
        </w:rPr>
        <w:t>Современные проблемы и перспективы развития профилактической медицины</w:t>
      </w:r>
      <w:r w:rsidRPr="0029233E">
        <w:rPr>
          <w:bCs/>
          <w:color w:val="auto"/>
          <w:sz w:val="28"/>
          <w:szCs w:val="28"/>
        </w:rPr>
        <w:t>;</w:t>
      </w:r>
    </w:p>
    <w:p w14:paraId="21EA84DF" w14:textId="77777777" w:rsidR="000B3C14" w:rsidRPr="006B0412" w:rsidRDefault="000B3C14" w:rsidP="000B3C14">
      <w:pPr>
        <w:pStyle w:val="Default"/>
        <w:spacing w:after="33"/>
        <w:jc w:val="both"/>
        <w:rPr>
          <w:bCs/>
          <w:color w:val="auto"/>
          <w:sz w:val="28"/>
          <w:szCs w:val="28"/>
        </w:rPr>
      </w:pPr>
      <w:r w:rsidRPr="003D0B25">
        <w:rPr>
          <w:bCs/>
          <w:color w:val="auto"/>
          <w:sz w:val="28"/>
          <w:szCs w:val="28"/>
        </w:rPr>
        <w:t xml:space="preserve">4. </w:t>
      </w:r>
      <w:r>
        <w:rPr>
          <w:bCs/>
          <w:color w:val="auto"/>
          <w:sz w:val="28"/>
          <w:szCs w:val="28"/>
        </w:rPr>
        <w:t xml:space="preserve">Современный взгляд на развитие </w:t>
      </w:r>
      <w:r w:rsidRPr="003D0B25">
        <w:rPr>
          <w:bCs/>
          <w:color w:val="auto"/>
          <w:sz w:val="28"/>
          <w:szCs w:val="28"/>
        </w:rPr>
        <w:t>спортивн</w:t>
      </w:r>
      <w:r>
        <w:rPr>
          <w:bCs/>
          <w:color w:val="auto"/>
          <w:sz w:val="28"/>
          <w:szCs w:val="28"/>
        </w:rPr>
        <w:t xml:space="preserve">ой медицины, </w:t>
      </w:r>
      <w:proofErr w:type="spellStart"/>
      <w:r>
        <w:rPr>
          <w:bCs/>
          <w:color w:val="auto"/>
          <w:sz w:val="28"/>
          <w:szCs w:val="28"/>
        </w:rPr>
        <w:t>реабилитологии</w:t>
      </w:r>
      <w:proofErr w:type="spellEnd"/>
      <w:r>
        <w:rPr>
          <w:bCs/>
          <w:color w:val="auto"/>
          <w:sz w:val="28"/>
          <w:szCs w:val="28"/>
        </w:rPr>
        <w:t xml:space="preserve"> и народной медицины</w:t>
      </w:r>
    </w:p>
    <w:p w14:paraId="3CF822F9" w14:textId="77777777" w:rsidR="000B3C14" w:rsidRPr="00565A3F" w:rsidRDefault="000B3C14" w:rsidP="000B3C14">
      <w:pPr>
        <w:pStyle w:val="Default"/>
        <w:spacing w:after="33"/>
        <w:jc w:val="both"/>
        <w:rPr>
          <w:color w:val="auto"/>
          <w:sz w:val="28"/>
          <w:szCs w:val="28"/>
        </w:rPr>
      </w:pPr>
      <w:r w:rsidRPr="00565A3F">
        <w:rPr>
          <w:color w:val="auto"/>
          <w:sz w:val="28"/>
          <w:szCs w:val="28"/>
        </w:rPr>
        <w:t xml:space="preserve"> </w:t>
      </w:r>
    </w:p>
    <w:p w14:paraId="16627AA2" w14:textId="77777777" w:rsidR="000B3C14" w:rsidRPr="001217B7" w:rsidRDefault="000B3C14" w:rsidP="000B3C14">
      <w:pPr>
        <w:pStyle w:val="Default"/>
        <w:rPr>
          <w:color w:val="auto"/>
          <w:sz w:val="28"/>
          <w:szCs w:val="28"/>
        </w:rPr>
      </w:pPr>
    </w:p>
    <w:p w14:paraId="5B0759F7" w14:textId="77777777" w:rsidR="000B3C14" w:rsidRPr="001217B7" w:rsidRDefault="000B3C14" w:rsidP="000B3C14">
      <w:pPr>
        <w:pStyle w:val="Default"/>
        <w:rPr>
          <w:color w:val="auto"/>
          <w:sz w:val="28"/>
          <w:szCs w:val="28"/>
        </w:rPr>
      </w:pPr>
      <w:r w:rsidRPr="001217B7">
        <w:rPr>
          <w:b/>
          <w:bCs/>
          <w:color w:val="auto"/>
          <w:sz w:val="28"/>
          <w:szCs w:val="28"/>
        </w:rPr>
        <w:t xml:space="preserve">Официальный язык конференции </w:t>
      </w:r>
      <w:r w:rsidRPr="001217B7">
        <w:rPr>
          <w:color w:val="auto"/>
          <w:sz w:val="28"/>
          <w:szCs w:val="28"/>
        </w:rPr>
        <w:t xml:space="preserve">–узбекский, русский, английский. </w:t>
      </w:r>
    </w:p>
    <w:p w14:paraId="44132CA6" w14:textId="77777777" w:rsidR="000B3C14" w:rsidRPr="001217B7" w:rsidRDefault="000B3C14" w:rsidP="000B3C14">
      <w:pPr>
        <w:pStyle w:val="Default"/>
        <w:rPr>
          <w:color w:val="auto"/>
          <w:sz w:val="28"/>
          <w:szCs w:val="28"/>
        </w:rPr>
      </w:pPr>
      <w:r w:rsidRPr="001217B7">
        <w:rPr>
          <w:b/>
          <w:bCs/>
          <w:color w:val="auto"/>
          <w:sz w:val="28"/>
          <w:szCs w:val="28"/>
        </w:rPr>
        <w:t xml:space="preserve">Место проведения: </w:t>
      </w:r>
      <w:proofErr w:type="spellStart"/>
      <w:r>
        <w:rPr>
          <w:color w:val="auto"/>
          <w:sz w:val="28"/>
          <w:szCs w:val="28"/>
        </w:rPr>
        <w:t>г.Ташкент</w:t>
      </w:r>
      <w:proofErr w:type="spellEnd"/>
      <w:r>
        <w:rPr>
          <w:color w:val="auto"/>
          <w:sz w:val="28"/>
          <w:szCs w:val="28"/>
        </w:rPr>
        <w:t xml:space="preserve">, </w:t>
      </w:r>
      <w:proofErr w:type="spellStart"/>
      <w:r>
        <w:rPr>
          <w:color w:val="auto"/>
          <w:sz w:val="28"/>
          <w:szCs w:val="28"/>
        </w:rPr>
        <w:t>ул.Фаробий</w:t>
      </w:r>
      <w:proofErr w:type="spellEnd"/>
      <w:r>
        <w:rPr>
          <w:color w:val="auto"/>
          <w:sz w:val="28"/>
          <w:szCs w:val="28"/>
        </w:rPr>
        <w:t>, 2, зал лицея ТМА</w:t>
      </w:r>
      <w:r w:rsidRPr="001217B7">
        <w:rPr>
          <w:color w:val="auto"/>
          <w:sz w:val="28"/>
          <w:szCs w:val="28"/>
        </w:rPr>
        <w:t xml:space="preserve"> </w:t>
      </w:r>
    </w:p>
    <w:p w14:paraId="2EA4C6EE" w14:textId="77777777" w:rsidR="000B3C14" w:rsidRPr="001217B7" w:rsidRDefault="000B3C14" w:rsidP="000B3C14">
      <w:pPr>
        <w:rPr>
          <w:rFonts w:ascii="Times New Roman" w:hAnsi="Times New Roman" w:cs="Times New Roman"/>
          <w:b/>
          <w:bCs/>
          <w:sz w:val="28"/>
          <w:szCs w:val="28"/>
        </w:rPr>
      </w:pPr>
    </w:p>
    <w:p w14:paraId="02705E26" w14:textId="77777777" w:rsidR="000B3C14" w:rsidRPr="001217B7" w:rsidRDefault="000B3C14" w:rsidP="000B3C14">
      <w:pPr>
        <w:rPr>
          <w:rFonts w:ascii="Times New Roman" w:hAnsi="Times New Roman" w:cs="Times New Roman"/>
          <w:b/>
          <w:bCs/>
          <w:sz w:val="28"/>
          <w:szCs w:val="28"/>
        </w:rPr>
      </w:pPr>
      <w:r w:rsidRPr="001217B7">
        <w:rPr>
          <w:rFonts w:ascii="Times New Roman" w:hAnsi="Times New Roman" w:cs="Times New Roman"/>
          <w:b/>
          <w:bCs/>
          <w:sz w:val="28"/>
          <w:szCs w:val="28"/>
        </w:rPr>
        <w:t>Конференция будет проходить в гибридном формате (оффлайн+ онлайн).</w:t>
      </w:r>
    </w:p>
    <w:p w14:paraId="2BD8886F" w14:textId="77777777" w:rsidR="000B3C14" w:rsidRDefault="000B3C14" w:rsidP="000B3C14">
      <w:pPr>
        <w:pStyle w:val="Default"/>
        <w:jc w:val="center"/>
        <w:rPr>
          <w:b/>
          <w:bCs/>
          <w:color w:val="auto"/>
          <w:sz w:val="28"/>
          <w:szCs w:val="28"/>
        </w:rPr>
      </w:pPr>
      <w:r>
        <w:rPr>
          <w:b/>
          <w:bCs/>
          <w:color w:val="auto"/>
          <w:sz w:val="28"/>
          <w:szCs w:val="28"/>
        </w:rPr>
        <w:br w:type="page"/>
      </w:r>
    </w:p>
    <w:p w14:paraId="2CF6DFBF" w14:textId="77777777" w:rsidR="000B3C14" w:rsidRPr="001217B7" w:rsidRDefault="000B3C14" w:rsidP="000B3C14">
      <w:pPr>
        <w:pStyle w:val="Default"/>
        <w:jc w:val="center"/>
        <w:rPr>
          <w:color w:val="auto"/>
          <w:sz w:val="28"/>
          <w:szCs w:val="28"/>
        </w:rPr>
      </w:pPr>
      <w:r w:rsidRPr="001217B7">
        <w:rPr>
          <w:b/>
          <w:bCs/>
          <w:color w:val="auto"/>
          <w:sz w:val="28"/>
          <w:szCs w:val="28"/>
        </w:rPr>
        <w:lastRenderedPageBreak/>
        <w:t xml:space="preserve">Регистрация участников и публикация тезисов </w:t>
      </w:r>
    </w:p>
    <w:p w14:paraId="15F26F91" w14:textId="77777777" w:rsidR="000B3C14" w:rsidRDefault="000B3C14" w:rsidP="000B3C14">
      <w:pPr>
        <w:pStyle w:val="Default"/>
        <w:ind w:firstLine="708"/>
        <w:jc w:val="both"/>
        <w:rPr>
          <w:color w:val="auto"/>
          <w:sz w:val="28"/>
          <w:szCs w:val="28"/>
        </w:rPr>
      </w:pPr>
    </w:p>
    <w:p w14:paraId="10AEC49A" w14:textId="714289D6" w:rsidR="000B3C14" w:rsidRPr="001217B7" w:rsidRDefault="005662FF" w:rsidP="005662FF">
      <w:pPr>
        <w:pStyle w:val="Default"/>
        <w:jc w:val="both"/>
        <w:rPr>
          <w:color w:val="auto"/>
          <w:sz w:val="28"/>
          <w:szCs w:val="28"/>
        </w:rPr>
      </w:pPr>
      <w:r w:rsidRPr="005662FF">
        <w:rPr>
          <w:color w:val="auto"/>
          <w:sz w:val="28"/>
          <w:szCs w:val="28"/>
        </w:rPr>
        <w:t xml:space="preserve">   </w:t>
      </w:r>
      <w:r w:rsidR="000B3C14" w:rsidRPr="00D36719">
        <w:rPr>
          <w:color w:val="auto"/>
          <w:sz w:val="28"/>
          <w:szCs w:val="28"/>
        </w:rPr>
        <w:t xml:space="preserve">Регистрация для участия </w:t>
      </w:r>
      <w:proofErr w:type="gramStart"/>
      <w:r w:rsidR="000B3C14" w:rsidRPr="00D36719">
        <w:rPr>
          <w:color w:val="auto"/>
          <w:sz w:val="28"/>
          <w:szCs w:val="28"/>
        </w:rPr>
        <w:t>в конференции</w:t>
      </w:r>
      <w:proofErr w:type="gramEnd"/>
      <w:r w:rsidR="000B3C14" w:rsidRPr="00D36719">
        <w:rPr>
          <w:color w:val="auto"/>
          <w:sz w:val="28"/>
          <w:szCs w:val="28"/>
        </w:rPr>
        <w:t xml:space="preserve"> и подача научных трудов следует осуществить через </w:t>
      </w:r>
      <w:r w:rsidR="000B3C14">
        <w:rPr>
          <w:color w:val="auto"/>
          <w:sz w:val="28"/>
          <w:szCs w:val="28"/>
          <w:lang w:val="en-US"/>
        </w:rPr>
        <w:t>Google</w:t>
      </w:r>
      <w:r w:rsidR="000B3C14" w:rsidRPr="00565A3F">
        <w:rPr>
          <w:color w:val="auto"/>
          <w:sz w:val="28"/>
          <w:szCs w:val="28"/>
        </w:rPr>
        <w:t xml:space="preserve"> </w:t>
      </w:r>
      <w:r w:rsidR="000B3C14">
        <w:rPr>
          <w:color w:val="auto"/>
          <w:sz w:val="28"/>
          <w:szCs w:val="28"/>
          <w:lang w:val="uz-Cyrl-UZ"/>
        </w:rPr>
        <w:t>форму</w:t>
      </w:r>
      <w:r w:rsidR="000B3C14" w:rsidRPr="001217B7">
        <w:rPr>
          <w:b/>
          <w:bCs/>
          <w:color w:val="auto"/>
          <w:sz w:val="28"/>
          <w:szCs w:val="28"/>
        </w:rPr>
        <w:t xml:space="preserve"> </w:t>
      </w:r>
      <w:r w:rsidRPr="005662FF">
        <w:rPr>
          <w:color w:val="auto"/>
          <w:sz w:val="28"/>
          <w:szCs w:val="28"/>
        </w:rPr>
        <w:t>(</w:t>
      </w:r>
      <w:hyperlink r:id="rId9" w:history="1">
        <w:r w:rsidRPr="009C54FB">
          <w:rPr>
            <w:rStyle w:val="a5"/>
            <w:sz w:val="28"/>
            <w:szCs w:val="28"/>
            <w:lang w:val="en-US"/>
          </w:rPr>
          <w:t>https</w:t>
        </w:r>
        <w:r w:rsidRPr="005662FF">
          <w:rPr>
            <w:rStyle w:val="a5"/>
            <w:sz w:val="28"/>
            <w:szCs w:val="28"/>
          </w:rPr>
          <w:t>://</w:t>
        </w:r>
        <w:r w:rsidRPr="009C54FB">
          <w:rPr>
            <w:rStyle w:val="a5"/>
            <w:sz w:val="28"/>
            <w:szCs w:val="28"/>
            <w:lang w:val="en-US"/>
          </w:rPr>
          <w:t>forms</w:t>
        </w:r>
        <w:r w:rsidRPr="005662FF">
          <w:rPr>
            <w:rStyle w:val="a5"/>
            <w:sz w:val="28"/>
            <w:szCs w:val="28"/>
          </w:rPr>
          <w:t>.</w:t>
        </w:r>
        <w:proofErr w:type="spellStart"/>
        <w:r w:rsidRPr="009C54FB">
          <w:rPr>
            <w:rStyle w:val="a5"/>
            <w:sz w:val="28"/>
            <w:szCs w:val="28"/>
            <w:lang w:val="en-US"/>
          </w:rPr>
          <w:t>gle</w:t>
        </w:r>
        <w:proofErr w:type="spellEnd"/>
        <w:r w:rsidRPr="005662FF">
          <w:rPr>
            <w:rStyle w:val="a5"/>
            <w:sz w:val="28"/>
            <w:szCs w:val="28"/>
          </w:rPr>
          <w:t>/</w:t>
        </w:r>
        <w:proofErr w:type="spellStart"/>
        <w:r w:rsidRPr="009C54FB">
          <w:rPr>
            <w:rStyle w:val="a5"/>
            <w:sz w:val="28"/>
            <w:szCs w:val="28"/>
            <w:lang w:val="en-US"/>
          </w:rPr>
          <w:t>CHjkQhBsVSterR</w:t>
        </w:r>
        <w:proofErr w:type="spellEnd"/>
        <w:r w:rsidRPr="005662FF">
          <w:rPr>
            <w:rStyle w:val="a5"/>
            <w:sz w:val="28"/>
            <w:szCs w:val="28"/>
          </w:rPr>
          <w:t>6</w:t>
        </w:r>
        <w:proofErr w:type="spellStart"/>
        <w:r w:rsidRPr="009C54FB">
          <w:rPr>
            <w:rStyle w:val="a5"/>
            <w:sz w:val="28"/>
            <w:szCs w:val="28"/>
            <w:lang w:val="en-US"/>
          </w:rPr>
          <w:t>i</w:t>
        </w:r>
        <w:proofErr w:type="spellEnd"/>
        <w:r w:rsidRPr="005662FF">
          <w:rPr>
            <w:rStyle w:val="a5"/>
            <w:sz w:val="28"/>
            <w:szCs w:val="28"/>
          </w:rPr>
          <w:t>9</w:t>
        </w:r>
      </w:hyperlink>
      <w:r w:rsidRPr="005662FF">
        <w:rPr>
          <w:color w:val="auto"/>
          <w:sz w:val="28"/>
          <w:szCs w:val="28"/>
        </w:rPr>
        <w:t>)</w:t>
      </w:r>
      <w:r w:rsidRPr="005662FF">
        <w:rPr>
          <w:b/>
          <w:bCs/>
          <w:color w:val="auto"/>
          <w:sz w:val="28"/>
          <w:szCs w:val="28"/>
        </w:rPr>
        <w:t xml:space="preserve"> </w:t>
      </w:r>
      <w:r w:rsidR="000B3C14" w:rsidRPr="00D36719">
        <w:rPr>
          <w:color w:val="auto"/>
          <w:sz w:val="28"/>
          <w:szCs w:val="28"/>
        </w:rPr>
        <w:t>до</w:t>
      </w:r>
      <w:r w:rsidR="000B3C14" w:rsidRPr="001217B7">
        <w:rPr>
          <w:b/>
          <w:bCs/>
          <w:color w:val="auto"/>
          <w:sz w:val="28"/>
          <w:szCs w:val="28"/>
        </w:rPr>
        <w:t xml:space="preserve"> </w:t>
      </w:r>
      <w:r w:rsidR="000B3C14">
        <w:rPr>
          <w:b/>
          <w:bCs/>
          <w:color w:val="auto"/>
          <w:sz w:val="28"/>
          <w:szCs w:val="28"/>
        </w:rPr>
        <w:t>1</w:t>
      </w:r>
      <w:r w:rsidR="004C5CBB" w:rsidRPr="004C5CBB">
        <w:rPr>
          <w:b/>
          <w:bCs/>
          <w:color w:val="auto"/>
          <w:sz w:val="28"/>
          <w:szCs w:val="28"/>
        </w:rPr>
        <w:t>0</w:t>
      </w:r>
      <w:r w:rsidR="000B3C14" w:rsidRPr="001217B7">
        <w:rPr>
          <w:b/>
          <w:bCs/>
          <w:color w:val="auto"/>
          <w:sz w:val="28"/>
          <w:szCs w:val="28"/>
        </w:rPr>
        <w:t xml:space="preserve"> </w:t>
      </w:r>
      <w:r w:rsidR="000B3C14">
        <w:rPr>
          <w:b/>
          <w:bCs/>
          <w:color w:val="auto"/>
          <w:sz w:val="28"/>
          <w:szCs w:val="28"/>
        </w:rPr>
        <w:t>апреля</w:t>
      </w:r>
      <w:r w:rsidR="000B3C14" w:rsidRPr="001217B7">
        <w:rPr>
          <w:b/>
          <w:bCs/>
          <w:color w:val="auto"/>
          <w:sz w:val="28"/>
          <w:szCs w:val="28"/>
        </w:rPr>
        <w:t xml:space="preserve"> 202</w:t>
      </w:r>
      <w:r w:rsidR="000B3C14">
        <w:rPr>
          <w:b/>
          <w:bCs/>
          <w:color w:val="auto"/>
          <w:sz w:val="28"/>
          <w:szCs w:val="28"/>
        </w:rPr>
        <w:t>4</w:t>
      </w:r>
      <w:r w:rsidR="000B3C14" w:rsidRPr="001217B7">
        <w:rPr>
          <w:b/>
          <w:bCs/>
          <w:color w:val="auto"/>
          <w:sz w:val="28"/>
          <w:szCs w:val="28"/>
        </w:rPr>
        <w:t xml:space="preserve"> года.</w:t>
      </w:r>
    </w:p>
    <w:p w14:paraId="1FFD6384" w14:textId="77777777" w:rsidR="000B3C14" w:rsidRPr="001217B7" w:rsidRDefault="000B3C14" w:rsidP="005662FF">
      <w:pPr>
        <w:pStyle w:val="Default"/>
        <w:jc w:val="both"/>
        <w:rPr>
          <w:b/>
          <w:bCs/>
          <w:color w:val="auto"/>
          <w:sz w:val="28"/>
          <w:szCs w:val="28"/>
        </w:rPr>
      </w:pPr>
    </w:p>
    <w:p w14:paraId="56DF6FCE" w14:textId="77777777" w:rsidR="000B3C14" w:rsidRPr="001217B7" w:rsidRDefault="000B3C14" w:rsidP="000B3C14">
      <w:pPr>
        <w:pStyle w:val="Default"/>
        <w:rPr>
          <w:color w:val="auto"/>
          <w:sz w:val="28"/>
          <w:szCs w:val="28"/>
        </w:rPr>
      </w:pPr>
      <w:r w:rsidRPr="001217B7">
        <w:rPr>
          <w:b/>
          <w:bCs/>
          <w:color w:val="auto"/>
          <w:sz w:val="28"/>
          <w:szCs w:val="28"/>
        </w:rPr>
        <w:t xml:space="preserve">Информация для связи с Оргкомитетом: </w:t>
      </w:r>
    </w:p>
    <w:p w14:paraId="54D11C29" w14:textId="77777777" w:rsidR="000B3C14" w:rsidRPr="001217B7" w:rsidRDefault="000B3C14" w:rsidP="000B3C14">
      <w:pPr>
        <w:pStyle w:val="Default"/>
        <w:rPr>
          <w:color w:val="auto"/>
          <w:sz w:val="28"/>
          <w:szCs w:val="28"/>
        </w:rPr>
      </w:pPr>
      <w:r w:rsidRPr="001217B7">
        <w:rPr>
          <w:color w:val="auto"/>
          <w:sz w:val="28"/>
          <w:szCs w:val="28"/>
        </w:rPr>
        <w:t xml:space="preserve">Узбекистан, </w:t>
      </w:r>
      <w:proofErr w:type="spellStart"/>
      <w:r w:rsidRPr="001217B7">
        <w:rPr>
          <w:color w:val="auto"/>
          <w:sz w:val="28"/>
          <w:szCs w:val="28"/>
        </w:rPr>
        <w:t>г.Ташкент</w:t>
      </w:r>
      <w:proofErr w:type="spellEnd"/>
      <w:r w:rsidRPr="001217B7">
        <w:rPr>
          <w:color w:val="auto"/>
          <w:sz w:val="28"/>
          <w:szCs w:val="28"/>
        </w:rPr>
        <w:t xml:space="preserve">, 100109, ул. </w:t>
      </w:r>
      <w:proofErr w:type="spellStart"/>
      <w:r w:rsidRPr="001217B7">
        <w:rPr>
          <w:color w:val="auto"/>
          <w:sz w:val="28"/>
          <w:szCs w:val="28"/>
        </w:rPr>
        <w:t>Фаробий</w:t>
      </w:r>
      <w:proofErr w:type="spellEnd"/>
      <w:r w:rsidRPr="001217B7">
        <w:rPr>
          <w:color w:val="auto"/>
          <w:sz w:val="28"/>
          <w:szCs w:val="28"/>
        </w:rPr>
        <w:t xml:space="preserve">, 2. Ташкентская медицинская академия. </w:t>
      </w:r>
    </w:p>
    <w:p w14:paraId="75322111" w14:textId="77777777" w:rsidR="000B3C14" w:rsidRDefault="000B3C14" w:rsidP="000B3C14">
      <w:pPr>
        <w:pStyle w:val="Default"/>
        <w:numPr>
          <w:ilvl w:val="0"/>
          <w:numId w:val="1"/>
        </w:numPr>
        <w:spacing w:after="7"/>
        <w:rPr>
          <w:color w:val="auto"/>
          <w:sz w:val="28"/>
          <w:szCs w:val="28"/>
        </w:rPr>
      </w:pPr>
      <w:proofErr w:type="spellStart"/>
      <w:r>
        <w:rPr>
          <w:color w:val="auto"/>
          <w:sz w:val="28"/>
          <w:szCs w:val="28"/>
        </w:rPr>
        <w:t>Муминова</w:t>
      </w:r>
      <w:proofErr w:type="spellEnd"/>
      <w:r>
        <w:rPr>
          <w:color w:val="auto"/>
          <w:sz w:val="28"/>
          <w:szCs w:val="28"/>
        </w:rPr>
        <w:t xml:space="preserve"> </w:t>
      </w:r>
      <w:proofErr w:type="spellStart"/>
      <w:r>
        <w:rPr>
          <w:color w:val="auto"/>
          <w:sz w:val="28"/>
          <w:szCs w:val="28"/>
        </w:rPr>
        <w:t>Зиёда</w:t>
      </w:r>
      <w:proofErr w:type="spellEnd"/>
      <w:r>
        <w:rPr>
          <w:color w:val="auto"/>
          <w:sz w:val="28"/>
          <w:szCs w:val="28"/>
        </w:rPr>
        <w:t xml:space="preserve"> </w:t>
      </w:r>
      <w:proofErr w:type="spellStart"/>
      <w:r>
        <w:rPr>
          <w:color w:val="auto"/>
          <w:sz w:val="28"/>
          <w:szCs w:val="28"/>
        </w:rPr>
        <w:t>Аброровна</w:t>
      </w:r>
      <w:proofErr w:type="spellEnd"/>
      <w:r>
        <w:rPr>
          <w:color w:val="auto"/>
          <w:sz w:val="28"/>
          <w:szCs w:val="28"/>
        </w:rPr>
        <w:t xml:space="preserve">, </w:t>
      </w:r>
      <w:r w:rsidRPr="00B46D29">
        <w:rPr>
          <w:color w:val="auto"/>
          <w:sz w:val="28"/>
          <w:szCs w:val="28"/>
        </w:rPr>
        <w:t>+998 90 371 77 27</w:t>
      </w:r>
    </w:p>
    <w:p w14:paraId="1F2B70A7" w14:textId="77777777" w:rsidR="000B3C14" w:rsidRDefault="000B3C14" w:rsidP="000B3C14">
      <w:pPr>
        <w:pStyle w:val="Default"/>
        <w:numPr>
          <w:ilvl w:val="0"/>
          <w:numId w:val="1"/>
        </w:numPr>
        <w:spacing w:after="7"/>
        <w:rPr>
          <w:color w:val="auto"/>
          <w:sz w:val="28"/>
          <w:szCs w:val="28"/>
        </w:rPr>
      </w:pPr>
      <w:proofErr w:type="spellStart"/>
      <w:r>
        <w:rPr>
          <w:color w:val="auto"/>
          <w:sz w:val="28"/>
          <w:szCs w:val="28"/>
        </w:rPr>
        <w:t>Муфтайдинова</w:t>
      </w:r>
      <w:proofErr w:type="spellEnd"/>
      <w:r>
        <w:rPr>
          <w:color w:val="auto"/>
          <w:sz w:val="28"/>
          <w:szCs w:val="28"/>
        </w:rPr>
        <w:t xml:space="preserve"> </w:t>
      </w:r>
      <w:proofErr w:type="spellStart"/>
      <w:r>
        <w:rPr>
          <w:color w:val="auto"/>
          <w:sz w:val="28"/>
          <w:szCs w:val="28"/>
        </w:rPr>
        <w:t>Шахноза</w:t>
      </w:r>
      <w:proofErr w:type="spellEnd"/>
      <w:r>
        <w:rPr>
          <w:color w:val="auto"/>
          <w:sz w:val="28"/>
          <w:szCs w:val="28"/>
        </w:rPr>
        <w:t xml:space="preserve"> </w:t>
      </w:r>
      <w:proofErr w:type="spellStart"/>
      <w:r>
        <w:rPr>
          <w:color w:val="auto"/>
          <w:sz w:val="28"/>
          <w:szCs w:val="28"/>
        </w:rPr>
        <w:t>Киёмиддиновна</w:t>
      </w:r>
      <w:proofErr w:type="spellEnd"/>
      <w:r>
        <w:rPr>
          <w:color w:val="auto"/>
          <w:sz w:val="28"/>
          <w:szCs w:val="28"/>
        </w:rPr>
        <w:t xml:space="preserve">, </w:t>
      </w:r>
      <w:r w:rsidRPr="00B46D29">
        <w:rPr>
          <w:color w:val="auto"/>
          <w:sz w:val="28"/>
          <w:szCs w:val="28"/>
        </w:rPr>
        <w:t xml:space="preserve">+998 90 </w:t>
      </w:r>
      <w:r>
        <w:rPr>
          <w:color w:val="auto"/>
          <w:sz w:val="28"/>
          <w:szCs w:val="28"/>
        </w:rPr>
        <w:t>540</w:t>
      </w:r>
      <w:r w:rsidRPr="00B46D29">
        <w:rPr>
          <w:color w:val="auto"/>
          <w:sz w:val="28"/>
          <w:szCs w:val="28"/>
        </w:rPr>
        <w:t xml:space="preserve"> 8</w:t>
      </w:r>
      <w:r>
        <w:rPr>
          <w:color w:val="auto"/>
          <w:sz w:val="28"/>
          <w:szCs w:val="28"/>
        </w:rPr>
        <w:t>5</w:t>
      </w:r>
      <w:r w:rsidRPr="00B46D29">
        <w:rPr>
          <w:color w:val="auto"/>
          <w:sz w:val="28"/>
          <w:szCs w:val="28"/>
        </w:rPr>
        <w:t xml:space="preserve"> 87</w:t>
      </w:r>
    </w:p>
    <w:p w14:paraId="608D8AA9" w14:textId="77777777" w:rsidR="000B3C14" w:rsidRDefault="000B3C14" w:rsidP="000B3C14">
      <w:pPr>
        <w:pStyle w:val="Default"/>
        <w:numPr>
          <w:ilvl w:val="0"/>
          <w:numId w:val="1"/>
        </w:numPr>
        <w:spacing w:after="7"/>
        <w:rPr>
          <w:color w:val="auto"/>
          <w:sz w:val="28"/>
          <w:szCs w:val="28"/>
        </w:rPr>
      </w:pPr>
      <w:proofErr w:type="spellStart"/>
      <w:r>
        <w:rPr>
          <w:color w:val="auto"/>
          <w:sz w:val="28"/>
          <w:szCs w:val="28"/>
        </w:rPr>
        <w:t>Абдиахатова</w:t>
      </w:r>
      <w:proofErr w:type="spellEnd"/>
      <w:r>
        <w:rPr>
          <w:color w:val="auto"/>
          <w:sz w:val="28"/>
          <w:szCs w:val="28"/>
        </w:rPr>
        <w:t xml:space="preserve"> </w:t>
      </w:r>
      <w:proofErr w:type="spellStart"/>
      <w:r>
        <w:rPr>
          <w:color w:val="auto"/>
          <w:sz w:val="28"/>
          <w:szCs w:val="28"/>
        </w:rPr>
        <w:t>Дурдона</w:t>
      </w:r>
      <w:proofErr w:type="spellEnd"/>
      <w:r>
        <w:rPr>
          <w:color w:val="auto"/>
          <w:sz w:val="28"/>
          <w:szCs w:val="28"/>
        </w:rPr>
        <w:t xml:space="preserve"> </w:t>
      </w:r>
      <w:proofErr w:type="spellStart"/>
      <w:r>
        <w:rPr>
          <w:color w:val="auto"/>
          <w:sz w:val="28"/>
          <w:szCs w:val="28"/>
        </w:rPr>
        <w:t>Равшановна</w:t>
      </w:r>
      <w:proofErr w:type="spellEnd"/>
      <w:r>
        <w:rPr>
          <w:color w:val="auto"/>
          <w:sz w:val="28"/>
          <w:szCs w:val="28"/>
        </w:rPr>
        <w:t xml:space="preserve">, </w:t>
      </w:r>
      <w:r w:rsidRPr="001217B7">
        <w:rPr>
          <w:color w:val="auto"/>
          <w:sz w:val="28"/>
          <w:szCs w:val="28"/>
        </w:rPr>
        <w:t xml:space="preserve"> </w:t>
      </w:r>
      <w:r>
        <w:rPr>
          <w:color w:val="auto"/>
          <w:sz w:val="28"/>
          <w:szCs w:val="28"/>
        </w:rPr>
        <w:t>+99890 009 08 36</w:t>
      </w:r>
    </w:p>
    <w:p w14:paraId="310D66FD" w14:textId="77777777" w:rsidR="000B3C14" w:rsidRPr="001217B7" w:rsidRDefault="000B3C14" w:rsidP="000B3C14">
      <w:pPr>
        <w:pStyle w:val="Default"/>
        <w:numPr>
          <w:ilvl w:val="0"/>
          <w:numId w:val="1"/>
        </w:numPr>
        <w:spacing w:after="7"/>
        <w:rPr>
          <w:color w:val="auto"/>
          <w:sz w:val="28"/>
          <w:szCs w:val="28"/>
        </w:rPr>
      </w:pPr>
      <w:r>
        <w:rPr>
          <w:color w:val="auto"/>
          <w:sz w:val="28"/>
          <w:szCs w:val="28"/>
          <w:lang w:val="uz-Cyrl-UZ"/>
        </w:rPr>
        <w:t>Юлдашев Ахрорбек Нугман ўғли +99891 101 23 23</w:t>
      </w:r>
    </w:p>
    <w:p w14:paraId="6A34B978" w14:textId="77777777" w:rsidR="000B3C14" w:rsidRPr="001217B7" w:rsidRDefault="000B3C14" w:rsidP="000B3C14">
      <w:pPr>
        <w:pStyle w:val="Default"/>
        <w:rPr>
          <w:color w:val="auto"/>
          <w:sz w:val="28"/>
          <w:szCs w:val="28"/>
        </w:rPr>
      </w:pPr>
    </w:p>
    <w:p w14:paraId="03BC2E54" w14:textId="77777777" w:rsidR="000B3C14" w:rsidRPr="00D36719" w:rsidRDefault="000B3C14" w:rsidP="000B3C14">
      <w:pPr>
        <w:pStyle w:val="Default"/>
        <w:jc w:val="center"/>
        <w:rPr>
          <w:b/>
          <w:bCs/>
          <w:color w:val="auto"/>
          <w:sz w:val="28"/>
          <w:szCs w:val="28"/>
        </w:rPr>
      </w:pPr>
      <w:r w:rsidRPr="00D36719">
        <w:rPr>
          <w:b/>
          <w:bCs/>
          <w:color w:val="auto"/>
          <w:sz w:val="28"/>
          <w:szCs w:val="28"/>
        </w:rPr>
        <w:t>Образец</w:t>
      </w:r>
      <w:r w:rsidRPr="000B3C14">
        <w:rPr>
          <w:b/>
          <w:bCs/>
          <w:color w:val="auto"/>
          <w:sz w:val="28"/>
          <w:szCs w:val="28"/>
        </w:rPr>
        <w:t xml:space="preserve"> </w:t>
      </w:r>
      <w:r w:rsidRPr="00D36719">
        <w:rPr>
          <w:b/>
          <w:bCs/>
          <w:color w:val="auto"/>
          <w:sz w:val="28"/>
          <w:szCs w:val="28"/>
        </w:rPr>
        <w:t>оформления</w:t>
      </w:r>
      <w:r w:rsidRPr="000B3C14">
        <w:rPr>
          <w:b/>
          <w:bCs/>
          <w:color w:val="auto"/>
          <w:sz w:val="28"/>
          <w:szCs w:val="28"/>
        </w:rPr>
        <w:t xml:space="preserve"> </w:t>
      </w:r>
      <w:r w:rsidRPr="00D36719">
        <w:rPr>
          <w:b/>
          <w:bCs/>
          <w:color w:val="auto"/>
          <w:sz w:val="28"/>
          <w:szCs w:val="28"/>
        </w:rPr>
        <w:t>тезиса</w:t>
      </w:r>
    </w:p>
    <w:p w14:paraId="6549F80C" w14:textId="77777777" w:rsidR="000B3C14" w:rsidRPr="000B3C14" w:rsidRDefault="000B3C14" w:rsidP="000B3C14">
      <w:pPr>
        <w:pStyle w:val="Default"/>
        <w:jc w:val="center"/>
        <w:rPr>
          <w:color w:val="auto"/>
          <w:sz w:val="28"/>
          <w:szCs w:val="28"/>
        </w:rPr>
      </w:pPr>
    </w:p>
    <w:p w14:paraId="61BDD2A7" w14:textId="77777777" w:rsidR="000B3C14" w:rsidRPr="000B3C14" w:rsidRDefault="000B3C14" w:rsidP="000B3C14">
      <w:pPr>
        <w:pStyle w:val="Default"/>
        <w:rPr>
          <w:b/>
          <w:bCs/>
          <w:color w:val="auto"/>
          <w:sz w:val="28"/>
          <w:szCs w:val="28"/>
        </w:rPr>
      </w:pPr>
      <w:r w:rsidRPr="000B3C14">
        <w:rPr>
          <w:b/>
          <w:bCs/>
          <w:color w:val="auto"/>
          <w:sz w:val="28"/>
          <w:szCs w:val="28"/>
        </w:rPr>
        <w:t>ЗДОРОВЫЙ ОБРАЗ ЖИЗНИ ПОДРОСТКОВ</w:t>
      </w:r>
    </w:p>
    <w:p w14:paraId="4A4738E5" w14:textId="77777777" w:rsidR="000B3C14" w:rsidRPr="000B3C14" w:rsidRDefault="000B3C14" w:rsidP="000B3C14">
      <w:pPr>
        <w:pStyle w:val="Default"/>
        <w:rPr>
          <w:color w:val="auto"/>
          <w:sz w:val="28"/>
          <w:szCs w:val="28"/>
        </w:rPr>
      </w:pPr>
      <w:r>
        <w:rPr>
          <w:color w:val="auto"/>
          <w:sz w:val="28"/>
          <w:szCs w:val="28"/>
          <w:lang w:val="uz-Cyrl-UZ"/>
        </w:rPr>
        <w:t xml:space="preserve">Умаров А.С. </w:t>
      </w:r>
    </w:p>
    <w:p w14:paraId="295E7612" w14:textId="77777777" w:rsidR="000B3C14" w:rsidRDefault="000B3C14" w:rsidP="000B3C14">
      <w:pPr>
        <w:pStyle w:val="Default"/>
        <w:rPr>
          <w:b/>
          <w:i/>
          <w:iCs/>
          <w:color w:val="auto"/>
          <w:sz w:val="28"/>
          <w:szCs w:val="28"/>
          <w:lang w:val="uz-Cyrl-UZ"/>
        </w:rPr>
      </w:pPr>
      <w:r>
        <w:rPr>
          <w:b/>
          <w:i/>
          <w:iCs/>
          <w:color w:val="auto"/>
          <w:sz w:val="28"/>
          <w:szCs w:val="28"/>
          <w:lang w:val="uz-Cyrl-UZ"/>
        </w:rPr>
        <w:t>Ташкентская медицинская академия, Ташкент, Узбекистан</w:t>
      </w:r>
    </w:p>
    <w:p w14:paraId="27E451F4" w14:textId="77777777" w:rsidR="000B3C14" w:rsidRPr="000B3C14" w:rsidRDefault="000B3C14" w:rsidP="000B3C14">
      <w:pPr>
        <w:pStyle w:val="Default"/>
        <w:rPr>
          <w:b/>
          <w:bCs/>
          <w:i/>
          <w:iCs/>
          <w:color w:val="auto"/>
          <w:sz w:val="28"/>
          <w:szCs w:val="28"/>
        </w:rPr>
      </w:pPr>
    </w:p>
    <w:p w14:paraId="7D28C711" w14:textId="77777777" w:rsidR="000B3C14" w:rsidRPr="00021152" w:rsidRDefault="000B3C14" w:rsidP="000B3C14">
      <w:pPr>
        <w:pStyle w:val="Default"/>
        <w:ind w:firstLine="708"/>
        <w:jc w:val="both"/>
        <w:rPr>
          <w:b/>
          <w:bCs/>
          <w:i/>
          <w:iCs/>
          <w:color w:val="auto"/>
          <w:sz w:val="28"/>
          <w:szCs w:val="28"/>
        </w:rPr>
      </w:pPr>
      <w:r w:rsidRPr="00021152">
        <w:rPr>
          <w:b/>
          <w:bCs/>
          <w:i/>
          <w:iCs/>
          <w:color w:val="auto"/>
          <w:sz w:val="28"/>
          <w:szCs w:val="28"/>
        </w:rPr>
        <w:t>Введение:</w:t>
      </w:r>
    </w:p>
    <w:p w14:paraId="2069D7AE" w14:textId="77777777" w:rsidR="000B3C14" w:rsidRPr="00021152" w:rsidRDefault="000B3C14" w:rsidP="000B3C14">
      <w:pPr>
        <w:pStyle w:val="Default"/>
        <w:ind w:firstLine="708"/>
        <w:jc w:val="both"/>
        <w:rPr>
          <w:b/>
          <w:bCs/>
          <w:i/>
          <w:iCs/>
          <w:color w:val="auto"/>
          <w:sz w:val="28"/>
          <w:szCs w:val="28"/>
        </w:rPr>
      </w:pPr>
      <w:r w:rsidRPr="00021152">
        <w:rPr>
          <w:b/>
          <w:bCs/>
          <w:i/>
          <w:iCs/>
          <w:color w:val="auto"/>
          <w:sz w:val="28"/>
          <w:szCs w:val="28"/>
        </w:rPr>
        <w:t>Цель:</w:t>
      </w:r>
    </w:p>
    <w:p w14:paraId="1783F578" w14:textId="77777777" w:rsidR="000B3C14" w:rsidRPr="00021152" w:rsidRDefault="000B3C14" w:rsidP="000B3C14">
      <w:pPr>
        <w:pStyle w:val="Default"/>
        <w:ind w:firstLine="708"/>
        <w:jc w:val="both"/>
        <w:rPr>
          <w:b/>
          <w:bCs/>
          <w:i/>
          <w:iCs/>
          <w:color w:val="auto"/>
          <w:sz w:val="28"/>
          <w:szCs w:val="28"/>
        </w:rPr>
      </w:pPr>
      <w:r w:rsidRPr="00021152">
        <w:rPr>
          <w:b/>
          <w:bCs/>
          <w:i/>
          <w:iCs/>
          <w:color w:val="auto"/>
          <w:sz w:val="28"/>
          <w:szCs w:val="28"/>
        </w:rPr>
        <w:t>Материалы и методы:</w:t>
      </w:r>
    </w:p>
    <w:p w14:paraId="3C6CCC78" w14:textId="77777777" w:rsidR="000B3C14" w:rsidRPr="00021152" w:rsidRDefault="000B3C14" w:rsidP="000B3C14">
      <w:pPr>
        <w:pStyle w:val="Default"/>
        <w:ind w:firstLine="708"/>
        <w:jc w:val="both"/>
        <w:rPr>
          <w:b/>
          <w:bCs/>
          <w:i/>
          <w:iCs/>
          <w:color w:val="auto"/>
          <w:sz w:val="28"/>
          <w:szCs w:val="28"/>
        </w:rPr>
      </w:pPr>
      <w:r w:rsidRPr="00021152">
        <w:rPr>
          <w:b/>
          <w:bCs/>
          <w:i/>
          <w:iCs/>
          <w:color w:val="auto"/>
          <w:sz w:val="28"/>
          <w:szCs w:val="28"/>
        </w:rPr>
        <w:t>Полученные результаты:</w:t>
      </w:r>
    </w:p>
    <w:p w14:paraId="34ECE333" w14:textId="77777777" w:rsidR="000B3C14" w:rsidRDefault="000B3C14" w:rsidP="000B3C14">
      <w:pPr>
        <w:pStyle w:val="Default"/>
        <w:ind w:firstLine="708"/>
        <w:jc w:val="both"/>
        <w:rPr>
          <w:b/>
          <w:bCs/>
          <w:i/>
          <w:iCs/>
          <w:color w:val="auto"/>
          <w:sz w:val="28"/>
          <w:szCs w:val="28"/>
        </w:rPr>
      </w:pPr>
      <w:r w:rsidRPr="00021152">
        <w:rPr>
          <w:b/>
          <w:bCs/>
          <w:i/>
          <w:iCs/>
          <w:color w:val="auto"/>
          <w:sz w:val="28"/>
          <w:szCs w:val="28"/>
        </w:rPr>
        <w:t>Выводы:</w:t>
      </w:r>
    </w:p>
    <w:p w14:paraId="7ED4D991" w14:textId="77777777" w:rsidR="000B3C14" w:rsidRDefault="000B3C14" w:rsidP="000B3C14">
      <w:pPr>
        <w:pStyle w:val="Default"/>
        <w:ind w:firstLine="708"/>
        <w:jc w:val="both"/>
        <w:rPr>
          <w:b/>
          <w:bCs/>
          <w:i/>
          <w:iCs/>
          <w:color w:val="auto"/>
          <w:sz w:val="28"/>
          <w:szCs w:val="28"/>
        </w:rPr>
      </w:pPr>
    </w:p>
    <w:p w14:paraId="46AB78CD" w14:textId="77777777" w:rsidR="000B3C14" w:rsidRPr="001217B7" w:rsidRDefault="000B3C14" w:rsidP="000B3C14">
      <w:pPr>
        <w:pStyle w:val="Default"/>
        <w:ind w:firstLine="708"/>
        <w:jc w:val="both"/>
        <w:rPr>
          <w:color w:val="auto"/>
          <w:sz w:val="28"/>
          <w:szCs w:val="28"/>
        </w:rPr>
      </w:pPr>
      <w:r>
        <w:rPr>
          <w:color w:val="auto"/>
          <w:sz w:val="28"/>
          <w:szCs w:val="28"/>
        </w:rPr>
        <w:t>Тезисы</w:t>
      </w:r>
      <w:r w:rsidRPr="001217B7">
        <w:rPr>
          <w:color w:val="auto"/>
          <w:sz w:val="28"/>
          <w:szCs w:val="28"/>
        </w:rPr>
        <w:t xml:space="preserve"> должны быть подготовлены на русском, узбекском и английском язык</w:t>
      </w:r>
      <w:r>
        <w:rPr>
          <w:color w:val="auto"/>
          <w:sz w:val="28"/>
          <w:szCs w:val="28"/>
        </w:rPr>
        <w:t>ах</w:t>
      </w:r>
      <w:r w:rsidRPr="001217B7">
        <w:rPr>
          <w:color w:val="auto"/>
          <w:sz w:val="28"/>
          <w:szCs w:val="28"/>
        </w:rPr>
        <w:t xml:space="preserve">, редактированы в </w:t>
      </w:r>
      <w:proofErr w:type="spellStart"/>
      <w:r w:rsidRPr="001217B7">
        <w:rPr>
          <w:color w:val="auto"/>
          <w:sz w:val="28"/>
          <w:szCs w:val="28"/>
        </w:rPr>
        <w:t>Word</w:t>
      </w:r>
      <w:proofErr w:type="spellEnd"/>
      <w:r w:rsidRPr="001217B7">
        <w:rPr>
          <w:color w:val="auto"/>
          <w:sz w:val="28"/>
          <w:szCs w:val="28"/>
        </w:rPr>
        <w:t xml:space="preserve">, формате А4, </w:t>
      </w:r>
      <w:r>
        <w:rPr>
          <w:color w:val="auto"/>
          <w:sz w:val="28"/>
          <w:szCs w:val="28"/>
        </w:rPr>
        <w:t>о</w:t>
      </w:r>
      <w:r w:rsidRPr="001217B7">
        <w:rPr>
          <w:color w:val="auto"/>
          <w:sz w:val="28"/>
          <w:szCs w:val="28"/>
        </w:rPr>
        <w:t xml:space="preserve">бъем публикации </w:t>
      </w:r>
      <w:r>
        <w:rPr>
          <w:color w:val="auto"/>
          <w:sz w:val="28"/>
          <w:szCs w:val="28"/>
        </w:rPr>
        <w:t>1</w:t>
      </w:r>
      <w:r w:rsidRPr="001217B7">
        <w:rPr>
          <w:color w:val="auto"/>
          <w:sz w:val="28"/>
          <w:szCs w:val="28"/>
        </w:rPr>
        <w:t xml:space="preserve"> страниц</w:t>
      </w:r>
      <w:r>
        <w:rPr>
          <w:color w:val="auto"/>
          <w:sz w:val="28"/>
          <w:szCs w:val="28"/>
        </w:rPr>
        <w:t>а</w:t>
      </w:r>
      <w:r w:rsidRPr="001217B7">
        <w:rPr>
          <w:color w:val="auto"/>
          <w:sz w:val="28"/>
          <w:szCs w:val="28"/>
        </w:rPr>
        <w:t xml:space="preserve">. Иллюстрации, формулы, рисунки и графики не допускаются в тексте. </w:t>
      </w:r>
      <w:r>
        <w:rPr>
          <w:color w:val="auto"/>
          <w:sz w:val="28"/>
          <w:szCs w:val="28"/>
        </w:rPr>
        <w:t xml:space="preserve">Поля </w:t>
      </w:r>
      <w:r w:rsidRPr="001217B7">
        <w:rPr>
          <w:color w:val="auto"/>
          <w:sz w:val="28"/>
          <w:szCs w:val="28"/>
        </w:rPr>
        <w:t xml:space="preserve">с четырёх сторон – 2 см, междустрочный интервал 1,0, размер шрифта - 12. Текст в </w:t>
      </w:r>
      <w:proofErr w:type="spellStart"/>
      <w:r w:rsidRPr="001217B7">
        <w:rPr>
          <w:color w:val="auto"/>
          <w:sz w:val="28"/>
          <w:szCs w:val="28"/>
        </w:rPr>
        <w:t>Times</w:t>
      </w:r>
      <w:proofErr w:type="spellEnd"/>
      <w:r w:rsidRPr="001217B7">
        <w:rPr>
          <w:color w:val="auto"/>
          <w:sz w:val="28"/>
          <w:szCs w:val="28"/>
        </w:rPr>
        <w:t xml:space="preserve"> </w:t>
      </w:r>
      <w:proofErr w:type="spellStart"/>
      <w:r w:rsidRPr="001217B7">
        <w:rPr>
          <w:color w:val="auto"/>
          <w:sz w:val="28"/>
          <w:szCs w:val="28"/>
        </w:rPr>
        <w:t>New</w:t>
      </w:r>
      <w:proofErr w:type="spellEnd"/>
      <w:r w:rsidRPr="001217B7">
        <w:rPr>
          <w:color w:val="auto"/>
          <w:sz w:val="28"/>
          <w:szCs w:val="28"/>
        </w:rPr>
        <w:t xml:space="preserve"> </w:t>
      </w:r>
      <w:proofErr w:type="spellStart"/>
      <w:r w:rsidRPr="001217B7">
        <w:rPr>
          <w:color w:val="auto"/>
          <w:sz w:val="28"/>
          <w:szCs w:val="28"/>
        </w:rPr>
        <w:t>Roman</w:t>
      </w:r>
      <w:proofErr w:type="spellEnd"/>
      <w:r>
        <w:rPr>
          <w:color w:val="auto"/>
          <w:sz w:val="28"/>
          <w:szCs w:val="28"/>
        </w:rPr>
        <w:t>.</w:t>
      </w:r>
      <w:r w:rsidRPr="001217B7">
        <w:rPr>
          <w:color w:val="auto"/>
          <w:sz w:val="28"/>
          <w:szCs w:val="28"/>
        </w:rPr>
        <w:t xml:space="preserve"> Число работ, представляемых одним участником, не ограничено. Число соавторов одной работы также не ограничено. Круг вопросов может быть расширен в рамках темы конференции.</w:t>
      </w:r>
    </w:p>
    <w:p w14:paraId="3B462451" w14:textId="77777777" w:rsidR="000B3C14" w:rsidRPr="001217B7" w:rsidRDefault="000B3C14" w:rsidP="000B3C14">
      <w:pPr>
        <w:pStyle w:val="a3"/>
        <w:spacing w:after="0" w:line="240" w:lineRule="auto"/>
        <w:ind w:left="0" w:firstLine="709"/>
        <w:jc w:val="both"/>
        <w:rPr>
          <w:rFonts w:ascii="Times New Roman" w:hAnsi="Times New Roman" w:cs="Times New Roman"/>
          <w:sz w:val="28"/>
          <w:szCs w:val="28"/>
        </w:rPr>
      </w:pPr>
      <w:r w:rsidRPr="001217B7">
        <w:rPr>
          <w:rFonts w:ascii="Times New Roman" w:hAnsi="Times New Roman" w:cs="Times New Roman"/>
          <w:sz w:val="28"/>
          <w:szCs w:val="28"/>
        </w:rPr>
        <w:t xml:space="preserve">Тезисы публикуются согласно решению авторского коллектива, редколлегия оставляет за собой право принимать или отклонить тезисы к публикации. Перед отправкой текста </w:t>
      </w:r>
      <w:r>
        <w:rPr>
          <w:rFonts w:ascii="Times New Roman" w:hAnsi="Times New Roman" w:cs="Times New Roman"/>
          <w:sz w:val="28"/>
          <w:szCs w:val="28"/>
          <w:lang w:val="uz-Cyrl-UZ"/>
        </w:rPr>
        <w:t>тезиса</w:t>
      </w:r>
      <w:r w:rsidRPr="001217B7">
        <w:rPr>
          <w:rFonts w:ascii="Times New Roman" w:hAnsi="Times New Roman" w:cs="Times New Roman"/>
          <w:sz w:val="28"/>
          <w:szCs w:val="28"/>
        </w:rPr>
        <w:t xml:space="preserve"> в сборник автор принимает на себя обязательства в том, что текст работы является авторским и окончательным вариантом, содержит достоверные сведения, касающиеся результатов исследования, и не требует доработок.</w:t>
      </w:r>
    </w:p>
    <w:p w14:paraId="0CEC1B15" w14:textId="77777777" w:rsidR="000B3C14" w:rsidRPr="001217B7" w:rsidRDefault="000B3C14" w:rsidP="000B3C14">
      <w:pPr>
        <w:pStyle w:val="Default"/>
        <w:ind w:firstLine="709"/>
        <w:jc w:val="both"/>
        <w:rPr>
          <w:color w:val="auto"/>
          <w:sz w:val="28"/>
          <w:szCs w:val="28"/>
        </w:rPr>
      </w:pPr>
      <w:r w:rsidRPr="001217B7">
        <w:rPr>
          <w:color w:val="auto"/>
          <w:sz w:val="28"/>
          <w:szCs w:val="28"/>
        </w:rPr>
        <w:t>На отдельной странице – авторская справка (фамилия, имя, отчество, место работы, должность, ученая степень, звание, почтовый адрес с индексом, телефон рабочий и домашний, факс, электронный адрес).</w:t>
      </w:r>
    </w:p>
    <w:p w14:paraId="58D7BE6F" w14:textId="77777777" w:rsidR="000B3C14" w:rsidRPr="001217B7" w:rsidRDefault="000B3C14" w:rsidP="000B3C14">
      <w:pPr>
        <w:pStyle w:val="Default"/>
        <w:ind w:firstLine="709"/>
        <w:jc w:val="both"/>
        <w:rPr>
          <w:color w:val="auto"/>
          <w:sz w:val="28"/>
          <w:szCs w:val="28"/>
        </w:rPr>
      </w:pPr>
    </w:p>
    <w:tbl>
      <w:tblPr>
        <w:tblStyle w:val="a4"/>
        <w:tblW w:w="0" w:type="auto"/>
        <w:tblLook w:val="04A0" w:firstRow="1" w:lastRow="0" w:firstColumn="1" w:lastColumn="0" w:noHBand="0" w:noVBand="1"/>
      </w:tblPr>
      <w:tblGrid>
        <w:gridCol w:w="562"/>
        <w:gridCol w:w="4536"/>
        <w:gridCol w:w="4247"/>
      </w:tblGrid>
      <w:tr w:rsidR="000B3C14" w:rsidRPr="001217B7" w14:paraId="36CEF88E" w14:textId="77777777" w:rsidTr="006C71D4">
        <w:tc>
          <w:tcPr>
            <w:tcW w:w="562" w:type="dxa"/>
          </w:tcPr>
          <w:p w14:paraId="67B17EF0"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w:t>
            </w:r>
          </w:p>
        </w:tc>
        <w:tc>
          <w:tcPr>
            <w:tcW w:w="8783" w:type="dxa"/>
            <w:gridSpan w:val="2"/>
          </w:tcPr>
          <w:p w14:paraId="1F5FBC7E" w14:textId="77777777" w:rsidR="000B3C14" w:rsidRPr="001217B7" w:rsidRDefault="000B3C14" w:rsidP="006C71D4">
            <w:pPr>
              <w:pStyle w:val="a3"/>
              <w:ind w:left="0"/>
              <w:jc w:val="center"/>
              <w:rPr>
                <w:rFonts w:ascii="Times New Roman" w:hAnsi="Times New Roman" w:cs="Times New Roman"/>
                <w:sz w:val="28"/>
                <w:szCs w:val="28"/>
              </w:rPr>
            </w:pPr>
            <w:r w:rsidRPr="001217B7">
              <w:rPr>
                <w:rFonts w:ascii="Times New Roman" w:hAnsi="Times New Roman" w:cs="Times New Roman"/>
                <w:sz w:val="28"/>
                <w:szCs w:val="28"/>
              </w:rPr>
              <w:t>Авторская справка</w:t>
            </w:r>
          </w:p>
        </w:tc>
      </w:tr>
      <w:tr w:rsidR="000B3C14" w:rsidRPr="001217B7" w14:paraId="714097B4" w14:textId="77777777" w:rsidTr="006C71D4">
        <w:tc>
          <w:tcPr>
            <w:tcW w:w="562" w:type="dxa"/>
          </w:tcPr>
          <w:p w14:paraId="3D221DB4"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1</w:t>
            </w:r>
          </w:p>
        </w:tc>
        <w:tc>
          <w:tcPr>
            <w:tcW w:w="4536" w:type="dxa"/>
          </w:tcPr>
          <w:p w14:paraId="60DA4C1E"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Фамилия, имя, отчество</w:t>
            </w:r>
          </w:p>
        </w:tc>
        <w:tc>
          <w:tcPr>
            <w:tcW w:w="4247" w:type="dxa"/>
          </w:tcPr>
          <w:p w14:paraId="31A710E9"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0A9602B1" w14:textId="77777777" w:rsidTr="006C71D4">
        <w:tc>
          <w:tcPr>
            <w:tcW w:w="562" w:type="dxa"/>
          </w:tcPr>
          <w:p w14:paraId="5608C528"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lastRenderedPageBreak/>
              <w:t>2</w:t>
            </w:r>
          </w:p>
        </w:tc>
        <w:tc>
          <w:tcPr>
            <w:tcW w:w="4536" w:type="dxa"/>
          </w:tcPr>
          <w:p w14:paraId="2980779C"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место работы</w:t>
            </w:r>
          </w:p>
        </w:tc>
        <w:tc>
          <w:tcPr>
            <w:tcW w:w="4247" w:type="dxa"/>
          </w:tcPr>
          <w:p w14:paraId="40795A9D"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5ABC1FDE" w14:textId="77777777" w:rsidTr="006C71D4">
        <w:tc>
          <w:tcPr>
            <w:tcW w:w="562" w:type="dxa"/>
          </w:tcPr>
          <w:p w14:paraId="37F208FB"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3</w:t>
            </w:r>
          </w:p>
        </w:tc>
        <w:tc>
          <w:tcPr>
            <w:tcW w:w="4536" w:type="dxa"/>
          </w:tcPr>
          <w:p w14:paraId="5B4F665D"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должность, ученая степень, звание</w:t>
            </w:r>
          </w:p>
        </w:tc>
        <w:tc>
          <w:tcPr>
            <w:tcW w:w="4247" w:type="dxa"/>
          </w:tcPr>
          <w:p w14:paraId="1016EE2E"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57DA9ED6" w14:textId="77777777" w:rsidTr="006C71D4">
        <w:tc>
          <w:tcPr>
            <w:tcW w:w="562" w:type="dxa"/>
          </w:tcPr>
          <w:p w14:paraId="7E1F7A96"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4</w:t>
            </w:r>
          </w:p>
        </w:tc>
        <w:tc>
          <w:tcPr>
            <w:tcW w:w="4536" w:type="dxa"/>
          </w:tcPr>
          <w:p w14:paraId="18AEBEC3"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почтовый адрес с индексом</w:t>
            </w:r>
          </w:p>
        </w:tc>
        <w:tc>
          <w:tcPr>
            <w:tcW w:w="4247" w:type="dxa"/>
          </w:tcPr>
          <w:p w14:paraId="02D8F278"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6576282F" w14:textId="77777777" w:rsidTr="006C71D4">
        <w:tc>
          <w:tcPr>
            <w:tcW w:w="562" w:type="dxa"/>
          </w:tcPr>
          <w:p w14:paraId="790C6F41"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5</w:t>
            </w:r>
          </w:p>
        </w:tc>
        <w:tc>
          <w:tcPr>
            <w:tcW w:w="4536" w:type="dxa"/>
          </w:tcPr>
          <w:p w14:paraId="6D14F697"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 xml:space="preserve">телефон мобильный и/или рабочий </w:t>
            </w:r>
          </w:p>
        </w:tc>
        <w:tc>
          <w:tcPr>
            <w:tcW w:w="4247" w:type="dxa"/>
          </w:tcPr>
          <w:p w14:paraId="5844E0EF"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41C8EC5F" w14:textId="77777777" w:rsidTr="006C71D4">
        <w:tc>
          <w:tcPr>
            <w:tcW w:w="562" w:type="dxa"/>
          </w:tcPr>
          <w:p w14:paraId="00F07A7B"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6</w:t>
            </w:r>
          </w:p>
        </w:tc>
        <w:tc>
          <w:tcPr>
            <w:tcW w:w="4536" w:type="dxa"/>
          </w:tcPr>
          <w:p w14:paraId="24976746"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электронный адрес</w:t>
            </w:r>
          </w:p>
        </w:tc>
        <w:tc>
          <w:tcPr>
            <w:tcW w:w="4247" w:type="dxa"/>
          </w:tcPr>
          <w:p w14:paraId="5F61B0CF" w14:textId="77777777" w:rsidR="000B3C14" w:rsidRPr="001217B7" w:rsidRDefault="000B3C14" w:rsidP="006C71D4">
            <w:pPr>
              <w:pStyle w:val="a3"/>
              <w:ind w:left="0"/>
              <w:jc w:val="both"/>
              <w:rPr>
                <w:rFonts w:ascii="Times New Roman" w:hAnsi="Times New Roman" w:cs="Times New Roman"/>
                <w:sz w:val="28"/>
                <w:szCs w:val="28"/>
              </w:rPr>
            </w:pPr>
          </w:p>
        </w:tc>
      </w:tr>
      <w:tr w:rsidR="000B3C14" w:rsidRPr="001217B7" w14:paraId="5B71E0EC" w14:textId="77777777" w:rsidTr="006C71D4">
        <w:tc>
          <w:tcPr>
            <w:tcW w:w="562" w:type="dxa"/>
            <w:vMerge w:val="restart"/>
          </w:tcPr>
          <w:p w14:paraId="5420E1B6" w14:textId="77777777" w:rsidR="000B3C14" w:rsidRPr="001217B7" w:rsidRDefault="000B3C14" w:rsidP="006C71D4">
            <w:pPr>
              <w:pStyle w:val="a3"/>
              <w:ind w:left="0"/>
              <w:rPr>
                <w:rFonts w:ascii="Times New Roman" w:hAnsi="Times New Roman" w:cs="Times New Roman"/>
                <w:sz w:val="28"/>
                <w:szCs w:val="28"/>
              </w:rPr>
            </w:pPr>
            <w:r w:rsidRPr="001217B7">
              <w:rPr>
                <w:rFonts w:ascii="Times New Roman" w:hAnsi="Times New Roman" w:cs="Times New Roman"/>
                <w:sz w:val="28"/>
                <w:szCs w:val="28"/>
              </w:rPr>
              <w:t>7</w:t>
            </w:r>
          </w:p>
        </w:tc>
        <w:tc>
          <w:tcPr>
            <w:tcW w:w="4536" w:type="dxa"/>
            <w:vMerge w:val="restart"/>
          </w:tcPr>
          <w:p w14:paraId="0C7FDDDC"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вид участия</w:t>
            </w:r>
          </w:p>
        </w:tc>
        <w:tc>
          <w:tcPr>
            <w:tcW w:w="4247" w:type="dxa"/>
          </w:tcPr>
          <w:p w14:paraId="206EF320"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Публикация тезиса</w:t>
            </w:r>
          </w:p>
        </w:tc>
      </w:tr>
      <w:tr w:rsidR="000B3C14" w:rsidRPr="001217B7" w14:paraId="1418AE07" w14:textId="77777777" w:rsidTr="006C71D4">
        <w:trPr>
          <w:trHeight w:val="469"/>
        </w:trPr>
        <w:tc>
          <w:tcPr>
            <w:tcW w:w="562" w:type="dxa"/>
            <w:vMerge/>
          </w:tcPr>
          <w:p w14:paraId="3ACEB6D2" w14:textId="77777777" w:rsidR="000B3C14" w:rsidRPr="001217B7" w:rsidRDefault="000B3C14" w:rsidP="006C71D4">
            <w:pPr>
              <w:pStyle w:val="a3"/>
              <w:ind w:left="0"/>
              <w:rPr>
                <w:rFonts w:ascii="Times New Roman" w:hAnsi="Times New Roman" w:cs="Times New Roman"/>
                <w:sz w:val="28"/>
                <w:szCs w:val="28"/>
              </w:rPr>
            </w:pPr>
          </w:p>
        </w:tc>
        <w:tc>
          <w:tcPr>
            <w:tcW w:w="4536" w:type="dxa"/>
            <w:vMerge/>
          </w:tcPr>
          <w:p w14:paraId="27485E26" w14:textId="77777777" w:rsidR="000B3C14" w:rsidRPr="001217B7" w:rsidRDefault="000B3C14" w:rsidP="006C71D4">
            <w:pPr>
              <w:pStyle w:val="a3"/>
              <w:ind w:left="0"/>
              <w:jc w:val="both"/>
              <w:rPr>
                <w:rFonts w:ascii="Times New Roman" w:hAnsi="Times New Roman" w:cs="Times New Roman"/>
                <w:sz w:val="28"/>
                <w:szCs w:val="28"/>
              </w:rPr>
            </w:pPr>
          </w:p>
        </w:tc>
        <w:tc>
          <w:tcPr>
            <w:tcW w:w="4247" w:type="dxa"/>
          </w:tcPr>
          <w:p w14:paraId="1E5092B3" w14:textId="77777777" w:rsidR="000B3C14" w:rsidRPr="001217B7" w:rsidRDefault="000B3C14" w:rsidP="006C71D4">
            <w:pPr>
              <w:pStyle w:val="a3"/>
              <w:ind w:left="0"/>
              <w:jc w:val="both"/>
              <w:rPr>
                <w:rFonts w:ascii="Times New Roman" w:hAnsi="Times New Roman" w:cs="Times New Roman"/>
                <w:sz w:val="28"/>
                <w:szCs w:val="28"/>
              </w:rPr>
            </w:pPr>
            <w:r w:rsidRPr="001217B7">
              <w:rPr>
                <w:rFonts w:ascii="Times New Roman" w:hAnsi="Times New Roman" w:cs="Times New Roman"/>
                <w:sz w:val="28"/>
                <w:szCs w:val="28"/>
              </w:rPr>
              <w:t>Доклад (тема доклада)</w:t>
            </w:r>
          </w:p>
        </w:tc>
      </w:tr>
    </w:tbl>
    <w:p w14:paraId="11D90395" w14:textId="77777777" w:rsidR="000B3C14" w:rsidRDefault="000B3C14" w:rsidP="000B3C14">
      <w:pPr>
        <w:pStyle w:val="a3"/>
        <w:spacing w:after="0"/>
        <w:ind w:left="0"/>
        <w:rPr>
          <w:rFonts w:ascii="Times New Roman" w:hAnsi="Times New Roman" w:cs="Times New Roman"/>
          <w:sz w:val="28"/>
          <w:szCs w:val="28"/>
        </w:rPr>
      </w:pPr>
    </w:p>
    <w:p w14:paraId="4D6B3814" w14:textId="01BB3E2B" w:rsidR="000B3C14" w:rsidRDefault="000B3C14" w:rsidP="000B3C14">
      <w:pPr>
        <w:pStyle w:val="a3"/>
        <w:spacing w:after="0"/>
        <w:ind w:left="0"/>
        <w:jc w:val="center"/>
        <w:rPr>
          <w:rFonts w:ascii="Times New Roman" w:hAnsi="Times New Roman" w:cs="Times New Roman"/>
          <w:b/>
          <w:bCs/>
          <w:sz w:val="28"/>
          <w:szCs w:val="28"/>
        </w:rPr>
      </w:pPr>
      <w:r w:rsidRPr="000207EB">
        <w:rPr>
          <w:rFonts w:ascii="Times New Roman" w:hAnsi="Times New Roman" w:cs="Times New Roman"/>
          <w:b/>
          <w:bCs/>
          <w:sz w:val="28"/>
          <w:szCs w:val="28"/>
        </w:rPr>
        <w:t>БУДЕМ РАДЫ УЧАСТИЮ</w:t>
      </w:r>
      <w:r w:rsidR="00B82748">
        <w:rPr>
          <w:rFonts w:ascii="Times New Roman" w:hAnsi="Times New Roman" w:cs="Times New Roman"/>
          <w:b/>
          <w:bCs/>
          <w:sz w:val="28"/>
          <w:szCs w:val="28"/>
        </w:rPr>
        <w:t xml:space="preserve"> МОЛОДЫХ УЧЁНЫХ</w:t>
      </w:r>
      <w:r w:rsidRPr="000207EB">
        <w:rPr>
          <w:rFonts w:ascii="Times New Roman" w:hAnsi="Times New Roman" w:cs="Times New Roman"/>
          <w:b/>
          <w:bCs/>
          <w:sz w:val="28"/>
          <w:szCs w:val="28"/>
        </w:rPr>
        <w:t xml:space="preserve"> </w:t>
      </w:r>
      <w:r w:rsidR="00B82748">
        <w:rPr>
          <w:rFonts w:ascii="Times New Roman" w:hAnsi="Times New Roman" w:cs="Times New Roman"/>
          <w:b/>
          <w:bCs/>
          <w:sz w:val="28"/>
          <w:szCs w:val="28"/>
        </w:rPr>
        <w:t>В НАШЕЙ</w:t>
      </w:r>
      <w:r w:rsidRPr="000207EB">
        <w:rPr>
          <w:rFonts w:ascii="Times New Roman" w:hAnsi="Times New Roman" w:cs="Times New Roman"/>
          <w:b/>
          <w:bCs/>
          <w:sz w:val="28"/>
          <w:szCs w:val="28"/>
        </w:rPr>
        <w:t xml:space="preserve"> КОНФЕРЕНЦИИ!</w:t>
      </w:r>
    </w:p>
    <w:p w14:paraId="25534603" w14:textId="77777777" w:rsidR="000B3C14" w:rsidRDefault="000B3C14" w:rsidP="000B3C14">
      <w:pPr>
        <w:pStyle w:val="a3"/>
        <w:spacing w:after="0"/>
        <w:ind w:left="0"/>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4010FB8" w14:textId="77777777" w:rsidR="000C098B" w:rsidRPr="00041EAD" w:rsidRDefault="000C098B" w:rsidP="000C0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Times New Roman" w:eastAsiaTheme="minorEastAsia" w:hAnsi="Times New Roman" w:cs="Times New Roman"/>
          <w:b/>
          <w:bCs/>
          <w:color w:val="1F1F1F"/>
          <w:sz w:val="28"/>
          <w:szCs w:val="28"/>
          <w:lang w:val="en" w:eastAsia="ko-KR"/>
        </w:rPr>
      </w:pPr>
      <w:r w:rsidRPr="00041EAD">
        <w:rPr>
          <w:rFonts w:ascii="Times New Roman" w:eastAsiaTheme="minorEastAsia" w:hAnsi="Times New Roman" w:cs="Times New Roman"/>
          <w:b/>
          <w:bCs/>
          <w:color w:val="1F1F1F"/>
          <w:sz w:val="28"/>
          <w:szCs w:val="28"/>
          <w:lang w:val="en" w:eastAsia="ko-KR"/>
        </w:rPr>
        <w:lastRenderedPageBreak/>
        <w:t>MINISTRY OF HEALTH OF THE REPUBLIC OF UZBEKISTAN</w:t>
      </w:r>
    </w:p>
    <w:p w14:paraId="07C4B773" w14:textId="77777777" w:rsidR="000C098B" w:rsidRPr="000C098B" w:rsidRDefault="000C098B" w:rsidP="000C0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Times New Roman" w:eastAsiaTheme="minorEastAsia" w:hAnsi="Times New Roman" w:cs="Times New Roman"/>
          <w:b/>
          <w:bCs/>
          <w:color w:val="1F1F1F"/>
          <w:sz w:val="28"/>
          <w:szCs w:val="28"/>
          <w:lang w:val="en-US" w:eastAsia="ko-KR"/>
        </w:rPr>
      </w:pPr>
      <w:r w:rsidRPr="00041EAD">
        <w:rPr>
          <w:rFonts w:ascii="Times New Roman" w:eastAsiaTheme="minorEastAsia" w:hAnsi="Times New Roman" w:cs="Times New Roman"/>
          <w:b/>
          <w:bCs/>
          <w:color w:val="1F1F1F"/>
          <w:sz w:val="28"/>
          <w:szCs w:val="28"/>
          <w:lang w:val="en" w:eastAsia="ko-KR"/>
        </w:rPr>
        <w:t>TASHKENT MEDICAL ACADEMY</w:t>
      </w:r>
    </w:p>
    <w:p w14:paraId="20BE73B2" w14:textId="77777777" w:rsidR="000C098B" w:rsidRPr="005E1B52" w:rsidRDefault="000C098B" w:rsidP="000C098B">
      <w:pPr>
        <w:pStyle w:val="Default"/>
        <w:jc w:val="center"/>
        <w:rPr>
          <w:b/>
          <w:bCs/>
          <w:color w:val="auto"/>
          <w:sz w:val="28"/>
          <w:szCs w:val="28"/>
          <w:lang w:val="en-US"/>
        </w:rPr>
      </w:pPr>
    </w:p>
    <w:p w14:paraId="456940FD" w14:textId="77777777" w:rsidR="000C098B" w:rsidRPr="005E1B52" w:rsidRDefault="000C098B" w:rsidP="000C098B">
      <w:pPr>
        <w:pStyle w:val="Default"/>
        <w:jc w:val="center"/>
        <w:rPr>
          <w:b/>
          <w:bCs/>
          <w:color w:val="auto"/>
          <w:sz w:val="28"/>
          <w:szCs w:val="28"/>
          <w:lang w:val="en-US"/>
        </w:rPr>
      </w:pPr>
      <w:r w:rsidRPr="005E1B52">
        <w:rPr>
          <w:b/>
          <w:bCs/>
          <w:noProof/>
          <w:color w:val="auto"/>
          <w:sz w:val="28"/>
          <w:szCs w:val="28"/>
          <w:lang w:eastAsia="ru-RU"/>
        </w:rPr>
        <w:drawing>
          <wp:inline distT="0" distB="0" distL="0" distR="0" wp14:anchorId="06B8AA10" wp14:editId="7560CE06">
            <wp:extent cx="1304925" cy="1287679"/>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927" cy="1293601"/>
                    </a:xfrm>
                    <a:prstGeom prst="rect">
                      <a:avLst/>
                    </a:prstGeom>
                    <a:noFill/>
                    <a:ln>
                      <a:noFill/>
                    </a:ln>
                  </pic:spPr>
                </pic:pic>
              </a:graphicData>
            </a:graphic>
          </wp:inline>
        </w:drawing>
      </w:r>
      <w:r w:rsidRPr="005E1B52">
        <w:rPr>
          <w:b/>
          <w:bCs/>
          <w:color w:val="auto"/>
          <w:sz w:val="28"/>
          <w:szCs w:val="28"/>
          <w:lang w:val="en-US"/>
        </w:rPr>
        <w:t xml:space="preserve">                </w:t>
      </w:r>
      <w:r w:rsidRPr="005E1B52">
        <w:rPr>
          <w:b/>
          <w:bCs/>
          <w:noProof/>
          <w:color w:val="auto"/>
          <w:sz w:val="28"/>
          <w:szCs w:val="28"/>
          <w:lang w:eastAsia="ru-RU"/>
        </w:rPr>
        <w:drawing>
          <wp:inline distT="0" distB="0" distL="0" distR="0" wp14:anchorId="1DCCAE73" wp14:editId="504D2567">
            <wp:extent cx="1257300" cy="1257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14:paraId="71EF1521" w14:textId="77777777" w:rsidR="000C098B" w:rsidRPr="005E1B52" w:rsidRDefault="000C098B" w:rsidP="000C098B">
      <w:pPr>
        <w:pStyle w:val="Default"/>
        <w:jc w:val="center"/>
        <w:rPr>
          <w:b/>
          <w:bCs/>
          <w:color w:val="auto"/>
          <w:sz w:val="28"/>
          <w:szCs w:val="28"/>
          <w:lang w:val="en-US"/>
        </w:rPr>
      </w:pPr>
    </w:p>
    <w:p w14:paraId="7C0A906A" w14:textId="401DB412" w:rsidR="000C098B" w:rsidRPr="005E1B52" w:rsidRDefault="000C098B" w:rsidP="000C098B">
      <w:pPr>
        <w:pStyle w:val="Default"/>
        <w:spacing w:line="360" w:lineRule="auto"/>
        <w:jc w:val="center"/>
        <w:rPr>
          <w:b/>
          <w:bCs/>
          <w:color w:val="auto"/>
          <w:sz w:val="28"/>
          <w:szCs w:val="28"/>
          <w:lang w:val="en-US"/>
        </w:rPr>
      </w:pPr>
      <w:r w:rsidRPr="005E1B52">
        <w:rPr>
          <w:b/>
          <w:bCs/>
          <w:color w:val="auto"/>
          <w:sz w:val="28"/>
          <w:szCs w:val="28"/>
          <w:lang w:val="en-US"/>
        </w:rPr>
        <w:t xml:space="preserve">“ACTUAL PROBLEMS OF MODERN MEDICINE” </w:t>
      </w:r>
    </w:p>
    <w:p w14:paraId="3C533542" w14:textId="77777777" w:rsidR="000C098B" w:rsidRPr="005E1B52" w:rsidRDefault="000C098B" w:rsidP="000C098B">
      <w:pPr>
        <w:pStyle w:val="Default"/>
        <w:spacing w:line="360" w:lineRule="auto"/>
        <w:jc w:val="center"/>
        <w:rPr>
          <w:b/>
          <w:bCs/>
          <w:color w:val="auto"/>
          <w:sz w:val="28"/>
          <w:szCs w:val="28"/>
          <w:lang w:val="en-US"/>
        </w:rPr>
      </w:pPr>
      <w:r w:rsidRPr="005E1B52">
        <w:rPr>
          <w:b/>
          <w:bCs/>
          <w:color w:val="auto"/>
          <w:sz w:val="28"/>
          <w:szCs w:val="28"/>
          <w:lang w:val="en-US"/>
        </w:rPr>
        <w:t>International conference o</w:t>
      </w:r>
      <w:r>
        <w:rPr>
          <w:b/>
          <w:bCs/>
          <w:color w:val="auto"/>
          <w:sz w:val="28"/>
          <w:szCs w:val="28"/>
          <w:lang w:val="en-US"/>
        </w:rPr>
        <w:t xml:space="preserve">f young scientists </w:t>
      </w:r>
    </w:p>
    <w:p w14:paraId="5F2EFD77" w14:textId="77777777" w:rsidR="000C098B" w:rsidRPr="005E1B52" w:rsidRDefault="000C098B" w:rsidP="000C098B">
      <w:pPr>
        <w:pStyle w:val="Default"/>
        <w:jc w:val="center"/>
        <w:rPr>
          <w:b/>
          <w:bCs/>
          <w:color w:val="auto"/>
          <w:sz w:val="28"/>
          <w:szCs w:val="28"/>
          <w:lang w:val="en-US"/>
        </w:rPr>
      </w:pPr>
      <w:r w:rsidRPr="005E1B52">
        <w:rPr>
          <w:b/>
          <w:bCs/>
          <w:color w:val="auto"/>
          <w:sz w:val="28"/>
          <w:szCs w:val="28"/>
          <w:lang w:val="en-US"/>
        </w:rPr>
        <w:t xml:space="preserve"> </w:t>
      </w:r>
    </w:p>
    <w:p w14:paraId="28BEABED" w14:textId="77777777" w:rsidR="000C098B" w:rsidRPr="00046146" w:rsidRDefault="000C098B" w:rsidP="000C098B">
      <w:pPr>
        <w:pStyle w:val="Default"/>
        <w:jc w:val="center"/>
        <w:rPr>
          <w:rFonts w:eastAsia="Times New Roman"/>
          <w:b/>
          <w:bCs/>
          <w:color w:val="000000" w:themeColor="text1"/>
          <w:shd w:val="clear" w:color="auto" w:fill="FFFFFF"/>
          <w:lang w:val="en-US"/>
        </w:rPr>
      </w:pPr>
      <w:r w:rsidRPr="00046146">
        <w:rPr>
          <w:rFonts w:eastAsia="Times New Roman"/>
          <w:b/>
          <w:bCs/>
          <w:color w:val="000000" w:themeColor="text1"/>
          <w:shd w:val="clear" w:color="auto" w:fill="FFFFFF"/>
          <w:lang w:val="en-US"/>
        </w:rPr>
        <w:t>INFORMATION LETTER</w:t>
      </w:r>
    </w:p>
    <w:p w14:paraId="35D679F1" w14:textId="77777777" w:rsidR="000C098B" w:rsidRPr="005E1B52" w:rsidRDefault="000C098B" w:rsidP="000C098B">
      <w:pPr>
        <w:pStyle w:val="Default"/>
        <w:jc w:val="center"/>
        <w:rPr>
          <w:b/>
          <w:bCs/>
          <w:color w:val="auto"/>
          <w:sz w:val="28"/>
          <w:szCs w:val="28"/>
          <w:lang w:val="en-US"/>
        </w:rPr>
      </w:pPr>
    </w:p>
    <w:p w14:paraId="0010DA09" w14:textId="77777777" w:rsidR="000C098B" w:rsidRPr="000C098B" w:rsidRDefault="000C098B" w:rsidP="000C098B">
      <w:pPr>
        <w:pStyle w:val="Default"/>
        <w:jc w:val="center"/>
        <w:rPr>
          <w:rFonts w:eastAsia="Times New Roman"/>
          <w:b/>
          <w:bCs/>
          <w:color w:val="000000" w:themeColor="text1"/>
          <w:sz w:val="28"/>
          <w:szCs w:val="28"/>
          <w:shd w:val="clear" w:color="auto" w:fill="FFFFFF"/>
          <w:lang w:val="en-US"/>
        </w:rPr>
      </w:pPr>
      <w:r w:rsidRPr="000C098B">
        <w:rPr>
          <w:rFonts w:eastAsia="Times New Roman"/>
          <w:b/>
          <w:bCs/>
          <w:color w:val="000000" w:themeColor="text1"/>
          <w:sz w:val="28"/>
          <w:szCs w:val="28"/>
          <w:shd w:val="clear" w:color="auto" w:fill="FFFFFF"/>
          <w:lang w:val="en-US"/>
        </w:rPr>
        <w:t xml:space="preserve">DEAR COLLEAGUES! </w:t>
      </w:r>
    </w:p>
    <w:p w14:paraId="218949B0" w14:textId="31CC8FA7" w:rsidR="000C098B" w:rsidRPr="00046146" w:rsidRDefault="000C098B" w:rsidP="000C098B">
      <w:pPr>
        <w:pStyle w:val="Default"/>
        <w:jc w:val="center"/>
        <w:rPr>
          <w:rFonts w:eastAsia="Times New Roman"/>
          <w:b/>
          <w:bCs/>
          <w:color w:val="000000" w:themeColor="text1"/>
          <w:sz w:val="28"/>
          <w:szCs w:val="28"/>
          <w:shd w:val="clear" w:color="auto" w:fill="FFFFFF"/>
          <w:lang w:val="en-US"/>
        </w:rPr>
      </w:pPr>
      <w:r w:rsidRPr="00046146">
        <w:rPr>
          <w:rFonts w:eastAsia="Times New Roman"/>
          <w:color w:val="000000" w:themeColor="text1"/>
          <w:sz w:val="28"/>
          <w:szCs w:val="28"/>
          <w:shd w:val="clear" w:color="auto" w:fill="FFFFFF"/>
          <w:lang w:val="en-US"/>
        </w:rPr>
        <w:t xml:space="preserve">Tashkent Medical Academy invites young scientists to participate in the international scientific-practical conference </w:t>
      </w:r>
      <w:proofErr w:type="gramStart"/>
      <w:r w:rsidRPr="00046146">
        <w:rPr>
          <w:rFonts w:eastAsia="Times New Roman"/>
          <w:color w:val="000000" w:themeColor="text1"/>
          <w:sz w:val="28"/>
          <w:szCs w:val="28"/>
          <w:shd w:val="clear" w:color="auto" w:fill="FFFFFF"/>
          <w:lang w:val="en-US"/>
        </w:rPr>
        <w:t>"</w:t>
      </w:r>
      <w:r w:rsidRPr="00E0467E">
        <w:rPr>
          <w:b/>
          <w:bCs/>
          <w:color w:val="000000" w:themeColor="text1"/>
          <w:sz w:val="28"/>
          <w:szCs w:val="28"/>
          <w:lang w:val="en-US"/>
        </w:rPr>
        <w:t xml:space="preserve"> ACTUAL</w:t>
      </w:r>
      <w:proofErr w:type="gramEnd"/>
      <w:r w:rsidRPr="00E0467E">
        <w:rPr>
          <w:b/>
          <w:bCs/>
          <w:color w:val="000000" w:themeColor="text1"/>
          <w:sz w:val="28"/>
          <w:szCs w:val="28"/>
          <w:lang w:val="en-US"/>
        </w:rPr>
        <w:t xml:space="preserve"> PROBLEMS OF MODERN MEDICINE </w:t>
      </w:r>
      <w:r w:rsidRPr="00046146">
        <w:rPr>
          <w:rFonts w:eastAsia="Times New Roman"/>
          <w:color w:val="000000" w:themeColor="text1"/>
          <w:sz w:val="28"/>
          <w:szCs w:val="28"/>
          <w:shd w:val="clear" w:color="auto" w:fill="FFFFFF"/>
          <w:lang w:val="en-US"/>
        </w:rPr>
        <w:t xml:space="preserve">" to be held on </w:t>
      </w:r>
      <w:r w:rsidR="004074CA">
        <w:rPr>
          <w:rFonts w:eastAsia="Times New Roman"/>
          <w:b/>
          <w:bCs/>
          <w:color w:val="000000" w:themeColor="text1"/>
          <w:sz w:val="28"/>
          <w:szCs w:val="28"/>
          <w:shd w:val="clear" w:color="auto" w:fill="FFFFFF"/>
          <w:lang w:val="en-US"/>
        </w:rPr>
        <w:t xml:space="preserve">April </w:t>
      </w:r>
      <w:r w:rsidR="004074CA" w:rsidRPr="004074CA">
        <w:rPr>
          <w:rFonts w:eastAsia="Times New Roman"/>
          <w:b/>
          <w:bCs/>
          <w:color w:val="000000" w:themeColor="text1"/>
          <w:sz w:val="28"/>
          <w:szCs w:val="28"/>
          <w:shd w:val="clear" w:color="auto" w:fill="FFFFFF"/>
          <w:lang w:val="en-US"/>
        </w:rPr>
        <w:t>22</w:t>
      </w:r>
      <w:bookmarkStart w:id="0" w:name="_GoBack"/>
      <w:bookmarkEnd w:id="0"/>
      <w:r w:rsidR="004C5CBB" w:rsidRPr="004C5CBB">
        <w:rPr>
          <w:rFonts w:eastAsia="Times New Roman"/>
          <w:b/>
          <w:bCs/>
          <w:color w:val="000000" w:themeColor="text1"/>
          <w:sz w:val="28"/>
          <w:szCs w:val="28"/>
          <w:shd w:val="clear" w:color="auto" w:fill="FFFFFF"/>
          <w:lang w:val="en-US"/>
        </w:rPr>
        <w:t>, 2024 at 09:00 in Tashkent</w:t>
      </w:r>
      <w:r w:rsidRPr="00046146">
        <w:rPr>
          <w:rFonts w:eastAsia="Times New Roman"/>
          <w:b/>
          <w:bCs/>
          <w:color w:val="000000" w:themeColor="text1"/>
          <w:sz w:val="28"/>
          <w:szCs w:val="28"/>
          <w:shd w:val="clear" w:color="auto" w:fill="FFFFFF"/>
          <w:lang w:val="en-US"/>
        </w:rPr>
        <w:t>.</w:t>
      </w:r>
    </w:p>
    <w:p w14:paraId="2ADCA42E" w14:textId="77777777" w:rsidR="000C098B" w:rsidRPr="00E0467E" w:rsidRDefault="000C098B" w:rsidP="000C098B">
      <w:pPr>
        <w:pStyle w:val="Default"/>
        <w:jc w:val="center"/>
        <w:rPr>
          <w:b/>
          <w:bCs/>
          <w:color w:val="000000" w:themeColor="text1"/>
          <w:sz w:val="28"/>
          <w:szCs w:val="28"/>
          <w:lang w:val="en-US"/>
        </w:rPr>
      </w:pPr>
    </w:p>
    <w:p w14:paraId="6D934583" w14:textId="5C9B8D2D" w:rsidR="000C098B" w:rsidRPr="00046146" w:rsidRDefault="000C098B" w:rsidP="000C098B">
      <w:pPr>
        <w:jc w:val="center"/>
        <w:rPr>
          <w:rFonts w:ascii="Times New Roman" w:eastAsia="Times New Roman" w:hAnsi="Times New Roman" w:cs="Times New Roman"/>
          <w:b/>
          <w:bCs/>
          <w:color w:val="000000" w:themeColor="text1"/>
          <w:sz w:val="28"/>
          <w:szCs w:val="28"/>
          <w:shd w:val="clear" w:color="auto" w:fill="FFFFFF"/>
          <w:lang w:val="en-US"/>
        </w:rPr>
      </w:pPr>
      <w:r w:rsidRPr="009C54FB">
        <w:rPr>
          <w:rFonts w:ascii="Times New Roman" w:eastAsia="Times New Roman" w:hAnsi="Times New Roman" w:cs="Times New Roman"/>
          <w:b/>
          <w:bCs/>
          <w:color w:val="000000" w:themeColor="text1"/>
          <w:sz w:val="28"/>
          <w:szCs w:val="28"/>
          <w:shd w:val="clear" w:color="auto" w:fill="FFFFFF"/>
          <w:lang w:val="en-US"/>
        </w:rPr>
        <w:t xml:space="preserve"> </w:t>
      </w:r>
      <w:r w:rsidRPr="000C098B">
        <w:rPr>
          <w:rFonts w:ascii="Times New Roman" w:eastAsia="Times New Roman" w:hAnsi="Times New Roman" w:cs="Times New Roman"/>
          <w:b/>
          <w:bCs/>
          <w:color w:val="000000" w:themeColor="text1"/>
          <w:sz w:val="28"/>
          <w:szCs w:val="28"/>
          <w:shd w:val="clear" w:color="auto" w:fill="FFFFFF"/>
          <w:lang w:val="en-US"/>
        </w:rPr>
        <w:t>CONFERENCE SECTIONS</w:t>
      </w:r>
    </w:p>
    <w:p w14:paraId="45DE9366" w14:textId="7808D0C0" w:rsidR="000C098B" w:rsidRPr="00046146" w:rsidRDefault="00D517D7" w:rsidP="00D517D7">
      <w:pPr>
        <w:pStyle w:val="a3"/>
        <w:numPr>
          <w:ilvl w:val="0"/>
          <w:numId w:val="3"/>
        </w:numPr>
        <w:rPr>
          <w:rFonts w:ascii="Times New Roman" w:eastAsia="Times New Roman" w:hAnsi="Times New Roman" w:cs="Times New Roman"/>
          <w:color w:val="000000" w:themeColor="text1"/>
          <w:sz w:val="28"/>
          <w:szCs w:val="28"/>
          <w:shd w:val="clear" w:color="auto" w:fill="FFFFFF"/>
          <w:lang w:val="en-US"/>
        </w:rPr>
      </w:pPr>
      <w:r w:rsidRPr="00046146">
        <w:rPr>
          <w:rFonts w:ascii="Times New Roman" w:eastAsia="Times New Roman" w:hAnsi="Times New Roman" w:cs="Times New Roman"/>
          <w:color w:val="000000" w:themeColor="text1"/>
          <w:sz w:val="28"/>
          <w:szCs w:val="28"/>
          <w:shd w:val="clear" w:color="auto" w:fill="FFFFFF"/>
          <w:lang w:val="en-US"/>
        </w:rPr>
        <w:t>Actual</w:t>
      </w:r>
      <w:r w:rsidRPr="00D517D7">
        <w:rPr>
          <w:rFonts w:ascii="Times New Roman" w:eastAsia="Times New Roman" w:hAnsi="Times New Roman" w:cs="Times New Roman"/>
          <w:color w:val="000000" w:themeColor="text1"/>
          <w:sz w:val="28"/>
          <w:szCs w:val="28"/>
          <w:shd w:val="clear" w:color="auto" w:fill="FFFFFF"/>
          <w:lang w:val="en-US"/>
        </w:rPr>
        <w:t xml:space="preserve"> problems in surgery and </w:t>
      </w:r>
      <w:r>
        <w:rPr>
          <w:rFonts w:ascii="Times New Roman" w:eastAsia="Times New Roman" w:hAnsi="Times New Roman" w:cs="Times New Roman"/>
          <w:color w:val="000000" w:themeColor="text1"/>
          <w:sz w:val="28"/>
          <w:szCs w:val="28"/>
          <w:shd w:val="clear" w:color="auto" w:fill="FFFFFF"/>
          <w:lang w:val="en-US"/>
        </w:rPr>
        <w:t xml:space="preserve">the </w:t>
      </w:r>
      <w:r w:rsidRPr="00D517D7">
        <w:rPr>
          <w:rFonts w:ascii="Times New Roman" w:eastAsia="Times New Roman" w:hAnsi="Times New Roman" w:cs="Times New Roman"/>
          <w:color w:val="000000" w:themeColor="text1"/>
          <w:sz w:val="28"/>
          <w:szCs w:val="28"/>
          <w:shd w:val="clear" w:color="auto" w:fill="FFFFFF"/>
          <w:lang w:val="en-US"/>
        </w:rPr>
        <w:t>ways to solve them</w:t>
      </w:r>
      <w:r w:rsidR="000C098B" w:rsidRPr="00046146">
        <w:rPr>
          <w:rFonts w:ascii="Times New Roman" w:eastAsia="Times New Roman" w:hAnsi="Times New Roman" w:cs="Times New Roman"/>
          <w:color w:val="000000" w:themeColor="text1"/>
          <w:sz w:val="28"/>
          <w:szCs w:val="28"/>
          <w:shd w:val="clear" w:color="auto" w:fill="FFFFFF"/>
          <w:lang w:val="en-US"/>
        </w:rPr>
        <w:t xml:space="preserve">; </w:t>
      </w:r>
    </w:p>
    <w:p w14:paraId="06C97D9C" w14:textId="733B0A34" w:rsidR="000C098B" w:rsidRPr="00046146" w:rsidRDefault="00D517D7" w:rsidP="00D517D7">
      <w:pPr>
        <w:pStyle w:val="a3"/>
        <w:numPr>
          <w:ilvl w:val="0"/>
          <w:numId w:val="3"/>
        </w:numPr>
        <w:rPr>
          <w:rFonts w:ascii="Times New Roman" w:eastAsia="Times New Roman" w:hAnsi="Times New Roman" w:cs="Times New Roman"/>
          <w:color w:val="000000" w:themeColor="text1"/>
          <w:sz w:val="28"/>
          <w:szCs w:val="28"/>
          <w:shd w:val="clear" w:color="auto" w:fill="FFFFFF"/>
          <w:lang w:val="en-US"/>
        </w:rPr>
      </w:pPr>
      <w:r w:rsidRPr="00046146">
        <w:rPr>
          <w:rFonts w:ascii="Times New Roman" w:eastAsia="Times New Roman" w:hAnsi="Times New Roman" w:cs="Times New Roman"/>
          <w:color w:val="000000" w:themeColor="text1"/>
          <w:sz w:val="28"/>
          <w:szCs w:val="28"/>
          <w:shd w:val="clear" w:color="auto" w:fill="FFFFFF"/>
          <w:lang w:val="en-US"/>
        </w:rPr>
        <w:t>Actual</w:t>
      </w:r>
      <w:r w:rsidRPr="00D517D7">
        <w:rPr>
          <w:rFonts w:ascii="Times New Roman" w:eastAsia="Times New Roman" w:hAnsi="Times New Roman" w:cs="Times New Roman"/>
          <w:color w:val="000000" w:themeColor="text1"/>
          <w:sz w:val="28"/>
          <w:szCs w:val="28"/>
          <w:shd w:val="clear" w:color="auto" w:fill="FFFFFF"/>
          <w:lang w:val="en-US"/>
        </w:rPr>
        <w:t xml:space="preserve"> problems in </w:t>
      </w:r>
      <w:r>
        <w:rPr>
          <w:rFonts w:ascii="Times New Roman" w:eastAsia="Times New Roman" w:hAnsi="Times New Roman" w:cs="Times New Roman"/>
          <w:color w:val="000000" w:themeColor="text1"/>
          <w:sz w:val="28"/>
          <w:szCs w:val="28"/>
          <w:shd w:val="clear" w:color="auto" w:fill="FFFFFF"/>
          <w:lang w:val="en-US"/>
        </w:rPr>
        <w:t xml:space="preserve">therapy </w:t>
      </w:r>
      <w:r w:rsidRPr="00D517D7">
        <w:rPr>
          <w:rFonts w:ascii="Times New Roman" w:eastAsia="Times New Roman" w:hAnsi="Times New Roman" w:cs="Times New Roman"/>
          <w:color w:val="000000" w:themeColor="text1"/>
          <w:sz w:val="28"/>
          <w:szCs w:val="28"/>
          <w:shd w:val="clear" w:color="auto" w:fill="FFFFFF"/>
          <w:lang w:val="en-US"/>
        </w:rPr>
        <w:t xml:space="preserve">and </w:t>
      </w:r>
      <w:r>
        <w:rPr>
          <w:rFonts w:ascii="Times New Roman" w:eastAsia="Times New Roman" w:hAnsi="Times New Roman" w:cs="Times New Roman"/>
          <w:color w:val="000000" w:themeColor="text1"/>
          <w:sz w:val="28"/>
          <w:szCs w:val="28"/>
          <w:shd w:val="clear" w:color="auto" w:fill="FFFFFF"/>
          <w:lang w:val="en-US"/>
        </w:rPr>
        <w:t xml:space="preserve">the </w:t>
      </w:r>
      <w:r w:rsidRPr="00D517D7">
        <w:rPr>
          <w:rFonts w:ascii="Times New Roman" w:eastAsia="Times New Roman" w:hAnsi="Times New Roman" w:cs="Times New Roman"/>
          <w:color w:val="000000" w:themeColor="text1"/>
          <w:sz w:val="28"/>
          <w:szCs w:val="28"/>
          <w:shd w:val="clear" w:color="auto" w:fill="FFFFFF"/>
          <w:lang w:val="en-US"/>
        </w:rPr>
        <w:t>ways to solve them</w:t>
      </w:r>
      <w:r>
        <w:rPr>
          <w:rFonts w:ascii="Times New Roman" w:eastAsia="Times New Roman" w:hAnsi="Times New Roman" w:cs="Times New Roman"/>
          <w:color w:val="000000" w:themeColor="text1"/>
          <w:sz w:val="28"/>
          <w:szCs w:val="28"/>
          <w:shd w:val="clear" w:color="auto" w:fill="FFFFFF"/>
          <w:lang w:val="en-US"/>
        </w:rPr>
        <w:t>;</w:t>
      </w:r>
    </w:p>
    <w:p w14:paraId="7AE47D12" w14:textId="72020F32" w:rsidR="000C098B" w:rsidRPr="00046146" w:rsidRDefault="000C098B" w:rsidP="000C098B">
      <w:pPr>
        <w:pStyle w:val="a3"/>
        <w:numPr>
          <w:ilvl w:val="0"/>
          <w:numId w:val="3"/>
        </w:numPr>
        <w:rPr>
          <w:rFonts w:ascii="Times New Roman" w:eastAsia="Times New Roman" w:hAnsi="Times New Roman" w:cs="Times New Roman"/>
          <w:color w:val="000000" w:themeColor="text1"/>
          <w:sz w:val="28"/>
          <w:szCs w:val="28"/>
          <w:shd w:val="clear" w:color="auto" w:fill="FFFFFF"/>
          <w:lang w:val="en-US"/>
        </w:rPr>
      </w:pPr>
      <w:r w:rsidRPr="00E0467E">
        <w:rPr>
          <w:rFonts w:ascii="Times New Roman" w:eastAsia="Times New Roman" w:hAnsi="Times New Roman" w:cs="Times New Roman"/>
          <w:color w:val="000000" w:themeColor="text1"/>
          <w:sz w:val="28"/>
          <w:szCs w:val="28"/>
          <w:shd w:val="clear" w:color="auto" w:fill="FFFFFF"/>
          <w:lang w:val="en-US"/>
        </w:rPr>
        <w:t>A</w:t>
      </w:r>
      <w:r w:rsidRPr="00046146">
        <w:rPr>
          <w:rFonts w:ascii="Times New Roman" w:eastAsia="Times New Roman" w:hAnsi="Times New Roman" w:cs="Times New Roman"/>
          <w:color w:val="000000" w:themeColor="text1"/>
          <w:sz w:val="28"/>
          <w:szCs w:val="28"/>
          <w:shd w:val="clear" w:color="auto" w:fill="FFFFFF"/>
          <w:lang w:val="en-US"/>
        </w:rPr>
        <w:t xml:space="preserve">ctual problems of preventive medicine and </w:t>
      </w:r>
      <w:r w:rsidR="00D517D7">
        <w:rPr>
          <w:rFonts w:ascii="Times New Roman" w:eastAsia="Times New Roman" w:hAnsi="Times New Roman" w:cs="Times New Roman"/>
          <w:color w:val="000000" w:themeColor="text1"/>
          <w:sz w:val="28"/>
          <w:szCs w:val="28"/>
          <w:shd w:val="clear" w:color="auto" w:fill="FFFFFF"/>
          <w:lang w:val="en-US"/>
        </w:rPr>
        <w:t xml:space="preserve">the </w:t>
      </w:r>
      <w:r w:rsidR="00D517D7" w:rsidRPr="00D517D7">
        <w:rPr>
          <w:rFonts w:ascii="Times New Roman" w:eastAsia="Times New Roman" w:hAnsi="Times New Roman" w:cs="Times New Roman"/>
          <w:color w:val="000000" w:themeColor="text1"/>
          <w:sz w:val="28"/>
          <w:szCs w:val="28"/>
          <w:shd w:val="clear" w:color="auto" w:fill="FFFFFF"/>
          <w:lang w:val="en-US"/>
        </w:rPr>
        <w:t>ways to solve them</w:t>
      </w:r>
      <w:r w:rsidRPr="00046146">
        <w:rPr>
          <w:rFonts w:ascii="Times New Roman" w:eastAsia="Times New Roman" w:hAnsi="Times New Roman" w:cs="Times New Roman"/>
          <w:color w:val="000000" w:themeColor="text1"/>
          <w:sz w:val="28"/>
          <w:szCs w:val="28"/>
          <w:shd w:val="clear" w:color="auto" w:fill="FFFFFF"/>
          <w:lang w:val="en-US"/>
        </w:rPr>
        <w:t xml:space="preserve">; </w:t>
      </w:r>
    </w:p>
    <w:p w14:paraId="2A9F0C9C" w14:textId="414313F7" w:rsidR="000C098B" w:rsidRPr="00046146" w:rsidRDefault="00D517D7" w:rsidP="000C098B">
      <w:pPr>
        <w:pStyle w:val="a3"/>
        <w:numPr>
          <w:ilvl w:val="0"/>
          <w:numId w:val="3"/>
        </w:numPr>
        <w:rPr>
          <w:rFonts w:ascii="Times New Roman" w:eastAsia="Times New Roman" w:hAnsi="Times New Roman" w:cs="Times New Roman"/>
          <w:color w:val="000000" w:themeColor="text1"/>
          <w:sz w:val="28"/>
          <w:szCs w:val="28"/>
          <w:shd w:val="clear" w:color="auto" w:fill="FFFFFF"/>
          <w:lang w:val="en-US"/>
        </w:rPr>
      </w:pPr>
      <w:r>
        <w:rPr>
          <w:rFonts w:ascii="Times New Roman" w:eastAsia="Times New Roman" w:hAnsi="Times New Roman" w:cs="Times New Roman"/>
          <w:color w:val="000000" w:themeColor="text1"/>
          <w:sz w:val="28"/>
          <w:szCs w:val="28"/>
          <w:shd w:val="clear" w:color="auto" w:fill="FFFFFF"/>
          <w:lang w:val="en-US"/>
        </w:rPr>
        <w:t>Actual</w:t>
      </w:r>
      <w:r w:rsidR="000C098B" w:rsidRPr="00046146">
        <w:rPr>
          <w:rFonts w:ascii="Times New Roman" w:eastAsia="Times New Roman" w:hAnsi="Times New Roman" w:cs="Times New Roman"/>
          <w:color w:val="000000" w:themeColor="text1"/>
          <w:sz w:val="28"/>
          <w:szCs w:val="28"/>
          <w:shd w:val="clear" w:color="auto" w:fill="FFFFFF"/>
          <w:lang w:val="en-US"/>
        </w:rPr>
        <w:t xml:space="preserve"> problems of rehabilitation, sports medicine and traditional medicine and </w:t>
      </w:r>
      <w:r w:rsidRPr="00D517D7">
        <w:rPr>
          <w:rFonts w:ascii="Times New Roman" w:eastAsia="Times New Roman" w:hAnsi="Times New Roman" w:cs="Times New Roman"/>
          <w:color w:val="000000" w:themeColor="text1"/>
          <w:sz w:val="28"/>
          <w:szCs w:val="28"/>
          <w:shd w:val="clear" w:color="auto" w:fill="FFFFFF"/>
          <w:lang w:val="en-US"/>
        </w:rPr>
        <w:t>ways to solve them</w:t>
      </w:r>
      <w:r w:rsidR="000C098B" w:rsidRPr="00046146">
        <w:rPr>
          <w:rFonts w:ascii="Times New Roman" w:eastAsia="Times New Roman" w:hAnsi="Times New Roman" w:cs="Times New Roman"/>
          <w:color w:val="000000" w:themeColor="text1"/>
          <w:sz w:val="28"/>
          <w:szCs w:val="28"/>
          <w:shd w:val="clear" w:color="auto" w:fill="FFFFFF"/>
          <w:lang w:val="en-US"/>
        </w:rPr>
        <w:t xml:space="preserve">; </w:t>
      </w:r>
    </w:p>
    <w:p w14:paraId="32B373E5" w14:textId="20171436" w:rsidR="000C098B" w:rsidRPr="00046146" w:rsidRDefault="000C098B" w:rsidP="000C098B">
      <w:pPr>
        <w:ind w:left="360"/>
        <w:rPr>
          <w:rFonts w:ascii="Times New Roman" w:eastAsia="Times New Roman" w:hAnsi="Times New Roman" w:cs="Times New Roman"/>
          <w:color w:val="000000" w:themeColor="text1"/>
          <w:sz w:val="28"/>
          <w:szCs w:val="28"/>
          <w:shd w:val="clear" w:color="auto" w:fill="FFFFFF"/>
          <w:lang w:val="en-US"/>
        </w:rPr>
      </w:pPr>
      <w:r w:rsidRPr="00046146">
        <w:rPr>
          <w:rFonts w:ascii="Times New Roman" w:eastAsia="Times New Roman" w:hAnsi="Times New Roman" w:cs="Times New Roman"/>
          <w:b/>
          <w:bCs/>
          <w:color w:val="000000" w:themeColor="text1"/>
          <w:sz w:val="28"/>
          <w:szCs w:val="28"/>
          <w:shd w:val="clear" w:color="auto" w:fill="FFFFFF"/>
          <w:lang w:val="en-US"/>
        </w:rPr>
        <w:t>The official langua</w:t>
      </w:r>
      <w:r w:rsidRPr="00E0467E">
        <w:rPr>
          <w:rFonts w:ascii="Times New Roman" w:eastAsia="Times New Roman" w:hAnsi="Times New Roman" w:cs="Times New Roman"/>
          <w:b/>
          <w:bCs/>
          <w:color w:val="000000" w:themeColor="text1"/>
          <w:sz w:val="28"/>
          <w:szCs w:val="28"/>
          <w:shd w:val="clear" w:color="auto" w:fill="FFFFFF"/>
          <w:lang w:val="en-US"/>
        </w:rPr>
        <w:t>ges</w:t>
      </w:r>
      <w:r w:rsidRPr="00046146">
        <w:rPr>
          <w:rFonts w:ascii="Times New Roman" w:eastAsia="Times New Roman" w:hAnsi="Times New Roman" w:cs="Times New Roman"/>
          <w:b/>
          <w:bCs/>
          <w:color w:val="000000" w:themeColor="text1"/>
          <w:sz w:val="28"/>
          <w:szCs w:val="28"/>
          <w:shd w:val="clear" w:color="auto" w:fill="FFFFFF"/>
          <w:lang w:val="en-US"/>
        </w:rPr>
        <w:t xml:space="preserve"> of the conference</w:t>
      </w:r>
      <w:r w:rsidRPr="00E0467E">
        <w:rPr>
          <w:rFonts w:ascii="Times New Roman" w:eastAsia="Times New Roman" w:hAnsi="Times New Roman" w:cs="Times New Roman"/>
          <w:color w:val="000000" w:themeColor="text1"/>
          <w:sz w:val="28"/>
          <w:szCs w:val="28"/>
          <w:shd w:val="clear" w:color="auto" w:fill="FFFFFF"/>
          <w:lang w:val="en-US"/>
        </w:rPr>
        <w:t xml:space="preserve">: </w:t>
      </w:r>
      <w:r w:rsidRPr="00046146">
        <w:rPr>
          <w:rFonts w:ascii="Times New Roman" w:eastAsia="Times New Roman" w:hAnsi="Times New Roman" w:cs="Times New Roman"/>
          <w:color w:val="000000" w:themeColor="text1"/>
          <w:sz w:val="28"/>
          <w:szCs w:val="28"/>
          <w:shd w:val="clear" w:color="auto" w:fill="FFFFFF"/>
          <w:lang w:val="en-US"/>
        </w:rPr>
        <w:t xml:space="preserve"> Uzbek, Russian and English </w:t>
      </w:r>
    </w:p>
    <w:p w14:paraId="2971ED03" w14:textId="4A06FBF0" w:rsidR="000C098B" w:rsidRPr="00046146" w:rsidRDefault="000C098B" w:rsidP="000C098B">
      <w:pPr>
        <w:ind w:left="360"/>
        <w:rPr>
          <w:rFonts w:ascii="Times New Roman" w:eastAsia="Times New Roman" w:hAnsi="Times New Roman" w:cs="Times New Roman"/>
          <w:color w:val="000000" w:themeColor="text1"/>
          <w:sz w:val="28"/>
          <w:szCs w:val="28"/>
          <w:shd w:val="clear" w:color="auto" w:fill="FFFFFF"/>
          <w:lang w:val="en-US"/>
        </w:rPr>
      </w:pPr>
      <w:r w:rsidRPr="00E0467E">
        <w:rPr>
          <w:rFonts w:ascii="Times New Roman" w:eastAsia="Times New Roman" w:hAnsi="Times New Roman" w:cs="Times New Roman"/>
          <w:b/>
          <w:bCs/>
          <w:color w:val="000000" w:themeColor="text1"/>
          <w:sz w:val="28"/>
          <w:szCs w:val="28"/>
          <w:shd w:val="clear" w:color="auto" w:fill="FFFFFF"/>
          <w:lang w:val="en-US"/>
        </w:rPr>
        <w:t>Address</w:t>
      </w:r>
      <w:r w:rsidR="00D517D7">
        <w:rPr>
          <w:rFonts w:ascii="Times New Roman" w:eastAsia="Times New Roman" w:hAnsi="Times New Roman" w:cs="Times New Roman"/>
          <w:color w:val="000000" w:themeColor="text1"/>
          <w:sz w:val="28"/>
          <w:szCs w:val="28"/>
          <w:shd w:val="clear" w:color="auto" w:fill="FFFFFF"/>
          <w:lang w:val="en-US"/>
        </w:rPr>
        <w:t xml:space="preserve">: Tashkent, </w:t>
      </w:r>
      <w:r w:rsidRPr="00046146">
        <w:rPr>
          <w:rFonts w:ascii="Times New Roman" w:eastAsia="Times New Roman" w:hAnsi="Times New Roman" w:cs="Times New Roman"/>
          <w:color w:val="000000" w:themeColor="text1"/>
          <w:sz w:val="28"/>
          <w:szCs w:val="28"/>
          <w:shd w:val="clear" w:color="auto" w:fill="FFFFFF"/>
          <w:lang w:val="en-US"/>
        </w:rPr>
        <w:t>T</w:t>
      </w:r>
      <w:r w:rsidR="00D517D7">
        <w:rPr>
          <w:rFonts w:ascii="Times New Roman" w:eastAsia="Times New Roman" w:hAnsi="Times New Roman" w:cs="Times New Roman"/>
          <w:color w:val="000000" w:themeColor="text1"/>
          <w:sz w:val="28"/>
          <w:szCs w:val="28"/>
          <w:shd w:val="clear" w:color="auto" w:fill="FFFFFF"/>
          <w:lang w:val="en-US"/>
        </w:rPr>
        <w:t>ashkent Medical Academy</w:t>
      </w:r>
      <w:proofErr w:type="gramStart"/>
      <w:r w:rsidR="00D517D7">
        <w:rPr>
          <w:rFonts w:ascii="Times New Roman" w:eastAsia="Times New Roman" w:hAnsi="Times New Roman" w:cs="Times New Roman"/>
          <w:color w:val="000000" w:themeColor="text1"/>
          <w:sz w:val="28"/>
          <w:szCs w:val="28"/>
          <w:shd w:val="clear" w:color="auto" w:fill="FFFFFF"/>
          <w:lang w:val="en-US"/>
        </w:rPr>
        <w:t xml:space="preserve">, </w:t>
      </w:r>
      <w:r w:rsidRPr="00046146">
        <w:rPr>
          <w:rFonts w:ascii="Times New Roman" w:eastAsia="Times New Roman" w:hAnsi="Times New Roman" w:cs="Times New Roman"/>
          <w:color w:val="000000" w:themeColor="text1"/>
          <w:sz w:val="28"/>
          <w:szCs w:val="28"/>
          <w:shd w:val="clear" w:color="auto" w:fill="FFFFFF"/>
          <w:lang w:val="en-US"/>
        </w:rPr>
        <w:t xml:space="preserve"> </w:t>
      </w:r>
      <w:proofErr w:type="spellStart"/>
      <w:r w:rsidRPr="00046146">
        <w:rPr>
          <w:rFonts w:ascii="Times New Roman" w:eastAsia="Times New Roman" w:hAnsi="Times New Roman" w:cs="Times New Roman"/>
          <w:color w:val="000000" w:themeColor="text1"/>
          <w:sz w:val="28"/>
          <w:szCs w:val="28"/>
          <w:shd w:val="clear" w:color="auto" w:fill="FFFFFF"/>
          <w:lang w:val="en-US"/>
        </w:rPr>
        <w:t>Farobi</w:t>
      </w:r>
      <w:proofErr w:type="spellEnd"/>
      <w:proofErr w:type="gramEnd"/>
      <w:r w:rsidRPr="00046146">
        <w:rPr>
          <w:rFonts w:ascii="Times New Roman" w:eastAsia="Times New Roman" w:hAnsi="Times New Roman" w:cs="Times New Roman"/>
          <w:color w:val="000000" w:themeColor="text1"/>
          <w:sz w:val="28"/>
          <w:szCs w:val="28"/>
          <w:shd w:val="clear" w:color="auto" w:fill="FFFFFF"/>
          <w:lang w:val="en-US"/>
        </w:rPr>
        <w:t xml:space="preserve"> </w:t>
      </w:r>
      <w:r w:rsidR="00D517D7" w:rsidRPr="00046146">
        <w:rPr>
          <w:rFonts w:ascii="Times New Roman" w:eastAsia="Times New Roman" w:hAnsi="Times New Roman" w:cs="Times New Roman"/>
          <w:color w:val="000000" w:themeColor="text1"/>
          <w:sz w:val="28"/>
          <w:szCs w:val="28"/>
          <w:shd w:val="clear" w:color="auto" w:fill="FFFFFF"/>
          <w:lang w:val="en-US"/>
        </w:rPr>
        <w:t>2,</w:t>
      </w:r>
      <w:r w:rsidR="00D517D7">
        <w:rPr>
          <w:rFonts w:ascii="Times New Roman" w:eastAsia="Times New Roman" w:hAnsi="Times New Roman" w:cs="Times New Roman"/>
          <w:color w:val="000000" w:themeColor="text1"/>
          <w:sz w:val="28"/>
          <w:szCs w:val="28"/>
          <w:shd w:val="clear" w:color="auto" w:fill="FFFFFF"/>
          <w:lang w:val="en-US"/>
        </w:rPr>
        <w:t xml:space="preserve"> </w:t>
      </w:r>
      <w:r w:rsidR="00D517D7" w:rsidRPr="00046146">
        <w:rPr>
          <w:rFonts w:ascii="Times New Roman" w:eastAsia="Times New Roman" w:hAnsi="Times New Roman" w:cs="Times New Roman"/>
          <w:color w:val="000000" w:themeColor="text1"/>
          <w:sz w:val="28"/>
          <w:szCs w:val="28"/>
          <w:shd w:val="clear" w:color="auto" w:fill="FFFFFF"/>
          <w:lang w:val="en-US"/>
        </w:rPr>
        <w:t>lyceum hall,</w:t>
      </w:r>
    </w:p>
    <w:p w14:paraId="129E573F" w14:textId="77777777" w:rsidR="000C098B" w:rsidRPr="00046146" w:rsidRDefault="000C098B" w:rsidP="000C098B">
      <w:pPr>
        <w:ind w:left="360"/>
        <w:rPr>
          <w:rFonts w:ascii="Times New Roman" w:eastAsia="Times New Roman" w:hAnsi="Times New Roman" w:cs="Times New Roman"/>
          <w:b/>
          <w:bCs/>
          <w:color w:val="000000" w:themeColor="text1"/>
          <w:sz w:val="28"/>
          <w:szCs w:val="28"/>
          <w:shd w:val="clear" w:color="auto" w:fill="FFFFFF"/>
          <w:lang w:val="en-US"/>
        </w:rPr>
      </w:pPr>
      <w:r w:rsidRPr="00046146">
        <w:rPr>
          <w:rFonts w:ascii="Times New Roman" w:eastAsia="Times New Roman" w:hAnsi="Times New Roman" w:cs="Times New Roman"/>
          <w:b/>
          <w:bCs/>
          <w:color w:val="000000" w:themeColor="text1"/>
          <w:sz w:val="28"/>
          <w:szCs w:val="28"/>
          <w:shd w:val="clear" w:color="auto" w:fill="FFFFFF"/>
          <w:lang w:val="en-US"/>
        </w:rPr>
        <w:t>The conference will be held in a hybrid format (offline + online)</w:t>
      </w:r>
    </w:p>
    <w:p w14:paraId="5F85C67B" w14:textId="77777777" w:rsidR="000C098B" w:rsidRPr="00046146" w:rsidRDefault="000C098B" w:rsidP="000C098B">
      <w:pPr>
        <w:pStyle w:val="Default"/>
        <w:jc w:val="center"/>
        <w:rPr>
          <w:rFonts w:eastAsia="Times New Roman"/>
          <w:b/>
          <w:bCs/>
          <w:color w:val="000000" w:themeColor="text1"/>
          <w:sz w:val="28"/>
          <w:szCs w:val="28"/>
          <w:shd w:val="clear" w:color="auto" w:fill="FFFFFF"/>
          <w:lang w:val="en-US"/>
        </w:rPr>
      </w:pPr>
      <w:r w:rsidRPr="00046146">
        <w:rPr>
          <w:rFonts w:eastAsia="Times New Roman"/>
          <w:b/>
          <w:bCs/>
          <w:color w:val="000000" w:themeColor="text1"/>
          <w:sz w:val="28"/>
          <w:szCs w:val="28"/>
          <w:shd w:val="clear" w:color="auto" w:fill="FFFFFF"/>
          <w:lang w:val="en-US"/>
        </w:rPr>
        <w:t>Registration of speakers and publication of theses</w:t>
      </w:r>
    </w:p>
    <w:p w14:paraId="2A1C382C" w14:textId="20AEBEF8" w:rsidR="000C098B" w:rsidRPr="00046146" w:rsidRDefault="000C098B" w:rsidP="005662FF">
      <w:pPr>
        <w:pStyle w:val="Default"/>
        <w:ind w:firstLine="708"/>
        <w:jc w:val="both"/>
        <w:rPr>
          <w:rFonts w:eastAsia="Times New Roman"/>
          <w:b/>
          <w:bCs/>
          <w:color w:val="000000" w:themeColor="text1"/>
          <w:sz w:val="28"/>
          <w:szCs w:val="28"/>
          <w:shd w:val="clear" w:color="auto" w:fill="FFFFFF"/>
          <w:lang w:val="en-US"/>
        </w:rPr>
      </w:pPr>
      <w:r w:rsidRPr="00046146">
        <w:rPr>
          <w:rFonts w:eastAsia="Times New Roman"/>
          <w:color w:val="000000" w:themeColor="text1"/>
          <w:sz w:val="28"/>
          <w:szCs w:val="28"/>
          <w:shd w:val="clear" w:color="auto" w:fill="FFFFFF"/>
          <w:lang w:val="en-US"/>
        </w:rPr>
        <w:t>Registration for participation in the conference and submission of scientific articles are requested to be done through the Google form</w:t>
      </w:r>
      <w:r w:rsidR="005662FF">
        <w:rPr>
          <w:rFonts w:eastAsia="Times New Roman"/>
          <w:color w:val="000000" w:themeColor="text1"/>
          <w:sz w:val="28"/>
          <w:szCs w:val="28"/>
          <w:shd w:val="clear" w:color="auto" w:fill="FFFFFF"/>
          <w:lang w:val="en-US"/>
        </w:rPr>
        <w:t xml:space="preserve"> </w:t>
      </w:r>
      <w:r w:rsidR="005662FF">
        <w:rPr>
          <w:color w:val="auto"/>
          <w:sz w:val="28"/>
          <w:szCs w:val="28"/>
          <w:lang w:val="en-US"/>
        </w:rPr>
        <w:t>(</w:t>
      </w:r>
      <w:hyperlink r:id="rId10" w:history="1">
        <w:r w:rsidR="005662FF" w:rsidRPr="009C54FB">
          <w:rPr>
            <w:rStyle w:val="a5"/>
            <w:sz w:val="28"/>
            <w:szCs w:val="28"/>
            <w:lang w:val="en-US"/>
          </w:rPr>
          <w:t>https://forms.gle/CHjkQhBsVSterR6i9</w:t>
        </w:r>
      </w:hyperlink>
      <w:proofErr w:type="gramStart"/>
      <w:r w:rsidR="005662FF">
        <w:rPr>
          <w:color w:val="auto"/>
          <w:sz w:val="28"/>
          <w:szCs w:val="28"/>
          <w:lang w:val="en-US"/>
        </w:rPr>
        <w:t>)</w:t>
      </w:r>
      <w:r w:rsidR="005662FF" w:rsidRPr="00D24598">
        <w:rPr>
          <w:color w:val="auto"/>
          <w:sz w:val="28"/>
          <w:szCs w:val="28"/>
          <w:lang w:val="en-US"/>
        </w:rPr>
        <w:t xml:space="preserve"> </w:t>
      </w:r>
      <w:r w:rsidRPr="00046146">
        <w:rPr>
          <w:rFonts w:eastAsia="Times New Roman"/>
          <w:color w:val="000000" w:themeColor="text1"/>
          <w:sz w:val="28"/>
          <w:szCs w:val="28"/>
          <w:shd w:val="clear" w:color="auto" w:fill="FFFFFF"/>
          <w:lang w:val="en-US"/>
        </w:rPr>
        <w:t xml:space="preserve"> </w:t>
      </w:r>
      <w:r w:rsidRPr="00E0467E">
        <w:rPr>
          <w:rFonts w:eastAsia="Times New Roman"/>
          <w:b/>
          <w:bCs/>
          <w:color w:val="000000" w:themeColor="text1"/>
          <w:sz w:val="28"/>
          <w:szCs w:val="28"/>
          <w:shd w:val="clear" w:color="auto" w:fill="FFFFFF"/>
          <w:lang w:val="en-US"/>
        </w:rPr>
        <w:t>until</w:t>
      </w:r>
      <w:proofErr w:type="gramEnd"/>
      <w:r w:rsidRPr="00E0467E">
        <w:rPr>
          <w:rFonts w:eastAsia="Times New Roman"/>
          <w:b/>
          <w:bCs/>
          <w:color w:val="000000" w:themeColor="text1"/>
          <w:sz w:val="28"/>
          <w:szCs w:val="28"/>
          <w:shd w:val="clear" w:color="auto" w:fill="FFFFFF"/>
          <w:lang w:val="en-US"/>
        </w:rPr>
        <w:t xml:space="preserve"> </w:t>
      </w:r>
      <w:r w:rsidRPr="00046146">
        <w:rPr>
          <w:rFonts w:eastAsia="Times New Roman"/>
          <w:b/>
          <w:bCs/>
          <w:color w:val="000000" w:themeColor="text1"/>
          <w:sz w:val="28"/>
          <w:szCs w:val="28"/>
          <w:shd w:val="clear" w:color="auto" w:fill="FFFFFF"/>
          <w:lang w:val="en-US"/>
        </w:rPr>
        <w:t>April 1</w:t>
      </w:r>
      <w:r w:rsidR="004C5CBB">
        <w:rPr>
          <w:rFonts w:eastAsia="Times New Roman"/>
          <w:b/>
          <w:bCs/>
          <w:color w:val="000000" w:themeColor="text1"/>
          <w:sz w:val="28"/>
          <w:szCs w:val="28"/>
          <w:shd w:val="clear" w:color="auto" w:fill="FFFFFF"/>
          <w:lang w:val="en-US"/>
        </w:rPr>
        <w:t>0</w:t>
      </w:r>
      <w:r w:rsidRPr="00046146">
        <w:rPr>
          <w:rFonts w:eastAsia="Times New Roman"/>
          <w:b/>
          <w:bCs/>
          <w:color w:val="000000" w:themeColor="text1"/>
          <w:sz w:val="28"/>
          <w:szCs w:val="28"/>
          <w:shd w:val="clear" w:color="auto" w:fill="FFFFFF"/>
          <w:lang w:val="en-US"/>
        </w:rPr>
        <w:t>, 2024.</w:t>
      </w:r>
    </w:p>
    <w:p w14:paraId="17A3C182" w14:textId="77777777" w:rsidR="000C098B" w:rsidRPr="00046146" w:rsidRDefault="000C098B" w:rsidP="005662FF">
      <w:pPr>
        <w:pStyle w:val="Default"/>
        <w:jc w:val="both"/>
        <w:rPr>
          <w:rFonts w:eastAsia="Times New Roman"/>
          <w:b/>
          <w:bCs/>
          <w:color w:val="000000" w:themeColor="text1"/>
          <w:sz w:val="28"/>
          <w:szCs w:val="28"/>
          <w:shd w:val="clear" w:color="auto" w:fill="FFFFFF"/>
          <w:lang w:val="en-US"/>
        </w:rPr>
      </w:pPr>
    </w:p>
    <w:p w14:paraId="004363AF" w14:textId="77777777" w:rsidR="000C098B" w:rsidRPr="00046146" w:rsidRDefault="000C098B" w:rsidP="000C098B">
      <w:pPr>
        <w:pStyle w:val="Default"/>
        <w:rPr>
          <w:rFonts w:eastAsia="Times New Roman"/>
          <w:color w:val="000000" w:themeColor="text1"/>
          <w:sz w:val="28"/>
          <w:szCs w:val="28"/>
          <w:shd w:val="clear" w:color="auto" w:fill="FFFFFF"/>
          <w:lang w:val="en-US"/>
        </w:rPr>
      </w:pPr>
      <w:r w:rsidRPr="00046146">
        <w:rPr>
          <w:rFonts w:eastAsia="Times New Roman"/>
          <w:color w:val="000000" w:themeColor="text1"/>
          <w:sz w:val="28"/>
          <w:szCs w:val="28"/>
          <w:shd w:val="clear" w:color="auto" w:fill="FFFFFF"/>
          <w:lang w:val="en-US"/>
        </w:rPr>
        <w:t xml:space="preserve"> </w:t>
      </w:r>
      <w:r w:rsidRPr="00046146">
        <w:rPr>
          <w:rFonts w:eastAsia="Times New Roman"/>
          <w:b/>
          <w:bCs/>
          <w:color w:val="000000" w:themeColor="text1"/>
          <w:sz w:val="28"/>
          <w:szCs w:val="28"/>
          <w:shd w:val="clear" w:color="auto" w:fill="FFFFFF"/>
          <w:lang w:val="en-US"/>
        </w:rPr>
        <w:t>Address of the organizing committee:</w:t>
      </w:r>
      <w:r w:rsidRPr="00046146">
        <w:rPr>
          <w:rFonts w:eastAsia="Times New Roman"/>
          <w:color w:val="000000" w:themeColor="text1"/>
          <w:sz w:val="28"/>
          <w:szCs w:val="28"/>
          <w:shd w:val="clear" w:color="auto" w:fill="FFFFFF"/>
          <w:lang w:val="en-US"/>
        </w:rPr>
        <w:t xml:space="preserve"> Tashkent medical academy, </w:t>
      </w:r>
      <w:proofErr w:type="spellStart"/>
      <w:r w:rsidRPr="00046146">
        <w:rPr>
          <w:rFonts w:eastAsia="Times New Roman"/>
          <w:color w:val="000000" w:themeColor="text1"/>
          <w:sz w:val="28"/>
          <w:szCs w:val="28"/>
          <w:shd w:val="clear" w:color="auto" w:fill="FFFFFF"/>
          <w:lang w:val="en-US"/>
        </w:rPr>
        <w:t>Farobi</w:t>
      </w:r>
      <w:proofErr w:type="spellEnd"/>
      <w:r w:rsidRPr="00046146">
        <w:rPr>
          <w:rFonts w:eastAsia="Times New Roman"/>
          <w:color w:val="000000" w:themeColor="text1"/>
          <w:sz w:val="28"/>
          <w:szCs w:val="28"/>
          <w:shd w:val="clear" w:color="auto" w:fill="FFFFFF"/>
          <w:lang w:val="en-US"/>
        </w:rPr>
        <w:t xml:space="preserve"> 2, Tashkent sh., 100109 </w:t>
      </w:r>
    </w:p>
    <w:p w14:paraId="3453E0AE" w14:textId="77777777" w:rsidR="000C098B" w:rsidRPr="00046146" w:rsidRDefault="000C098B" w:rsidP="000C098B">
      <w:pPr>
        <w:pStyle w:val="Default"/>
        <w:rPr>
          <w:rFonts w:eastAsia="Times New Roman"/>
          <w:color w:val="000000" w:themeColor="text1"/>
          <w:sz w:val="28"/>
          <w:szCs w:val="28"/>
          <w:shd w:val="clear" w:color="auto" w:fill="FFFFFF"/>
          <w:lang w:val="en-US"/>
        </w:rPr>
      </w:pPr>
    </w:p>
    <w:p w14:paraId="10DF3E38" w14:textId="77777777" w:rsidR="000C098B" w:rsidRPr="00E0467E" w:rsidRDefault="000C098B" w:rsidP="000C098B">
      <w:pPr>
        <w:pStyle w:val="Default"/>
        <w:numPr>
          <w:ilvl w:val="0"/>
          <w:numId w:val="4"/>
        </w:numPr>
        <w:rPr>
          <w:rFonts w:eastAsia="Times New Roman"/>
          <w:color w:val="000000" w:themeColor="text1"/>
          <w:sz w:val="28"/>
          <w:szCs w:val="28"/>
          <w:shd w:val="clear" w:color="auto" w:fill="FFFFFF"/>
        </w:rPr>
      </w:pPr>
      <w:proofErr w:type="spellStart"/>
      <w:r w:rsidRPr="00E0467E">
        <w:rPr>
          <w:rFonts w:eastAsia="Times New Roman"/>
          <w:color w:val="000000" w:themeColor="text1"/>
          <w:sz w:val="28"/>
          <w:szCs w:val="28"/>
          <w:shd w:val="clear" w:color="auto" w:fill="FFFFFF"/>
        </w:rPr>
        <w:t>Muminova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Ziyoda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Abrorovna</w:t>
      </w:r>
      <w:proofErr w:type="spellEnd"/>
      <w:r w:rsidRPr="00E0467E">
        <w:rPr>
          <w:rFonts w:eastAsia="Times New Roman"/>
          <w:color w:val="000000" w:themeColor="text1"/>
          <w:sz w:val="28"/>
          <w:szCs w:val="28"/>
          <w:shd w:val="clear" w:color="auto" w:fill="FFFFFF"/>
        </w:rPr>
        <w:t xml:space="preserve">, +998 </w:t>
      </w:r>
      <w:r>
        <w:rPr>
          <w:rFonts w:eastAsia="Times New Roman"/>
          <w:color w:val="000000" w:themeColor="text1"/>
          <w:sz w:val="28"/>
          <w:szCs w:val="28"/>
          <w:shd w:val="clear" w:color="auto" w:fill="FFFFFF"/>
          <w:lang w:val="en-US"/>
        </w:rPr>
        <w:t xml:space="preserve"> </w:t>
      </w:r>
      <w:r w:rsidRPr="00E0467E">
        <w:rPr>
          <w:rFonts w:eastAsia="Times New Roman"/>
          <w:color w:val="000000" w:themeColor="text1"/>
          <w:sz w:val="28"/>
          <w:szCs w:val="28"/>
          <w:shd w:val="clear" w:color="auto" w:fill="FFFFFF"/>
        </w:rPr>
        <w:t>90 371 77 27</w:t>
      </w:r>
    </w:p>
    <w:p w14:paraId="5F62A563" w14:textId="77777777" w:rsidR="000C098B" w:rsidRPr="00E0467E" w:rsidRDefault="000C098B" w:rsidP="000C098B">
      <w:pPr>
        <w:pStyle w:val="Default"/>
        <w:numPr>
          <w:ilvl w:val="0"/>
          <w:numId w:val="4"/>
        </w:numPr>
        <w:rPr>
          <w:rFonts w:eastAsia="Times New Roman"/>
          <w:color w:val="000000" w:themeColor="text1"/>
          <w:sz w:val="28"/>
          <w:szCs w:val="28"/>
          <w:shd w:val="clear" w:color="auto" w:fill="FFFFFF"/>
        </w:rPr>
      </w:pPr>
      <w:r w:rsidRPr="00E0467E">
        <w:rPr>
          <w:rFonts w:eastAsia="Times New Roman"/>
          <w:color w:val="000000" w:themeColor="text1"/>
          <w:sz w:val="28"/>
          <w:szCs w:val="28"/>
          <w:shd w:val="clear" w:color="auto" w:fill="FFFFFF"/>
          <w:lang w:val="en-US"/>
        </w:rPr>
        <w:t>M</w:t>
      </w:r>
      <w:proofErr w:type="spellStart"/>
      <w:r w:rsidRPr="00E0467E">
        <w:rPr>
          <w:rFonts w:eastAsia="Times New Roman"/>
          <w:color w:val="000000" w:themeColor="text1"/>
          <w:sz w:val="28"/>
          <w:szCs w:val="28"/>
          <w:shd w:val="clear" w:color="auto" w:fill="FFFFFF"/>
        </w:rPr>
        <w:t>uftaydinova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Shakhnoza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Kiyomiddinovna</w:t>
      </w:r>
      <w:proofErr w:type="spellEnd"/>
      <w:r w:rsidRPr="00E0467E">
        <w:rPr>
          <w:rFonts w:eastAsia="Times New Roman"/>
          <w:color w:val="000000" w:themeColor="text1"/>
          <w:sz w:val="28"/>
          <w:szCs w:val="28"/>
          <w:shd w:val="clear" w:color="auto" w:fill="FFFFFF"/>
        </w:rPr>
        <w:t xml:space="preserve">, +998 90 540 85 87 </w:t>
      </w:r>
    </w:p>
    <w:p w14:paraId="666FA5E6" w14:textId="77777777" w:rsidR="000C098B" w:rsidRPr="00E0467E" w:rsidRDefault="000C098B" w:rsidP="000C098B">
      <w:pPr>
        <w:pStyle w:val="Default"/>
        <w:numPr>
          <w:ilvl w:val="0"/>
          <w:numId w:val="4"/>
        </w:numPr>
        <w:rPr>
          <w:rFonts w:eastAsia="Times New Roman"/>
          <w:color w:val="000000" w:themeColor="text1"/>
          <w:sz w:val="28"/>
          <w:szCs w:val="28"/>
          <w:shd w:val="clear" w:color="auto" w:fill="FFFFFF"/>
        </w:rPr>
      </w:pPr>
      <w:r w:rsidRPr="00E0467E">
        <w:rPr>
          <w:rFonts w:eastAsia="Times New Roman"/>
          <w:color w:val="000000" w:themeColor="text1"/>
          <w:sz w:val="28"/>
          <w:szCs w:val="28"/>
          <w:shd w:val="clear" w:color="auto" w:fill="FFFFFF"/>
          <w:lang w:val="en-US"/>
        </w:rPr>
        <w:t>A</w:t>
      </w:r>
      <w:proofErr w:type="spellStart"/>
      <w:r w:rsidRPr="00E0467E">
        <w:rPr>
          <w:rFonts w:eastAsia="Times New Roman"/>
          <w:color w:val="000000" w:themeColor="text1"/>
          <w:sz w:val="28"/>
          <w:szCs w:val="28"/>
          <w:shd w:val="clear" w:color="auto" w:fill="FFFFFF"/>
        </w:rPr>
        <w:t>bdiakhatova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Durdona</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Ravshanovna</w:t>
      </w:r>
      <w:proofErr w:type="spellEnd"/>
      <w:r w:rsidRPr="00E0467E">
        <w:rPr>
          <w:rFonts w:eastAsia="Times New Roman"/>
          <w:color w:val="000000" w:themeColor="text1"/>
          <w:sz w:val="28"/>
          <w:szCs w:val="28"/>
          <w:shd w:val="clear" w:color="auto" w:fill="FFFFFF"/>
        </w:rPr>
        <w:t>, +99890 009 08 36</w:t>
      </w:r>
    </w:p>
    <w:p w14:paraId="643C47B6" w14:textId="77777777" w:rsidR="000C098B" w:rsidRPr="00E0467E" w:rsidRDefault="000C098B" w:rsidP="000C098B">
      <w:pPr>
        <w:pStyle w:val="Default"/>
        <w:numPr>
          <w:ilvl w:val="0"/>
          <w:numId w:val="4"/>
        </w:numPr>
        <w:rPr>
          <w:rFonts w:eastAsia="Times New Roman"/>
          <w:color w:val="000000" w:themeColor="text1"/>
          <w:sz w:val="28"/>
          <w:szCs w:val="28"/>
          <w:shd w:val="clear" w:color="auto" w:fill="FFFFFF"/>
        </w:rPr>
      </w:pPr>
      <w:proofErr w:type="spellStart"/>
      <w:r w:rsidRPr="00E0467E">
        <w:rPr>
          <w:rFonts w:eastAsia="Times New Roman"/>
          <w:color w:val="000000" w:themeColor="text1"/>
          <w:sz w:val="28"/>
          <w:szCs w:val="28"/>
          <w:shd w:val="clear" w:color="auto" w:fill="FFFFFF"/>
        </w:rPr>
        <w:lastRenderedPageBreak/>
        <w:t>Yuldashev</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Akhrorbek</w:t>
      </w:r>
      <w:proofErr w:type="spellEnd"/>
      <w:r w:rsidRPr="00E0467E">
        <w:rPr>
          <w:rFonts w:eastAsia="Times New Roman"/>
          <w:color w:val="000000" w:themeColor="text1"/>
          <w:sz w:val="28"/>
          <w:szCs w:val="28"/>
          <w:shd w:val="clear" w:color="auto" w:fill="FFFFFF"/>
        </w:rPr>
        <w:t xml:space="preserve"> </w:t>
      </w:r>
      <w:proofErr w:type="spellStart"/>
      <w:r w:rsidRPr="00E0467E">
        <w:rPr>
          <w:rFonts w:eastAsia="Times New Roman"/>
          <w:color w:val="000000" w:themeColor="text1"/>
          <w:sz w:val="28"/>
          <w:szCs w:val="28"/>
          <w:shd w:val="clear" w:color="auto" w:fill="FFFFFF"/>
        </w:rPr>
        <w:t>Nugma</w:t>
      </w:r>
      <w:r w:rsidRPr="00E0467E">
        <w:rPr>
          <w:rFonts w:eastAsia="Times New Roman"/>
          <w:color w:val="000000" w:themeColor="text1"/>
          <w:sz w:val="28"/>
          <w:szCs w:val="28"/>
          <w:shd w:val="clear" w:color="auto" w:fill="FFFFFF"/>
          <w:lang w:val="en-US"/>
        </w:rPr>
        <w:t>novich</w:t>
      </w:r>
      <w:proofErr w:type="spellEnd"/>
      <w:r w:rsidRPr="00E0467E">
        <w:rPr>
          <w:rFonts w:eastAsia="Times New Roman"/>
          <w:color w:val="000000" w:themeColor="text1"/>
          <w:sz w:val="28"/>
          <w:szCs w:val="28"/>
          <w:shd w:val="clear" w:color="auto" w:fill="FFFFFF"/>
        </w:rPr>
        <w:t>, +99891 101 23 23</w:t>
      </w:r>
    </w:p>
    <w:p w14:paraId="7798052E" w14:textId="77777777" w:rsidR="000C098B" w:rsidRPr="00E0467E" w:rsidRDefault="000C098B" w:rsidP="000C098B">
      <w:pPr>
        <w:pStyle w:val="Default"/>
        <w:rPr>
          <w:rFonts w:eastAsia="Times New Roman"/>
          <w:color w:val="000000" w:themeColor="text1"/>
          <w:sz w:val="28"/>
          <w:szCs w:val="28"/>
          <w:shd w:val="clear" w:color="auto" w:fill="FFFFFF"/>
          <w:lang w:val="en-US"/>
        </w:rPr>
      </w:pPr>
    </w:p>
    <w:p w14:paraId="1E0B9D6A" w14:textId="77777777" w:rsidR="000C098B" w:rsidRPr="00046146" w:rsidRDefault="000C098B" w:rsidP="000C098B">
      <w:pPr>
        <w:pStyle w:val="Default"/>
        <w:jc w:val="center"/>
        <w:rPr>
          <w:rFonts w:eastAsia="Times New Roman"/>
          <w:b/>
          <w:bCs/>
          <w:color w:val="000000" w:themeColor="text1"/>
          <w:sz w:val="28"/>
          <w:szCs w:val="28"/>
          <w:shd w:val="clear" w:color="auto" w:fill="FFFFFF"/>
          <w:lang w:val="en-US"/>
        </w:rPr>
      </w:pPr>
      <w:r w:rsidRPr="00E0467E">
        <w:rPr>
          <w:rFonts w:eastAsia="Times New Roman"/>
          <w:b/>
          <w:bCs/>
          <w:color w:val="000000" w:themeColor="text1"/>
          <w:sz w:val="28"/>
          <w:szCs w:val="28"/>
          <w:shd w:val="clear" w:color="auto" w:fill="FFFFFF"/>
          <w:lang w:val="en-US"/>
        </w:rPr>
        <w:t>R</w:t>
      </w:r>
      <w:r w:rsidRPr="00046146">
        <w:rPr>
          <w:rFonts w:eastAsia="Times New Roman"/>
          <w:b/>
          <w:bCs/>
          <w:color w:val="000000" w:themeColor="text1"/>
          <w:sz w:val="28"/>
          <w:szCs w:val="28"/>
          <w:shd w:val="clear" w:color="auto" w:fill="FFFFFF"/>
          <w:lang w:val="en-US"/>
        </w:rPr>
        <w:t xml:space="preserve">equirements for registration of </w:t>
      </w:r>
      <w:r w:rsidRPr="00E0467E">
        <w:rPr>
          <w:rFonts w:eastAsia="Times New Roman"/>
          <w:b/>
          <w:bCs/>
          <w:color w:val="000000" w:themeColor="text1"/>
          <w:sz w:val="28"/>
          <w:szCs w:val="28"/>
          <w:shd w:val="clear" w:color="auto" w:fill="FFFFFF"/>
          <w:lang w:val="en-US"/>
        </w:rPr>
        <w:t xml:space="preserve">thesis </w:t>
      </w:r>
      <w:r w:rsidRPr="00046146">
        <w:rPr>
          <w:rFonts w:eastAsia="Times New Roman"/>
          <w:b/>
          <w:bCs/>
          <w:color w:val="000000" w:themeColor="text1"/>
          <w:sz w:val="28"/>
          <w:szCs w:val="28"/>
          <w:shd w:val="clear" w:color="auto" w:fill="FFFFFF"/>
          <w:lang w:val="en-US"/>
        </w:rPr>
        <w:t>to be presented at the conference</w:t>
      </w:r>
    </w:p>
    <w:p w14:paraId="3EA2ADF8" w14:textId="77777777" w:rsidR="000C098B" w:rsidRPr="00046146" w:rsidRDefault="000C098B" w:rsidP="000C098B">
      <w:pPr>
        <w:pStyle w:val="Default"/>
        <w:ind w:firstLine="709"/>
        <w:jc w:val="both"/>
        <w:rPr>
          <w:rFonts w:eastAsia="Times New Roman"/>
          <w:color w:val="000000" w:themeColor="text1"/>
          <w:sz w:val="28"/>
          <w:szCs w:val="28"/>
          <w:shd w:val="clear" w:color="auto" w:fill="FFFFFF"/>
          <w:lang w:val="en-US"/>
        </w:rPr>
      </w:pPr>
    </w:p>
    <w:p w14:paraId="01F8E15C" w14:textId="77777777" w:rsidR="000C098B" w:rsidRPr="00E0467E" w:rsidRDefault="000C098B" w:rsidP="000C098B">
      <w:pPr>
        <w:pStyle w:val="Default"/>
        <w:ind w:firstLine="709"/>
        <w:jc w:val="both"/>
        <w:rPr>
          <w:rFonts w:eastAsia="Times New Roman"/>
          <w:b/>
          <w:bCs/>
          <w:color w:val="000000" w:themeColor="text1"/>
          <w:sz w:val="28"/>
          <w:szCs w:val="28"/>
          <w:shd w:val="clear" w:color="auto" w:fill="FFFFFF"/>
          <w:lang w:val="en-US"/>
        </w:rPr>
      </w:pPr>
      <w:r w:rsidRPr="00046146">
        <w:rPr>
          <w:rFonts w:eastAsia="Times New Roman"/>
          <w:b/>
          <w:bCs/>
          <w:color w:val="000000" w:themeColor="text1"/>
          <w:sz w:val="28"/>
          <w:szCs w:val="28"/>
          <w:shd w:val="clear" w:color="auto" w:fill="FFFFFF"/>
          <w:lang w:val="en-US"/>
        </w:rPr>
        <w:t xml:space="preserve">HEALTHY LIFESTYLE OF TEENAGERS </w:t>
      </w:r>
    </w:p>
    <w:p w14:paraId="43EA26DE" w14:textId="77777777" w:rsidR="000C098B" w:rsidRPr="00046146" w:rsidRDefault="000C098B" w:rsidP="000C098B">
      <w:pPr>
        <w:pStyle w:val="Default"/>
        <w:ind w:firstLine="709"/>
        <w:jc w:val="both"/>
        <w:rPr>
          <w:rFonts w:eastAsia="Times New Roman"/>
          <w:color w:val="000000" w:themeColor="text1"/>
          <w:sz w:val="28"/>
          <w:szCs w:val="28"/>
          <w:shd w:val="clear" w:color="auto" w:fill="FFFFFF"/>
          <w:lang w:val="en-US"/>
        </w:rPr>
      </w:pPr>
      <w:proofErr w:type="spellStart"/>
      <w:r w:rsidRPr="00E0467E">
        <w:rPr>
          <w:rFonts w:eastAsia="Times New Roman"/>
          <w:color w:val="000000" w:themeColor="text1"/>
          <w:sz w:val="28"/>
          <w:szCs w:val="28"/>
          <w:shd w:val="clear" w:color="auto" w:fill="FFFFFF"/>
          <w:lang w:val="en-US"/>
        </w:rPr>
        <w:t>U</w:t>
      </w:r>
      <w:r w:rsidRPr="00046146">
        <w:rPr>
          <w:rFonts w:eastAsia="Times New Roman"/>
          <w:color w:val="000000" w:themeColor="text1"/>
          <w:sz w:val="28"/>
          <w:szCs w:val="28"/>
          <w:shd w:val="clear" w:color="auto" w:fill="FFFFFF"/>
          <w:lang w:val="en-US"/>
        </w:rPr>
        <w:t>marov</w:t>
      </w:r>
      <w:proofErr w:type="spellEnd"/>
      <w:r w:rsidRPr="00046146">
        <w:rPr>
          <w:rFonts w:eastAsia="Times New Roman"/>
          <w:color w:val="000000" w:themeColor="text1"/>
          <w:sz w:val="28"/>
          <w:szCs w:val="28"/>
          <w:shd w:val="clear" w:color="auto" w:fill="FFFFFF"/>
          <w:lang w:val="en-US"/>
        </w:rPr>
        <w:t xml:space="preserve"> A.S. </w:t>
      </w:r>
    </w:p>
    <w:p w14:paraId="08E1DF15" w14:textId="77777777" w:rsidR="000C098B" w:rsidRPr="00046146"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046146">
        <w:rPr>
          <w:rFonts w:eastAsia="Times New Roman"/>
          <w:b/>
          <w:bCs/>
          <w:i/>
          <w:iCs/>
          <w:color w:val="000000" w:themeColor="text1"/>
          <w:sz w:val="28"/>
          <w:szCs w:val="28"/>
          <w:shd w:val="clear" w:color="auto" w:fill="FFFFFF"/>
          <w:lang w:val="en-US"/>
        </w:rPr>
        <w:t xml:space="preserve">Tashkent Medical Academy, Tashkent Uzbekistan </w:t>
      </w:r>
    </w:p>
    <w:p w14:paraId="5C37D73C" w14:textId="77777777" w:rsidR="000C098B" w:rsidRPr="00E0467E" w:rsidRDefault="000C098B" w:rsidP="000C098B">
      <w:pPr>
        <w:pStyle w:val="Default"/>
        <w:ind w:firstLine="709"/>
        <w:jc w:val="both"/>
        <w:rPr>
          <w:rFonts w:eastAsia="Times New Roman"/>
          <w:b/>
          <w:bCs/>
          <w:i/>
          <w:iCs/>
          <w:color w:val="000000" w:themeColor="text1"/>
          <w:sz w:val="28"/>
          <w:szCs w:val="28"/>
          <w:shd w:val="clear" w:color="auto" w:fill="FFFFFF"/>
          <w:lang w:val="en-US"/>
        </w:rPr>
      </w:pPr>
    </w:p>
    <w:p w14:paraId="6548F1E2" w14:textId="77777777" w:rsidR="000C098B" w:rsidRPr="00046146"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E0467E">
        <w:rPr>
          <w:rFonts w:eastAsia="Times New Roman"/>
          <w:b/>
          <w:bCs/>
          <w:i/>
          <w:iCs/>
          <w:color w:val="000000" w:themeColor="text1"/>
          <w:sz w:val="28"/>
          <w:szCs w:val="28"/>
          <w:shd w:val="clear" w:color="auto" w:fill="FFFFFF"/>
          <w:lang w:val="en-US"/>
        </w:rPr>
        <w:t>I</w:t>
      </w:r>
      <w:r w:rsidRPr="00046146">
        <w:rPr>
          <w:rFonts w:eastAsia="Times New Roman"/>
          <w:b/>
          <w:bCs/>
          <w:i/>
          <w:iCs/>
          <w:color w:val="000000" w:themeColor="text1"/>
          <w:sz w:val="28"/>
          <w:szCs w:val="28"/>
          <w:shd w:val="clear" w:color="auto" w:fill="FFFFFF"/>
          <w:lang w:val="en-US"/>
        </w:rPr>
        <w:t xml:space="preserve">ntroduction: </w:t>
      </w:r>
    </w:p>
    <w:p w14:paraId="3A746A2E" w14:textId="77777777" w:rsidR="000C098B" w:rsidRPr="00046146"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E0467E">
        <w:rPr>
          <w:rFonts w:eastAsia="Times New Roman"/>
          <w:b/>
          <w:bCs/>
          <w:i/>
          <w:iCs/>
          <w:color w:val="000000" w:themeColor="text1"/>
          <w:sz w:val="28"/>
          <w:szCs w:val="28"/>
          <w:shd w:val="clear" w:color="auto" w:fill="FFFFFF"/>
          <w:lang w:val="en-US"/>
        </w:rPr>
        <w:t>Aim:</w:t>
      </w:r>
      <w:r w:rsidRPr="00046146">
        <w:rPr>
          <w:rFonts w:eastAsia="Times New Roman"/>
          <w:b/>
          <w:bCs/>
          <w:i/>
          <w:iCs/>
          <w:color w:val="000000" w:themeColor="text1"/>
          <w:sz w:val="28"/>
          <w:szCs w:val="28"/>
          <w:shd w:val="clear" w:color="auto" w:fill="FFFFFF"/>
          <w:lang w:val="en-US"/>
        </w:rPr>
        <w:t xml:space="preserve"> </w:t>
      </w:r>
    </w:p>
    <w:p w14:paraId="1F1A42F3" w14:textId="77777777" w:rsidR="000C098B" w:rsidRPr="00E0467E"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046146">
        <w:rPr>
          <w:rFonts w:eastAsia="Times New Roman"/>
          <w:b/>
          <w:bCs/>
          <w:i/>
          <w:iCs/>
          <w:color w:val="000000" w:themeColor="text1"/>
          <w:sz w:val="28"/>
          <w:szCs w:val="28"/>
          <w:shd w:val="clear" w:color="auto" w:fill="FFFFFF"/>
          <w:lang w:val="en-US"/>
        </w:rPr>
        <w:t xml:space="preserve">Materials and methods: </w:t>
      </w:r>
    </w:p>
    <w:p w14:paraId="4D872EC1" w14:textId="77777777" w:rsidR="000C098B" w:rsidRPr="00E0467E"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E0467E">
        <w:rPr>
          <w:rFonts w:eastAsia="Times New Roman"/>
          <w:b/>
          <w:bCs/>
          <w:i/>
          <w:iCs/>
          <w:color w:val="000000" w:themeColor="text1"/>
          <w:sz w:val="28"/>
          <w:szCs w:val="28"/>
          <w:shd w:val="clear" w:color="auto" w:fill="FFFFFF"/>
          <w:lang w:val="en-US"/>
        </w:rPr>
        <w:t>R</w:t>
      </w:r>
      <w:r w:rsidRPr="00046146">
        <w:rPr>
          <w:rFonts w:eastAsia="Times New Roman"/>
          <w:b/>
          <w:bCs/>
          <w:i/>
          <w:iCs/>
          <w:color w:val="000000" w:themeColor="text1"/>
          <w:sz w:val="28"/>
          <w:szCs w:val="28"/>
          <w:shd w:val="clear" w:color="auto" w:fill="FFFFFF"/>
          <w:lang w:val="en-US"/>
        </w:rPr>
        <w:t>esults</w:t>
      </w:r>
      <w:r w:rsidRPr="00E0467E">
        <w:rPr>
          <w:rFonts w:eastAsia="Times New Roman"/>
          <w:b/>
          <w:bCs/>
          <w:i/>
          <w:iCs/>
          <w:color w:val="000000" w:themeColor="text1"/>
          <w:sz w:val="28"/>
          <w:szCs w:val="28"/>
          <w:shd w:val="clear" w:color="auto" w:fill="FFFFFF"/>
          <w:lang w:val="en-US"/>
        </w:rPr>
        <w:t>:</w:t>
      </w:r>
    </w:p>
    <w:p w14:paraId="56199115" w14:textId="77777777" w:rsidR="000C098B" w:rsidRPr="00046146" w:rsidRDefault="000C098B" w:rsidP="000C098B">
      <w:pPr>
        <w:pStyle w:val="Default"/>
        <w:ind w:firstLine="709"/>
        <w:jc w:val="both"/>
        <w:rPr>
          <w:rFonts w:eastAsia="Times New Roman"/>
          <w:b/>
          <w:bCs/>
          <w:i/>
          <w:iCs/>
          <w:color w:val="000000" w:themeColor="text1"/>
          <w:sz w:val="28"/>
          <w:szCs w:val="28"/>
          <w:shd w:val="clear" w:color="auto" w:fill="FFFFFF"/>
          <w:lang w:val="en-US"/>
        </w:rPr>
      </w:pPr>
      <w:r w:rsidRPr="00E0467E">
        <w:rPr>
          <w:rFonts w:eastAsia="Times New Roman"/>
          <w:b/>
          <w:bCs/>
          <w:i/>
          <w:iCs/>
          <w:color w:val="000000" w:themeColor="text1"/>
          <w:sz w:val="28"/>
          <w:szCs w:val="28"/>
          <w:shd w:val="clear" w:color="auto" w:fill="FFFFFF"/>
          <w:lang w:val="en-US"/>
        </w:rPr>
        <w:t>Conclusions</w:t>
      </w:r>
      <w:r w:rsidRPr="00046146">
        <w:rPr>
          <w:rFonts w:eastAsia="Times New Roman"/>
          <w:b/>
          <w:bCs/>
          <w:i/>
          <w:iCs/>
          <w:color w:val="000000" w:themeColor="text1"/>
          <w:sz w:val="28"/>
          <w:szCs w:val="28"/>
          <w:shd w:val="clear" w:color="auto" w:fill="FFFFFF"/>
          <w:lang w:val="en-US"/>
        </w:rPr>
        <w:t>:</w:t>
      </w:r>
    </w:p>
    <w:p w14:paraId="2DDFACD8" w14:textId="77777777" w:rsidR="000C098B" w:rsidRPr="00046146" w:rsidRDefault="000C098B" w:rsidP="000C098B">
      <w:pPr>
        <w:pStyle w:val="Default"/>
        <w:ind w:firstLine="709"/>
        <w:jc w:val="both"/>
        <w:rPr>
          <w:rFonts w:eastAsia="Times New Roman"/>
          <w:b/>
          <w:bCs/>
          <w:i/>
          <w:iCs/>
          <w:color w:val="000000" w:themeColor="text1"/>
          <w:sz w:val="28"/>
          <w:szCs w:val="28"/>
          <w:shd w:val="clear" w:color="auto" w:fill="FFFFFF"/>
          <w:lang w:val="en-US"/>
        </w:rPr>
      </w:pPr>
    </w:p>
    <w:p w14:paraId="78F6A89E" w14:textId="276F07D5" w:rsidR="000C098B" w:rsidRPr="00046146" w:rsidRDefault="0035402F" w:rsidP="0035402F">
      <w:pPr>
        <w:pStyle w:val="Default"/>
        <w:spacing w:after="240"/>
        <w:ind w:firstLine="709"/>
        <w:jc w:val="both"/>
        <w:rPr>
          <w:rFonts w:eastAsia="Times New Roman"/>
          <w:color w:val="000000" w:themeColor="text1"/>
          <w:sz w:val="28"/>
          <w:szCs w:val="28"/>
          <w:shd w:val="clear" w:color="auto" w:fill="FFFFFF"/>
          <w:lang w:val="en-US"/>
        </w:rPr>
      </w:pPr>
      <w:r w:rsidRPr="0035402F">
        <w:rPr>
          <w:rFonts w:eastAsia="Times New Roman"/>
          <w:color w:val="000000" w:themeColor="text1"/>
          <w:sz w:val="28"/>
          <w:szCs w:val="28"/>
          <w:shd w:val="clear" w:color="auto" w:fill="FFFFFF"/>
          <w:lang w:val="en-US"/>
        </w:rPr>
        <w:t xml:space="preserve">Abstracts should be formatted in </w:t>
      </w:r>
      <w:proofErr w:type="spellStart"/>
      <w:r w:rsidRPr="0035402F">
        <w:rPr>
          <w:rFonts w:eastAsia="Times New Roman"/>
          <w:color w:val="000000" w:themeColor="text1"/>
          <w:sz w:val="28"/>
          <w:szCs w:val="28"/>
          <w:shd w:val="clear" w:color="auto" w:fill="FFFFFF"/>
          <w:lang w:val="en-US"/>
        </w:rPr>
        <w:t>MSword</w:t>
      </w:r>
      <w:proofErr w:type="spellEnd"/>
      <w:r w:rsidRPr="0035402F">
        <w:rPr>
          <w:rFonts w:eastAsia="Times New Roman"/>
          <w:color w:val="000000" w:themeColor="text1"/>
          <w:sz w:val="28"/>
          <w:szCs w:val="28"/>
          <w:shd w:val="clear" w:color="auto" w:fill="FFFFFF"/>
          <w:lang w:val="en-US"/>
        </w:rPr>
        <w:t xml:space="preserve"> RTF, Times New Roman, font 12, A4 format, line spacing 1, margins: left – 2 cm, right – 2.0 cm, top – 2 cm and bottom – 2 cm. </w:t>
      </w:r>
      <w:r>
        <w:rPr>
          <w:rFonts w:eastAsia="Times New Roman"/>
          <w:color w:val="000000" w:themeColor="text1"/>
          <w:sz w:val="28"/>
          <w:szCs w:val="28"/>
          <w:shd w:val="clear" w:color="auto" w:fill="FFFFFF"/>
          <w:lang w:val="en-US"/>
        </w:rPr>
        <w:t>T</w:t>
      </w:r>
      <w:r w:rsidRPr="00046146">
        <w:rPr>
          <w:rFonts w:eastAsia="Times New Roman"/>
          <w:color w:val="000000" w:themeColor="text1"/>
          <w:sz w:val="28"/>
          <w:szCs w:val="28"/>
          <w:shd w:val="clear" w:color="auto" w:fill="FFFFFF"/>
          <w:lang w:val="en-US"/>
        </w:rPr>
        <w:t>he size of the publication should not exceed 1 page</w:t>
      </w:r>
      <w:r>
        <w:rPr>
          <w:rFonts w:eastAsia="Times New Roman"/>
          <w:color w:val="000000" w:themeColor="text1"/>
          <w:sz w:val="28"/>
          <w:szCs w:val="28"/>
          <w:shd w:val="clear" w:color="auto" w:fill="FFFFFF"/>
          <w:lang w:val="en-US"/>
        </w:rPr>
        <w:t xml:space="preserve">. </w:t>
      </w:r>
      <w:r w:rsidRPr="00046146">
        <w:rPr>
          <w:rFonts w:eastAsia="Times New Roman"/>
          <w:color w:val="000000" w:themeColor="text1"/>
          <w:sz w:val="28"/>
          <w:szCs w:val="28"/>
          <w:shd w:val="clear" w:color="auto" w:fill="FFFFFF"/>
          <w:lang w:val="en-US"/>
        </w:rPr>
        <w:t>The use of pictures, formulas, drawings and graphics in the text is not allowed.</w:t>
      </w:r>
      <w:r>
        <w:rPr>
          <w:rFonts w:eastAsia="Times New Roman"/>
          <w:color w:val="000000" w:themeColor="text1"/>
          <w:sz w:val="28"/>
          <w:szCs w:val="28"/>
          <w:shd w:val="clear" w:color="auto" w:fill="FFFFFF"/>
          <w:lang w:val="en-US"/>
        </w:rPr>
        <w:t xml:space="preserve"> </w:t>
      </w:r>
      <w:r w:rsidR="000C098B" w:rsidRPr="00046146">
        <w:rPr>
          <w:rFonts w:eastAsia="Times New Roman"/>
          <w:color w:val="000000" w:themeColor="text1"/>
          <w:sz w:val="28"/>
          <w:szCs w:val="28"/>
          <w:shd w:val="clear" w:color="auto" w:fill="FFFFFF"/>
          <w:lang w:val="en-US"/>
        </w:rPr>
        <w:t>The number of theses submitted by one participant is not limited. The number of co-authors in one thesis is also not limited. The issues raised in the thesis can be expanded within the framework of the theme of the conference.</w:t>
      </w:r>
    </w:p>
    <w:p w14:paraId="29AFA08C" w14:textId="77777777" w:rsidR="000C098B" w:rsidRPr="00E0467E" w:rsidRDefault="000C098B" w:rsidP="000C098B">
      <w:pPr>
        <w:pStyle w:val="Default"/>
        <w:spacing w:after="240"/>
        <w:ind w:firstLine="709"/>
        <w:jc w:val="both"/>
        <w:rPr>
          <w:color w:val="000000" w:themeColor="text1"/>
          <w:sz w:val="28"/>
          <w:szCs w:val="28"/>
          <w:lang w:val="en-US"/>
        </w:rPr>
      </w:pPr>
      <w:r w:rsidRPr="00046146">
        <w:rPr>
          <w:rFonts w:eastAsia="Times New Roman"/>
          <w:color w:val="000000" w:themeColor="text1"/>
          <w:sz w:val="28"/>
          <w:szCs w:val="28"/>
          <w:shd w:val="clear" w:color="auto" w:fill="FFFFFF"/>
          <w:lang w:val="en-US"/>
        </w:rPr>
        <w:t xml:space="preserve"> Abstracts are published at the discretion of the author team, the editors reserve the right to accept or reject abstracts for publication. The author is personally responsible for the accuracy and plagiarism of the information containing the research results presented in the material. On a separate page - the author's reference (surname, first name, patronymic, place of work, position, academic degree, title, postal address with zip code, work and mobile phone numbers, fax, e-mail address) should be provided. </w:t>
      </w:r>
    </w:p>
    <w:tbl>
      <w:tblPr>
        <w:tblStyle w:val="a4"/>
        <w:tblW w:w="0" w:type="auto"/>
        <w:tblLook w:val="04A0" w:firstRow="1" w:lastRow="0" w:firstColumn="1" w:lastColumn="0" w:noHBand="0" w:noVBand="1"/>
      </w:tblPr>
      <w:tblGrid>
        <w:gridCol w:w="562"/>
        <w:gridCol w:w="4536"/>
        <w:gridCol w:w="4247"/>
      </w:tblGrid>
      <w:tr w:rsidR="000C098B" w:rsidRPr="00E0467E" w14:paraId="33A60EA2" w14:textId="77777777" w:rsidTr="00BE01C3">
        <w:tc>
          <w:tcPr>
            <w:tcW w:w="562" w:type="dxa"/>
          </w:tcPr>
          <w:p w14:paraId="51AEEAF5" w14:textId="77777777" w:rsidR="000C098B" w:rsidRPr="00E0467E" w:rsidRDefault="000C098B" w:rsidP="00BE01C3">
            <w:pPr>
              <w:pStyle w:val="a3"/>
              <w:ind w:left="0"/>
              <w:rPr>
                <w:rFonts w:ascii="Times New Roman" w:hAnsi="Times New Roman" w:cs="Times New Roman"/>
                <w:color w:val="000000" w:themeColor="text1"/>
                <w:sz w:val="28"/>
                <w:szCs w:val="28"/>
              </w:rPr>
            </w:pPr>
            <w:r w:rsidRPr="00E0467E">
              <w:rPr>
                <w:rFonts w:ascii="Times New Roman" w:hAnsi="Times New Roman" w:cs="Times New Roman"/>
                <w:color w:val="000000" w:themeColor="text1"/>
                <w:sz w:val="28"/>
                <w:szCs w:val="28"/>
              </w:rPr>
              <w:t>№</w:t>
            </w:r>
          </w:p>
        </w:tc>
        <w:tc>
          <w:tcPr>
            <w:tcW w:w="8783" w:type="dxa"/>
            <w:gridSpan w:val="2"/>
          </w:tcPr>
          <w:p w14:paraId="3E789983" w14:textId="77777777" w:rsidR="000C098B" w:rsidRPr="00E0467E" w:rsidRDefault="000C098B" w:rsidP="00BE01C3">
            <w:pPr>
              <w:pStyle w:val="a3"/>
              <w:ind w:left="0"/>
              <w:jc w:val="center"/>
              <w:rPr>
                <w:rFonts w:ascii="Times New Roman" w:hAnsi="Times New Roman" w:cs="Times New Roman"/>
                <w:color w:val="000000" w:themeColor="text1"/>
                <w:sz w:val="28"/>
                <w:szCs w:val="28"/>
                <w:lang w:val="en-US"/>
              </w:rPr>
            </w:pPr>
            <w:r w:rsidRPr="00E0467E">
              <w:rPr>
                <w:rFonts w:ascii="Times New Roman" w:eastAsia="Times New Roman" w:hAnsi="Times New Roman" w:cs="Times New Roman"/>
                <w:color w:val="000000" w:themeColor="text1"/>
                <w:sz w:val="28"/>
                <w:szCs w:val="28"/>
                <w:shd w:val="clear" w:color="auto" w:fill="FFFFFF"/>
              </w:rPr>
              <w:t xml:space="preserve"> </w:t>
            </w:r>
            <w:proofErr w:type="spellStart"/>
            <w:r w:rsidRPr="00E0467E">
              <w:rPr>
                <w:rFonts w:ascii="Times New Roman" w:eastAsia="Times New Roman" w:hAnsi="Times New Roman" w:cs="Times New Roman"/>
                <w:color w:val="000000" w:themeColor="text1"/>
                <w:sz w:val="28"/>
                <w:szCs w:val="28"/>
                <w:shd w:val="clear" w:color="auto" w:fill="FFFFFF"/>
              </w:rPr>
              <w:t>Reference</w:t>
            </w:r>
            <w:proofErr w:type="spellEnd"/>
            <w:r w:rsidRPr="00E0467E">
              <w:rPr>
                <w:rFonts w:ascii="Times New Roman" w:eastAsia="Times New Roman" w:hAnsi="Times New Roman" w:cs="Times New Roman"/>
                <w:color w:val="000000" w:themeColor="text1"/>
                <w:sz w:val="28"/>
                <w:szCs w:val="28"/>
                <w:shd w:val="clear" w:color="auto" w:fill="FFFFFF"/>
              </w:rPr>
              <w:t xml:space="preserve"> </w:t>
            </w:r>
            <w:proofErr w:type="spellStart"/>
            <w:r w:rsidRPr="00E0467E">
              <w:rPr>
                <w:rFonts w:ascii="Times New Roman" w:eastAsia="Times New Roman" w:hAnsi="Times New Roman" w:cs="Times New Roman"/>
                <w:color w:val="000000" w:themeColor="text1"/>
                <w:sz w:val="28"/>
                <w:szCs w:val="28"/>
                <w:shd w:val="clear" w:color="auto" w:fill="FFFFFF"/>
              </w:rPr>
              <w:t>of</w:t>
            </w:r>
            <w:proofErr w:type="spellEnd"/>
            <w:r w:rsidRPr="00E0467E">
              <w:rPr>
                <w:rFonts w:ascii="Times New Roman" w:eastAsia="Times New Roman" w:hAnsi="Times New Roman" w:cs="Times New Roman"/>
                <w:color w:val="000000" w:themeColor="text1"/>
                <w:sz w:val="28"/>
                <w:szCs w:val="28"/>
                <w:shd w:val="clear" w:color="auto" w:fill="FFFFFF"/>
              </w:rPr>
              <w:t xml:space="preserve"> </w:t>
            </w:r>
            <w:proofErr w:type="spellStart"/>
            <w:r w:rsidRPr="00E0467E">
              <w:rPr>
                <w:rFonts w:ascii="Times New Roman" w:eastAsia="Times New Roman" w:hAnsi="Times New Roman" w:cs="Times New Roman"/>
                <w:color w:val="000000" w:themeColor="text1"/>
                <w:sz w:val="28"/>
                <w:szCs w:val="28"/>
                <w:shd w:val="clear" w:color="auto" w:fill="FFFFFF"/>
              </w:rPr>
              <w:t>authorship</w:t>
            </w:r>
            <w:proofErr w:type="spellEnd"/>
          </w:p>
        </w:tc>
      </w:tr>
      <w:tr w:rsidR="000C098B" w:rsidRPr="004074CA" w14:paraId="112FC9A6" w14:textId="77777777" w:rsidTr="00BE01C3">
        <w:tc>
          <w:tcPr>
            <w:tcW w:w="562" w:type="dxa"/>
          </w:tcPr>
          <w:p w14:paraId="048C20BE"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1</w:t>
            </w:r>
          </w:p>
        </w:tc>
        <w:tc>
          <w:tcPr>
            <w:tcW w:w="4536" w:type="dxa"/>
          </w:tcPr>
          <w:p w14:paraId="0ED0BBDE"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Surname, first name, father’s name</w:t>
            </w:r>
          </w:p>
        </w:tc>
        <w:tc>
          <w:tcPr>
            <w:tcW w:w="4247" w:type="dxa"/>
          </w:tcPr>
          <w:p w14:paraId="78C3F8E1" w14:textId="77777777" w:rsidR="000C098B" w:rsidRPr="00046146" w:rsidRDefault="000C098B" w:rsidP="00BE01C3">
            <w:pPr>
              <w:pStyle w:val="a3"/>
              <w:ind w:left="0"/>
              <w:jc w:val="both"/>
              <w:rPr>
                <w:rFonts w:ascii="Times New Roman" w:hAnsi="Times New Roman" w:cs="Times New Roman"/>
                <w:sz w:val="28"/>
                <w:szCs w:val="28"/>
                <w:lang w:val="en-US"/>
              </w:rPr>
            </w:pPr>
          </w:p>
        </w:tc>
      </w:tr>
      <w:tr w:rsidR="000C098B" w:rsidRPr="005E1B52" w14:paraId="4A2CAEA9" w14:textId="77777777" w:rsidTr="00BE01C3">
        <w:tc>
          <w:tcPr>
            <w:tcW w:w="562" w:type="dxa"/>
          </w:tcPr>
          <w:p w14:paraId="7157AD29"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2</w:t>
            </w:r>
          </w:p>
        </w:tc>
        <w:tc>
          <w:tcPr>
            <w:tcW w:w="4536" w:type="dxa"/>
          </w:tcPr>
          <w:p w14:paraId="4B9ADF27"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 xml:space="preserve">Workplace </w:t>
            </w:r>
          </w:p>
        </w:tc>
        <w:tc>
          <w:tcPr>
            <w:tcW w:w="4247" w:type="dxa"/>
          </w:tcPr>
          <w:p w14:paraId="0F6FAC2B" w14:textId="77777777" w:rsidR="000C098B" w:rsidRPr="005E1B52" w:rsidRDefault="000C098B" w:rsidP="00BE01C3">
            <w:pPr>
              <w:pStyle w:val="a3"/>
              <w:ind w:left="0"/>
              <w:jc w:val="both"/>
              <w:rPr>
                <w:rFonts w:ascii="Times New Roman" w:hAnsi="Times New Roman" w:cs="Times New Roman"/>
                <w:sz w:val="28"/>
                <w:szCs w:val="28"/>
              </w:rPr>
            </w:pPr>
          </w:p>
        </w:tc>
      </w:tr>
      <w:tr w:rsidR="000C098B" w:rsidRPr="004074CA" w14:paraId="5AED28E5" w14:textId="77777777" w:rsidTr="00BE01C3">
        <w:tc>
          <w:tcPr>
            <w:tcW w:w="562" w:type="dxa"/>
          </w:tcPr>
          <w:p w14:paraId="2F355659"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3</w:t>
            </w:r>
          </w:p>
        </w:tc>
        <w:tc>
          <w:tcPr>
            <w:tcW w:w="4536" w:type="dxa"/>
          </w:tcPr>
          <w:p w14:paraId="2C3E5CB7" w14:textId="77777777" w:rsidR="000C098B" w:rsidRPr="00046146"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P</w:t>
            </w:r>
            <w:r w:rsidRPr="00046146">
              <w:rPr>
                <w:rFonts w:ascii="Times New Roman" w:hAnsi="Times New Roman" w:cs="Times New Roman"/>
                <w:sz w:val="28"/>
                <w:szCs w:val="28"/>
                <w:lang w:val="en-US"/>
              </w:rPr>
              <w:t>osition, academic title, academic degree</w:t>
            </w:r>
          </w:p>
        </w:tc>
        <w:tc>
          <w:tcPr>
            <w:tcW w:w="4247" w:type="dxa"/>
          </w:tcPr>
          <w:p w14:paraId="6F779DC9" w14:textId="77777777" w:rsidR="000C098B" w:rsidRPr="00046146" w:rsidRDefault="000C098B" w:rsidP="00BE01C3">
            <w:pPr>
              <w:pStyle w:val="a3"/>
              <w:ind w:left="0"/>
              <w:jc w:val="both"/>
              <w:rPr>
                <w:rFonts w:ascii="Times New Roman" w:hAnsi="Times New Roman" w:cs="Times New Roman"/>
                <w:sz w:val="28"/>
                <w:szCs w:val="28"/>
                <w:lang w:val="en-US"/>
              </w:rPr>
            </w:pPr>
          </w:p>
        </w:tc>
      </w:tr>
      <w:tr w:rsidR="000C098B" w:rsidRPr="004074CA" w14:paraId="7E68A68D" w14:textId="77777777" w:rsidTr="00BE01C3">
        <w:tc>
          <w:tcPr>
            <w:tcW w:w="562" w:type="dxa"/>
          </w:tcPr>
          <w:p w14:paraId="5746C337"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4</w:t>
            </w:r>
          </w:p>
        </w:tc>
        <w:tc>
          <w:tcPr>
            <w:tcW w:w="4536" w:type="dxa"/>
          </w:tcPr>
          <w:p w14:paraId="50BBEFA5"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P</w:t>
            </w:r>
            <w:r w:rsidRPr="00046146">
              <w:rPr>
                <w:rFonts w:ascii="Times New Roman" w:hAnsi="Times New Roman" w:cs="Times New Roman"/>
                <w:sz w:val="28"/>
                <w:szCs w:val="28"/>
                <w:lang w:val="en-US"/>
              </w:rPr>
              <w:t>ostal address with postal code</w:t>
            </w:r>
          </w:p>
        </w:tc>
        <w:tc>
          <w:tcPr>
            <w:tcW w:w="4247" w:type="dxa"/>
          </w:tcPr>
          <w:p w14:paraId="54E55E8A" w14:textId="77777777" w:rsidR="000C098B" w:rsidRPr="005E1B52" w:rsidRDefault="000C098B" w:rsidP="00BE01C3">
            <w:pPr>
              <w:pStyle w:val="a3"/>
              <w:ind w:left="0"/>
              <w:jc w:val="both"/>
              <w:rPr>
                <w:rFonts w:ascii="Times New Roman" w:hAnsi="Times New Roman" w:cs="Times New Roman"/>
                <w:sz w:val="28"/>
                <w:szCs w:val="28"/>
                <w:lang w:val="en-US"/>
              </w:rPr>
            </w:pPr>
          </w:p>
        </w:tc>
      </w:tr>
      <w:tr w:rsidR="000C098B" w:rsidRPr="004074CA" w14:paraId="637CA657" w14:textId="77777777" w:rsidTr="00BE01C3">
        <w:tc>
          <w:tcPr>
            <w:tcW w:w="562" w:type="dxa"/>
          </w:tcPr>
          <w:p w14:paraId="0FCA67EF"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5</w:t>
            </w:r>
          </w:p>
        </w:tc>
        <w:tc>
          <w:tcPr>
            <w:tcW w:w="4536" w:type="dxa"/>
          </w:tcPr>
          <w:p w14:paraId="63020746"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M</w:t>
            </w:r>
            <w:r w:rsidRPr="00046146">
              <w:rPr>
                <w:rFonts w:ascii="Times New Roman" w:hAnsi="Times New Roman" w:cs="Times New Roman"/>
                <w:sz w:val="28"/>
                <w:szCs w:val="28"/>
                <w:lang w:val="en-US"/>
              </w:rPr>
              <w:t>obile and/or service phone numbers</w:t>
            </w:r>
          </w:p>
        </w:tc>
        <w:tc>
          <w:tcPr>
            <w:tcW w:w="4247" w:type="dxa"/>
          </w:tcPr>
          <w:p w14:paraId="5FDE0542" w14:textId="77777777" w:rsidR="000C098B" w:rsidRPr="005E1B52" w:rsidRDefault="000C098B" w:rsidP="00BE01C3">
            <w:pPr>
              <w:pStyle w:val="a3"/>
              <w:ind w:left="0"/>
              <w:jc w:val="both"/>
              <w:rPr>
                <w:rFonts w:ascii="Times New Roman" w:hAnsi="Times New Roman" w:cs="Times New Roman"/>
                <w:sz w:val="28"/>
                <w:szCs w:val="28"/>
                <w:lang w:val="en-US"/>
              </w:rPr>
            </w:pPr>
          </w:p>
        </w:tc>
      </w:tr>
      <w:tr w:rsidR="000C098B" w:rsidRPr="005E1B52" w14:paraId="72632830" w14:textId="77777777" w:rsidTr="00BE01C3">
        <w:tc>
          <w:tcPr>
            <w:tcW w:w="562" w:type="dxa"/>
          </w:tcPr>
          <w:p w14:paraId="400650FD"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6</w:t>
            </w:r>
          </w:p>
        </w:tc>
        <w:tc>
          <w:tcPr>
            <w:tcW w:w="4536" w:type="dxa"/>
          </w:tcPr>
          <w:p w14:paraId="4D5DDDA4"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E</w:t>
            </w:r>
            <w:proofErr w:type="spellStart"/>
            <w:r w:rsidRPr="005E1B52">
              <w:rPr>
                <w:rFonts w:ascii="Times New Roman" w:hAnsi="Times New Roman" w:cs="Times New Roman"/>
                <w:sz w:val="28"/>
                <w:szCs w:val="28"/>
              </w:rPr>
              <w:t>mail</w:t>
            </w:r>
            <w:proofErr w:type="spellEnd"/>
            <w:r w:rsidRPr="005E1B52">
              <w:rPr>
                <w:rFonts w:ascii="Times New Roman" w:hAnsi="Times New Roman" w:cs="Times New Roman"/>
                <w:sz w:val="28"/>
                <w:szCs w:val="28"/>
              </w:rPr>
              <w:t xml:space="preserve"> </w:t>
            </w:r>
            <w:proofErr w:type="spellStart"/>
            <w:r w:rsidRPr="005E1B52">
              <w:rPr>
                <w:rFonts w:ascii="Times New Roman" w:hAnsi="Times New Roman" w:cs="Times New Roman"/>
                <w:sz w:val="28"/>
                <w:szCs w:val="28"/>
              </w:rPr>
              <w:t>address</w:t>
            </w:r>
            <w:proofErr w:type="spellEnd"/>
          </w:p>
        </w:tc>
        <w:tc>
          <w:tcPr>
            <w:tcW w:w="4247" w:type="dxa"/>
          </w:tcPr>
          <w:p w14:paraId="250CAD5A" w14:textId="77777777" w:rsidR="000C098B" w:rsidRPr="005E1B52" w:rsidRDefault="000C098B" w:rsidP="00BE01C3">
            <w:pPr>
              <w:pStyle w:val="a3"/>
              <w:ind w:left="0"/>
              <w:jc w:val="both"/>
              <w:rPr>
                <w:rFonts w:ascii="Times New Roman" w:hAnsi="Times New Roman" w:cs="Times New Roman"/>
                <w:sz w:val="28"/>
                <w:szCs w:val="28"/>
              </w:rPr>
            </w:pPr>
          </w:p>
        </w:tc>
      </w:tr>
      <w:tr w:rsidR="000C098B" w:rsidRPr="005E1B52" w14:paraId="6F7BCA62" w14:textId="77777777" w:rsidTr="00BE01C3">
        <w:tc>
          <w:tcPr>
            <w:tcW w:w="562" w:type="dxa"/>
          </w:tcPr>
          <w:p w14:paraId="6109B91D" w14:textId="77777777" w:rsidR="000C098B" w:rsidRPr="005E1B52" w:rsidRDefault="000C098B" w:rsidP="00BE01C3">
            <w:pPr>
              <w:pStyle w:val="a3"/>
              <w:ind w:left="0"/>
              <w:rPr>
                <w:rFonts w:ascii="Times New Roman" w:hAnsi="Times New Roman" w:cs="Times New Roman"/>
                <w:sz w:val="28"/>
                <w:szCs w:val="28"/>
              </w:rPr>
            </w:pPr>
            <w:r w:rsidRPr="005E1B52">
              <w:rPr>
                <w:rFonts w:ascii="Times New Roman" w:hAnsi="Times New Roman" w:cs="Times New Roman"/>
                <w:sz w:val="28"/>
                <w:szCs w:val="28"/>
              </w:rPr>
              <w:t>7</w:t>
            </w:r>
          </w:p>
        </w:tc>
        <w:tc>
          <w:tcPr>
            <w:tcW w:w="4536" w:type="dxa"/>
          </w:tcPr>
          <w:p w14:paraId="4D0F7B28"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C</w:t>
            </w:r>
            <w:proofErr w:type="spellStart"/>
            <w:r w:rsidRPr="005E1B52">
              <w:rPr>
                <w:rFonts w:ascii="Times New Roman" w:hAnsi="Times New Roman" w:cs="Times New Roman"/>
                <w:sz w:val="28"/>
                <w:szCs w:val="28"/>
              </w:rPr>
              <w:t>onference</w:t>
            </w:r>
            <w:proofErr w:type="spellEnd"/>
            <w:r w:rsidRPr="005E1B52">
              <w:rPr>
                <w:rFonts w:ascii="Times New Roman" w:hAnsi="Times New Roman" w:cs="Times New Roman"/>
                <w:sz w:val="28"/>
                <w:szCs w:val="28"/>
              </w:rPr>
              <w:t xml:space="preserve"> </w:t>
            </w:r>
            <w:proofErr w:type="spellStart"/>
            <w:r w:rsidRPr="005E1B52">
              <w:rPr>
                <w:rFonts w:ascii="Times New Roman" w:hAnsi="Times New Roman" w:cs="Times New Roman"/>
                <w:sz w:val="28"/>
                <w:szCs w:val="28"/>
              </w:rPr>
              <w:t>direction</w:t>
            </w:r>
            <w:proofErr w:type="spellEnd"/>
          </w:p>
        </w:tc>
        <w:tc>
          <w:tcPr>
            <w:tcW w:w="4247" w:type="dxa"/>
          </w:tcPr>
          <w:p w14:paraId="65F47D67" w14:textId="77777777" w:rsidR="000C098B" w:rsidRPr="005E1B52" w:rsidRDefault="000C098B" w:rsidP="00BE01C3">
            <w:pPr>
              <w:pStyle w:val="a3"/>
              <w:ind w:left="0"/>
              <w:jc w:val="both"/>
              <w:rPr>
                <w:rFonts w:ascii="Times New Roman" w:hAnsi="Times New Roman" w:cs="Times New Roman"/>
                <w:sz w:val="28"/>
                <w:szCs w:val="28"/>
              </w:rPr>
            </w:pPr>
          </w:p>
        </w:tc>
      </w:tr>
      <w:tr w:rsidR="000C098B" w:rsidRPr="005E1B52" w14:paraId="589B2944" w14:textId="77777777" w:rsidTr="00BE01C3">
        <w:tc>
          <w:tcPr>
            <w:tcW w:w="562" w:type="dxa"/>
            <w:vMerge w:val="restart"/>
          </w:tcPr>
          <w:p w14:paraId="7B0FF601" w14:textId="77777777" w:rsidR="000C098B" w:rsidRPr="005E1B52" w:rsidRDefault="000C098B" w:rsidP="00BE01C3">
            <w:pPr>
              <w:pStyle w:val="a3"/>
              <w:ind w:left="0"/>
              <w:rPr>
                <w:rFonts w:ascii="Times New Roman" w:hAnsi="Times New Roman" w:cs="Times New Roman"/>
                <w:sz w:val="28"/>
                <w:szCs w:val="28"/>
                <w:lang w:val="en-US"/>
              </w:rPr>
            </w:pPr>
            <w:r w:rsidRPr="005E1B52">
              <w:rPr>
                <w:rFonts w:ascii="Times New Roman" w:hAnsi="Times New Roman" w:cs="Times New Roman"/>
                <w:sz w:val="28"/>
                <w:szCs w:val="28"/>
                <w:lang w:val="en-US"/>
              </w:rPr>
              <w:t>8</w:t>
            </w:r>
          </w:p>
        </w:tc>
        <w:tc>
          <w:tcPr>
            <w:tcW w:w="4536" w:type="dxa"/>
            <w:vMerge w:val="restart"/>
          </w:tcPr>
          <w:p w14:paraId="2E5D6D7D" w14:textId="77777777" w:rsidR="000C098B" w:rsidRPr="005E1B52" w:rsidRDefault="000C098B" w:rsidP="00BE01C3">
            <w:pPr>
              <w:pStyle w:val="a3"/>
              <w:ind w:left="0"/>
              <w:jc w:val="both"/>
              <w:rPr>
                <w:rFonts w:ascii="Times New Roman" w:hAnsi="Times New Roman" w:cs="Times New Roman"/>
                <w:sz w:val="28"/>
                <w:szCs w:val="28"/>
                <w:lang w:val="en-US"/>
              </w:rPr>
            </w:pPr>
            <w:r w:rsidRPr="005E1B52">
              <w:rPr>
                <w:rFonts w:ascii="Times New Roman" w:hAnsi="Times New Roman" w:cs="Times New Roman"/>
                <w:sz w:val="28"/>
                <w:szCs w:val="28"/>
                <w:lang w:val="en-US"/>
              </w:rPr>
              <w:t xml:space="preserve">Participation type </w:t>
            </w:r>
          </w:p>
        </w:tc>
        <w:tc>
          <w:tcPr>
            <w:tcW w:w="4247" w:type="dxa"/>
          </w:tcPr>
          <w:p w14:paraId="513E2841" w14:textId="77777777" w:rsidR="000C098B" w:rsidRPr="005E1B52" w:rsidRDefault="000C098B" w:rsidP="00BE01C3">
            <w:pPr>
              <w:pStyle w:val="a3"/>
              <w:ind w:left="0"/>
              <w:jc w:val="both"/>
              <w:rPr>
                <w:rFonts w:ascii="Times New Roman" w:hAnsi="Times New Roman" w:cs="Times New Roman"/>
                <w:sz w:val="28"/>
                <w:szCs w:val="28"/>
                <w:lang w:val="en-US"/>
              </w:rPr>
            </w:pPr>
            <w:r>
              <w:rPr>
                <w:rFonts w:ascii="Times New Roman" w:hAnsi="Times New Roman" w:cs="Times New Roman"/>
                <w:sz w:val="28"/>
                <w:szCs w:val="28"/>
                <w:lang w:val="en-US"/>
              </w:rPr>
              <w:t>Pu</w:t>
            </w:r>
            <w:r w:rsidRPr="006651A1">
              <w:rPr>
                <w:rFonts w:ascii="Times New Roman" w:hAnsi="Times New Roman" w:cs="Times New Roman"/>
                <w:sz w:val="28"/>
                <w:szCs w:val="28"/>
                <w:lang w:val="en-US"/>
              </w:rPr>
              <w:t xml:space="preserve">blication </w:t>
            </w:r>
            <w:r>
              <w:rPr>
                <w:rFonts w:ascii="Times New Roman" w:hAnsi="Times New Roman" w:cs="Times New Roman"/>
                <w:sz w:val="28"/>
                <w:szCs w:val="28"/>
                <w:lang w:val="en-US"/>
              </w:rPr>
              <w:t xml:space="preserve">of thesis </w:t>
            </w:r>
          </w:p>
        </w:tc>
      </w:tr>
      <w:tr w:rsidR="000C098B" w:rsidRPr="005E1B52" w14:paraId="4D6EDDBD" w14:textId="77777777" w:rsidTr="00BE01C3">
        <w:trPr>
          <w:trHeight w:val="469"/>
        </w:trPr>
        <w:tc>
          <w:tcPr>
            <w:tcW w:w="562" w:type="dxa"/>
            <w:vMerge/>
          </w:tcPr>
          <w:p w14:paraId="538B05DF" w14:textId="77777777" w:rsidR="000C098B" w:rsidRPr="005E1B52" w:rsidRDefault="000C098B" w:rsidP="00BE01C3">
            <w:pPr>
              <w:pStyle w:val="a3"/>
              <w:ind w:left="0"/>
              <w:rPr>
                <w:rFonts w:ascii="Times New Roman" w:hAnsi="Times New Roman" w:cs="Times New Roman"/>
                <w:sz w:val="28"/>
                <w:szCs w:val="28"/>
              </w:rPr>
            </w:pPr>
          </w:p>
        </w:tc>
        <w:tc>
          <w:tcPr>
            <w:tcW w:w="4536" w:type="dxa"/>
            <w:vMerge/>
          </w:tcPr>
          <w:p w14:paraId="176D12A2" w14:textId="77777777" w:rsidR="000C098B" w:rsidRPr="005E1B52" w:rsidRDefault="000C098B" w:rsidP="00BE01C3">
            <w:pPr>
              <w:pStyle w:val="a3"/>
              <w:ind w:left="0"/>
              <w:jc w:val="both"/>
              <w:rPr>
                <w:rFonts w:ascii="Times New Roman" w:hAnsi="Times New Roman" w:cs="Times New Roman"/>
                <w:sz w:val="28"/>
                <w:szCs w:val="28"/>
              </w:rPr>
            </w:pPr>
          </w:p>
        </w:tc>
        <w:tc>
          <w:tcPr>
            <w:tcW w:w="4247" w:type="dxa"/>
          </w:tcPr>
          <w:p w14:paraId="4E70836D" w14:textId="77777777" w:rsidR="000C098B" w:rsidRPr="005E1B52" w:rsidRDefault="000C098B" w:rsidP="00BE01C3">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L</w:t>
            </w:r>
            <w:proofErr w:type="spellStart"/>
            <w:r w:rsidRPr="0007765B">
              <w:rPr>
                <w:rFonts w:ascii="Times New Roman" w:hAnsi="Times New Roman" w:cs="Times New Roman"/>
                <w:sz w:val="28"/>
                <w:szCs w:val="28"/>
              </w:rPr>
              <w:t>ecture</w:t>
            </w:r>
            <w:proofErr w:type="spellEnd"/>
            <w:r w:rsidRPr="0007765B">
              <w:rPr>
                <w:rFonts w:ascii="Times New Roman" w:hAnsi="Times New Roman" w:cs="Times New Roman"/>
                <w:sz w:val="28"/>
                <w:szCs w:val="28"/>
              </w:rPr>
              <w:t xml:space="preserve"> (</w:t>
            </w:r>
            <w:r>
              <w:rPr>
                <w:rFonts w:ascii="Times New Roman" w:hAnsi="Times New Roman" w:cs="Times New Roman"/>
                <w:sz w:val="28"/>
                <w:szCs w:val="28"/>
                <w:lang w:val="en-US"/>
              </w:rPr>
              <w:t xml:space="preserve">theme of lecture </w:t>
            </w:r>
            <w:r w:rsidRPr="0007765B">
              <w:rPr>
                <w:rFonts w:ascii="Times New Roman" w:hAnsi="Times New Roman" w:cs="Times New Roman"/>
                <w:sz w:val="28"/>
                <w:szCs w:val="28"/>
              </w:rPr>
              <w:t>)</w:t>
            </w:r>
          </w:p>
        </w:tc>
      </w:tr>
    </w:tbl>
    <w:p w14:paraId="272E8E81" w14:textId="77777777" w:rsidR="000C098B" w:rsidRDefault="000C098B" w:rsidP="000C098B">
      <w:pPr>
        <w:pStyle w:val="a3"/>
        <w:spacing w:after="0"/>
        <w:ind w:left="0"/>
        <w:jc w:val="center"/>
        <w:rPr>
          <w:rFonts w:ascii="Times New Roman" w:hAnsi="Times New Roman" w:cs="Times New Roman"/>
          <w:b/>
          <w:bCs/>
          <w:sz w:val="28"/>
          <w:szCs w:val="28"/>
        </w:rPr>
      </w:pPr>
    </w:p>
    <w:p w14:paraId="1F69AECF" w14:textId="306EF436" w:rsidR="000C098B" w:rsidRPr="005E1B52" w:rsidRDefault="000C098B" w:rsidP="00B82748">
      <w:pPr>
        <w:pStyle w:val="a3"/>
        <w:spacing w:after="0"/>
        <w:ind w:left="0"/>
        <w:jc w:val="center"/>
        <w:rPr>
          <w:rFonts w:ascii="Times New Roman" w:hAnsi="Times New Roman" w:cs="Times New Roman"/>
          <w:b/>
          <w:bCs/>
          <w:sz w:val="28"/>
          <w:szCs w:val="28"/>
          <w:lang w:val="en-US"/>
        </w:rPr>
      </w:pPr>
      <w:r w:rsidRPr="005E1B52">
        <w:rPr>
          <w:rFonts w:ascii="Times New Roman" w:hAnsi="Times New Roman" w:cs="Times New Roman"/>
          <w:b/>
          <w:bCs/>
          <w:sz w:val="28"/>
          <w:szCs w:val="28"/>
          <w:lang w:val="en-US"/>
        </w:rPr>
        <w:t>WE ARE PLEASED WITH THE PARTICIPATION OF YOUNG SPECIALISTS AT OUR CONFERENCE!</w:t>
      </w:r>
    </w:p>
    <w:sectPr w:rsidR="000C098B" w:rsidRPr="005E1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924"/>
    <w:multiLevelType w:val="hybridMultilevel"/>
    <w:tmpl w:val="C81449E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1CAC28CB"/>
    <w:multiLevelType w:val="hybridMultilevel"/>
    <w:tmpl w:val="ACAC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F7CCE"/>
    <w:multiLevelType w:val="hybridMultilevel"/>
    <w:tmpl w:val="1E8AE8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4188D"/>
    <w:multiLevelType w:val="hybridMultilevel"/>
    <w:tmpl w:val="8A5B5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22"/>
    <w:rsid w:val="000207EB"/>
    <w:rsid w:val="00021152"/>
    <w:rsid w:val="00082E54"/>
    <w:rsid w:val="000B3C14"/>
    <w:rsid w:val="000C098B"/>
    <w:rsid w:val="001217B7"/>
    <w:rsid w:val="001F0F82"/>
    <w:rsid w:val="00221707"/>
    <w:rsid w:val="0025665D"/>
    <w:rsid w:val="002805A3"/>
    <w:rsid w:val="00283ACA"/>
    <w:rsid w:val="0029233E"/>
    <w:rsid w:val="002A4D97"/>
    <w:rsid w:val="0035402F"/>
    <w:rsid w:val="003867C9"/>
    <w:rsid w:val="00396081"/>
    <w:rsid w:val="003D0B25"/>
    <w:rsid w:val="003D1673"/>
    <w:rsid w:val="004074CA"/>
    <w:rsid w:val="00410A57"/>
    <w:rsid w:val="00423C1F"/>
    <w:rsid w:val="004C5CBB"/>
    <w:rsid w:val="0053661D"/>
    <w:rsid w:val="00565A3F"/>
    <w:rsid w:val="005662FF"/>
    <w:rsid w:val="006B0412"/>
    <w:rsid w:val="006B20C2"/>
    <w:rsid w:val="00710EA1"/>
    <w:rsid w:val="00725D14"/>
    <w:rsid w:val="00795EA8"/>
    <w:rsid w:val="00867A91"/>
    <w:rsid w:val="00945A29"/>
    <w:rsid w:val="009740CA"/>
    <w:rsid w:val="009C54FB"/>
    <w:rsid w:val="009F63DE"/>
    <w:rsid w:val="00A11290"/>
    <w:rsid w:val="00A30578"/>
    <w:rsid w:val="00A64BB4"/>
    <w:rsid w:val="00A81D3F"/>
    <w:rsid w:val="00AA3175"/>
    <w:rsid w:val="00B46D29"/>
    <w:rsid w:val="00B82748"/>
    <w:rsid w:val="00B85E8F"/>
    <w:rsid w:val="00BE25F7"/>
    <w:rsid w:val="00C6008B"/>
    <w:rsid w:val="00CC1291"/>
    <w:rsid w:val="00D24598"/>
    <w:rsid w:val="00D36719"/>
    <w:rsid w:val="00D517D7"/>
    <w:rsid w:val="00D65A14"/>
    <w:rsid w:val="00DA087B"/>
    <w:rsid w:val="00E24922"/>
    <w:rsid w:val="00E6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F77E"/>
  <w15:docId w15:val="{FBA3A526-1136-4AF8-A7AA-70DB1AF9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B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64BB4"/>
    <w:pPr>
      <w:ind w:left="720"/>
      <w:contextualSpacing/>
    </w:pPr>
  </w:style>
  <w:style w:type="table" w:styleId="a4">
    <w:name w:val="Table Grid"/>
    <w:basedOn w:val="a1"/>
    <w:uiPriority w:val="39"/>
    <w:rsid w:val="00725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96081"/>
    <w:rPr>
      <w:color w:val="0563C1" w:themeColor="hyperlink"/>
      <w:u w:val="single"/>
    </w:rPr>
  </w:style>
  <w:style w:type="character" w:customStyle="1" w:styleId="UnresolvedMention">
    <w:name w:val="Unresolved Mention"/>
    <w:basedOn w:val="a0"/>
    <w:uiPriority w:val="99"/>
    <w:semiHidden/>
    <w:unhideWhenUsed/>
    <w:rsid w:val="00396081"/>
    <w:rPr>
      <w:color w:val="605E5C"/>
      <w:shd w:val="clear" w:color="auto" w:fill="E1DFDD"/>
    </w:rPr>
  </w:style>
  <w:style w:type="paragraph" w:styleId="a6">
    <w:name w:val="Balloon Text"/>
    <w:basedOn w:val="a"/>
    <w:link w:val="a7"/>
    <w:uiPriority w:val="99"/>
    <w:semiHidden/>
    <w:unhideWhenUsed/>
    <w:rsid w:val="000C0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98B"/>
    <w:rPr>
      <w:rFonts w:ascii="Tahoma" w:hAnsi="Tahoma" w:cs="Tahoma"/>
      <w:sz w:val="16"/>
      <w:szCs w:val="16"/>
    </w:rPr>
  </w:style>
  <w:style w:type="character" w:styleId="a8">
    <w:name w:val="FollowedHyperlink"/>
    <w:basedOn w:val="a0"/>
    <w:uiPriority w:val="99"/>
    <w:semiHidden/>
    <w:unhideWhenUsed/>
    <w:rsid w:val="009C5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15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HjkQhBsVSterR6i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CHjkQhBsVSterR6i9" TargetMode="External"/><Relationship Id="rId4" Type="http://schemas.openxmlformats.org/officeDocument/2006/relationships/settings" Target="settings.xml"/><Relationship Id="rId9" Type="http://schemas.openxmlformats.org/officeDocument/2006/relationships/hyperlink" Target="https://forms.gle/CHjkQhBsVSterR6i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75A4-552F-42AB-A302-B10544F3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Абдуллаева Дилафруз</dc:creator>
  <cp:lastModifiedBy>TMA</cp:lastModifiedBy>
  <cp:revision>4</cp:revision>
  <dcterms:created xsi:type="dcterms:W3CDTF">2024-03-06T10:14:00Z</dcterms:created>
  <dcterms:modified xsi:type="dcterms:W3CDTF">2024-03-06T10:58:00Z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6ef11d6177d537be5b93de0d42fdc88c35c8ea5e31440ed1171bb92121470e0b</vt:lpwstr>
  </property>
</Properties>
</file>