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56534" w14:textId="73490E3C" w:rsidR="00743B1F" w:rsidRDefault="00743B1F" w:rsidP="00743B1F">
      <w:r>
        <w:rPr>
          <w:noProof/>
        </w:rPr>
        <w:drawing>
          <wp:anchor distT="0" distB="0" distL="114300" distR="114300" simplePos="0" relativeHeight="251659264" behindDoc="1" locked="0" layoutInCell="1" allowOverlap="1" wp14:anchorId="4BF8F648" wp14:editId="4AF70CCC">
            <wp:simplePos x="0" y="0"/>
            <wp:positionH relativeFrom="column">
              <wp:posOffset>3148965</wp:posOffset>
            </wp:positionH>
            <wp:positionV relativeFrom="paragraph">
              <wp:posOffset>17145</wp:posOffset>
            </wp:positionV>
            <wp:extent cx="3154045" cy="2614930"/>
            <wp:effectExtent l="0" t="0" r="8255" b="0"/>
            <wp:wrapTight wrapText="bothSides">
              <wp:wrapPolygon edited="0">
                <wp:start x="0" y="0"/>
                <wp:lineTo x="0" y="21401"/>
                <wp:lineTo x="21526" y="21401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4C1FEB" wp14:editId="30176A5C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941011" cy="2686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01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54B41798" wp14:editId="1EC90F0F">
            <wp:extent cx="3419475" cy="285035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3032" cy="28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B767" w14:textId="77777777" w:rsidR="00743B1F" w:rsidRDefault="00743B1F" w:rsidP="00743B1F"/>
    <w:p w14:paraId="03A375AA" w14:textId="51C7DFE4" w:rsidR="00743B1F" w:rsidRDefault="00743B1F" w:rsidP="00743B1F">
      <w:r>
        <w:t>Toshkent tibbiyot akademiyasi talabalari xalqaro olimpiadada nufuzli o’rinlarni egalladi</w:t>
      </w:r>
    </w:p>
    <w:p w14:paraId="7404205E" w14:textId="77777777" w:rsidR="00743B1F" w:rsidRDefault="00743B1F" w:rsidP="00743B1F">
      <w:r>
        <w:t xml:space="preserve">Toshkent tibbiyot akademiyasi talabalari jamoasi Toshkent davlat stomatologiya institutida 2023-yil 7-8 aprelda o‘tkazilgan “Tibbiyot va innovatsiya” nomli talabalar Xalqaro olimpiadasida qatnashib nufuzli diplomlarni qoʻlga kiritdi. </w:t>
      </w:r>
    </w:p>
    <w:p w14:paraId="783B58AB" w14:textId="77777777" w:rsidR="00743B1F" w:rsidRDefault="00743B1F" w:rsidP="00743B1F">
      <w:r>
        <w:t>Talabalarimiz umumjamoa hisobida 3 ta absolyut chempion, 3 ta II oʻrin, 3 ta III oʻrinni egallab akademiyamiz sharafini munosib himoya qildi.</w:t>
      </w:r>
    </w:p>
    <w:p w14:paraId="11EA5FE8" w14:textId="77777777" w:rsidR="00743B1F" w:rsidRPr="00743B1F" w:rsidRDefault="00743B1F" w:rsidP="00743B1F">
      <w:pPr>
        <w:rPr>
          <w:lang w:val="en-US"/>
        </w:rPr>
      </w:pPr>
      <w:r w:rsidRPr="00743B1F">
        <w:rPr>
          <w:lang w:val="en-US"/>
        </w:rPr>
        <w:t>Eng oliy o’rin – Absolyut chempionlar:</w:t>
      </w:r>
    </w:p>
    <w:p w14:paraId="676DFC2E" w14:textId="77777777" w:rsidR="00743B1F" w:rsidRPr="00743B1F" w:rsidRDefault="00743B1F" w:rsidP="00743B1F">
      <w:pPr>
        <w:rPr>
          <w:lang w:val="en-US"/>
        </w:rPr>
      </w:pPr>
      <w:r w:rsidRPr="00743B1F">
        <w:rPr>
          <w:lang w:val="en-US"/>
        </w:rPr>
        <w:t>1. Sedenkov Aleksey Nikolayevich;</w:t>
      </w:r>
    </w:p>
    <w:p w14:paraId="017053B2" w14:textId="77777777" w:rsidR="00743B1F" w:rsidRPr="00743B1F" w:rsidRDefault="00743B1F" w:rsidP="00743B1F">
      <w:pPr>
        <w:rPr>
          <w:lang w:val="en-US"/>
        </w:rPr>
      </w:pPr>
      <w:r w:rsidRPr="00743B1F">
        <w:rPr>
          <w:lang w:val="en-US"/>
        </w:rPr>
        <w:t>2. Xursanova Mohinurbonu Odiljon qizi;</w:t>
      </w:r>
    </w:p>
    <w:p w14:paraId="4D47851E" w14:textId="77777777" w:rsidR="00743B1F" w:rsidRPr="00743B1F" w:rsidRDefault="00743B1F" w:rsidP="00743B1F">
      <w:pPr>
        <w:rPr>
          <w:lang w:val="en-US"/>
        </w:rPr>
      </w:pPr>
      <w:r w:rsidRPr="00743B1F">
        <w:rPr>
          <w:lang w:val="en-US"/>
        </w:rPr>
        <w:t>3. Tulyaganova Amina Abbdusattor qizi.</w:t>
      </w:r>
    </w:p>
    <w:p w14:paraId="38321C8E" w14:textId="77777777" w:rsidR="00743B1F" w:rsidRPr="00743B1F" w:rsidRDefault="00743B1F" w:rsidP="00743B1F">
      <w:pPr>
        <w:rPr>
          <w:lang w:val="en-US"/>
        </w:rPr>
      </w:pPr>
      <w:bookmarkStart w:id="0" w:name="_GoBack"/>
      <w:bookmarkEnd w:id="0"/>
      <w:r w:rsidRPr="00743B1F">
        <w:rPr>
          <w:lang w:val="en-US"/>
        </w:rPr>
        <w:t>II oʻrin sovrindorlari:</w:t>
      </w:r>
    </w:p>
    <w:p w14:paraId="757E560A" w14:textId="77777777" w:rsidR="00743B1F" w:rsidRPr="00743B1F" w:rsidRDefault="00743B1F" w:rsidP="00743B1F">
      <w:pPr>
        <w:rPr>
          <w:lang w:val="en-US"/>
        </w:rPr>
      </w:pPr>
      <w:r w:rsidRPr="00743B1F">
        <w:rPr>
          <w:lang w:val="en-US"/>
        </w:rPr>
        <w:t xml:space="preserve">1. Tursunboyev Muxammadorif  </w:t>
      </w:r>
    </w:p>
    <w:p w14:paraId="0AB7B167" w14:textId="77777777" w:rsidR="00743B1F" w:rsidRPr="00743B1F" w:rsidRDefault="00743B1F" w:rsidP="00743B1F">
      <w:pPr>
        <w:rPr>
          <w:lang w:val="en-US"/>
        </w:rPr>
      </w:pPr>
      <w:r w:rsidRPr="00743B1F">
        <w:rPr>
          <w:lang w:val="en-US"/>
        </w:rPr>
        <w:lastRenderedPageBreak/>
        <w:t>Oybek o’g’li;</w:t>
      </w:r>
    </w:p>
    <w:p w14:paraId="441D61F5" w14:textId="77777777" w:rsidR="00743B1F" w:rsidRPr="00743B1F" w:rsidRDefault="00743B1F" w:rsidP="00743B1F">
      <w:pPr>
        <w:rPr>
          <w:lang w:val="en-US"/>
        </w:rPr>
      </w:pPr>
      <w:r w:rsidRPr="00743B1F">
        <w:rPr>
          <w:lang w:val="en-US"/>
        </w:rPr>
        <w:t xml:space="preserve">2. Zikirullayev Javlonbek Davron o’g’li; </w:t>
      </w:r>
    </w:p>
    <w:p w14:paraId="3643CDEB" w14:textId="77777777" w:rsidR="00743B1F" w:rsidRPr="00743B1F" w:rsidRDefault="00743B1F" w:rsidP="00743B1F">
      <w:pPr>
        <w:rPr>
          <w:lang w:val="en-US"/>
        </w:rPr>
      </w:pPr>
      <w:r w:rsidRPr="00743B1F">
        <w:rPr>
          <w:lang w:val="en-US"/>
        </w:rPr>
        <w:t>3. Ismoilov Bahodir Yoqubovich.</w:t>
      </w:r>
    </w:p>
    <w:p w14:paraId="623F8902" w14:textId="77777777" w:rsidR="00743B1F" w:rsidRPr="00743B1F" w:rsidRDefault="00743B1F" w:rsidP="00743B1F">
      <w:pPr>
        <w:rPr>
          <w:lang w:val="en-US"/>
        </w:rPr>
      </w:pPr>
    </w:p>
    <w:p w14:paraId="3A780D5C" w14:textId="77777777" w:rsidR="00743B1F" w:rsidRPr="00743B1F" w:rsidRDefault="00743B1F" w:rsidP="00743B1F">
      <w:pPr>
        <w:rPr>
          <w:lang w:val="en-US"/>
        </w:rPr>
      </w:pPr>
      <w:r w:rsidRPr="00743B1F">
        <w:rPr>
          <w:lang w:val="en-US"/>
        </w:rPr>
        <w:t>III oʻrin sovrindori:</w:t>
      </w:r>
    </w:p>
    <w:p w14:paraId="2AA55106" w14:textId="77777777" w:rsidR="00743B1F" w:rsidRDefault="00743B1F" w:rsidP="00743B1F">
      <w:r>
        <w:t xml:space="preserve">1. Fozilov Ziyodillo Ibodullo o’g’li.      </w:t>
      </w:r>
    </w:p>
    <w:p w14:paraId="6C3AEA39" w14:textId="23221B6A" w:rsidR="00885A2A" w:rsidRDefault="00743B1F" w:rsidP="00743B1F">
      <w:r>
        <w:t>2. Abdunabiyev Rahmatillo Nodirjon o'g'li.                                                     3. Uzoqov Jafar Erkinjon o'g'li.</w:t>
      </w:r>
    </w:p>
    <w:sectPr w:rsidR="00885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218"/>
    <w:rsid w:val="00383218"/>
    <w:rsid w:val="00743B1F"/>
    <w:rsid w:val="00885A2A"/>
    <w:rsid w:val="00A8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268E1"/>
  <w15:chartTrackingRefBased/>
  <w15:docId w15:val="{49821A22-23BB-4A73-A76C-5C0AB1B64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abdumalikova.feruza@gmail.com</dc:creator>
  <cp:keywords/>
  <dc:description/>
  <cp:lastModifiedBy>abdumalikova.feruza@gmail.com</cp:lastModifiedBy>
  <cp:revision>2</cp:revision>
  <dcterms:created xsi:type="dcterms:W3CDTF">2024-02-16T10:33:00Z</dcterms:created>
  <dcterms:modified xsi:type="dcterms:W3CDTF">2024-02-16T10:34:00Z</dcterms:modified>
</cp:coreProperties>
</file>