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6F7C" w14:textId="5E95F914" w:rsidR="00885A2A" w:rsidRDefault="008C506A">
      <w:r>
        <w:rPr>
          <w:noProof/>
        </w:rPr>
        <w:drawing>
          <wp:inline distT="0" distB="0" distL="0" distR="0" wp14:anchorId="22E0D625" wp14:editId="1DD5F9C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6C60" w14:textId="12277F3C" w:rsidR="008C506A" w:rsidRDefault="008C506A"/>
    <w:p w14:paraId="22E06B65" w14:textId="77777777" w:rsidR="008C506A" w:rsidRDefault="008C506A" w:rsidP="008C506A">
      <w:r>
        <w:rPr>
          <w:rFonts w:ascii="Segoe UI Emoji" w:hAnsi="Segoe UI Emoji" w:cs="Segoe UI Emoji"/>
        </w:rPr>
        <w:t>⚡</w:t>
      </w:r>
      <w:r>
        <w:t>️ Внимание объявление! В целях дальнейшей поддержки одаренных студентов руководством Академии, просим предоставить подтверждающие основания научных достижений: призовые места на олимпиадах, конференциях, конкурсах (кроме номинаций и конкурсов негосударственных организаций) за первое полугодие 2023 года.</w:t>
      </w:r>
    </w:p>
    <w:p w14:paraId="1684C26F" w14:textId="77777777" w:rsidR="008C506A" w:rsidRDefault="008C506A" w:rsidP="008C506A"/>
    <w:p w14:paraId="7E23CD66" w14:textId="77777777" w:rsidR="008C506A" w:rsidRDefault="008C506A" w:rsidP="008C506A">
      <w:r>
        <w:rPr>
          <w:rFonts w:ascii="Segoe UI Emoji" w:hAnsi="Segoe UI Emoji" w:cs="Segoe UI Emoji"/>
        </w:rPr>
        <w:t>✅</w:t>
      </w:r>
      <w:r>
        <w:t xml:space="preserve"> Документы будут приниматься в отделе «Организации научно-исследовательской деятельности одаренных студентов» (2-учебный корпус, 2-этаж) 6-7 июня с 14:00 до 17:00.</w:t>
      </w:r>
    </w:p>
    <w:p w14:paraId="3E8BC149" w14:textId="77777777" w:rsidR="008C506A" w:rsidRDefault="008C506A" w:rsidP="008C506A"/>
    <w:p w14:paraId="1048EAE7" w14:textId="1282D17C" w:rsidR="008C506A" w:rsidRDefault="008C506A" w:rsidP="008C506A">
      <w:r>
        <w:rPr>
          <w:rFonts w:ascii="Segoe UI Emoji" w:hAnsi="Segoe UI Emoji" w:cs="Segoe UI Emoji"/>
        </w:rPr>
        <w:t>☝</w:t>
      </w:r>
      <w:r>
        <w:t xml:space="preserve">️При этом каждый студент должен предоставить оригинал диплома, подтверждающие документы, цветную бумажную копию и качественную электронную версию диплома в формате </w:t>
      </w:r>
      <w:proofErr w:type="spellStart"/>
      <w:r>
        <w:t>pdf</w:t>
      </w:r>
      <w:proofErr w:type="spellEnd"/>
      <w:r>
        <w:t xml:space="preserve"> вместе с копией паспорта!</w:t>
      </w:r>
      <w:bookmarkStart w:id="0" w:name="_GoBack"/>
      <w:bookmarkEnd w:id="0"/>
    </w:p>
    <w:sectPr w:rsidR="008C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18"/>
    <w:rsid w:val="00187718"/>
    <w:rsid w:val="00885A2A"/>
    <w:rsid w:val="008C506A"/>
    <w:rsid w:val="00A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5D45"/>
  <w15:chartTrackingRefBased/>
  <w15:docId w15:val="{EB1D2A9E-4D69-429F-92FA-6E12E28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abdumalikova.feruza@gmail.com</dc:creator>
  <cp:keywords/>
  <dc:description/>
  <cp:lastModifiedBy>abdumalikova.feruza@gmail.com</cp:lastModifiedBy>
  <cp:revision>2</cp:revision>
  <dcterms:created xsi:type="dcterms:W3CDTF">2024-02-16T10:02:00Z</dcterms:created>
  <dcterms:modified xsi:type="dcterms:W3CDTF">2024-02-16T10:03:00Z</dcterms:modified>
</cp:coreProperties>
</file>