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A22E" w14:textId="77777777" w:rsidR="001823BB" w:rsidRDefault="001823BB" w:rsidP="001823BB">
      <w:pPr>
        <w:jc w:val="center"/>
        <w:rPr>
          <w:sz w:val="28"/>
          <w:szCs w:val="28"/>
          <w:lang w:val="en-US"/>
        </w:rPr>
      </w:pPr>
      <w:bookmarkStart w:id="0" w:name="_Hlk101385315"/>
      <w:r>
        <w:rPr>
          <w:noProof/>
          <w:sz w:val="28"/>
          <w:szCs w:val="28"/>
        </w:rPr>
        <w:drawing>
          <wp:inline distT="0" distB="0" distL="0" distR="0" wp14:anchorId="521B7F66" wp14:editId="03F345BF">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14:paraId="44D482F8" w14:textId="77777777" w:rsidR="001823BB" w:rsidRPr="00076B5A" w:rsidRDefault="001823BB" w:rsidP="001823BB">
      <w:pPr>
        <w:pStyle w:val="1"/>
        <w:jc w:val="center"/>
        <w:rPr>
          <w:b/>
          <w:caps/>
          <w:sz w:val="26"/>
          <w:szCs w:val="26"/>
          <w:lang w:val="en-US"/>
        </w:rPr>
      </w:pPr>
    </w:p>
    <w:p w14:paraId="27B15024" w14:textId="168BC816" w:rsidR="001823BB" w:rsidRPr="00D23C80" w:rsidRDefault="00073B5D" w:rsidP="001823BB">
      <w:pPr>
        <w:pStyle w:val="1"/>
        <w:jc w:val="center"/>
        <w:rPr>
          <w:b/>
          <w:caps/>
          <w:spacing w:val="12"/>
          <w:szCs w:val="28"/>
          <w:lang w:val="en-US"/>
        </w:rPr>
      </w:pPr>
      <w:proofErr w:type="gramStart"/>
      <w:r>
        <w:rPr>
          <w:b/>
          <w:caps/>
          <w:spacing w:val="12"/>
          <w:szCs w:val="28"/>
          <w:lang w:val="en-US"/>
        </w:rPr>
        <w:t>O‘</w:t>
      </w:r>
      <w:proofErr w:type="gramEnd"/>
      <w:r>
        <w:rPr>
          <w:b/>
          <w:caps/>
          <w:spacing w:val="12"/>
          <w:szCs w:val="28"/>
          <w:lang w:val="en-US"/>
        </w:rPr>
        <w:t>zbekiston</w:t>
      </w:r>
      <w:r w:rsidR="001823BB" w:rsidRPr="00D23C80">
        <w:rPr>
          <w:b/>
          <w:caps/>
          <w:spacing w:val="12"/>
          <w:szCs w:val="28"/>
          <w:lang w:val="en-US"/>
        </w:rPr>
        <w:t xml:space="preserve"> </w:t>
      </w:r>
      <w:r>
        <w:rPr>
          <w:b/>
          <w:caps/>
          <w:spacing w:val="12"/>
          <w:szCs w:val="28"/>
          <w:lang w:val="en-US"/>
        </w:rPr>
        <w:t>respublikasi</w:t>
      </w:r>
      <w:r w:rsidR="001823BB" w:rsidRPr="00D23C80">
        <w:rPr>
          <w:b/>
          <w:caps/>
          <w:spacing w:val="12"/>
          <w:szCs w:val="28"/>
          <w:lang w:val="en-US"/>
        </w:rPr>
        <w:t xml:space="preserve"> </w:t>
      </w:r>
      <w:r>
        <w:rPr>
          <w:b/>
          <w:caps/>
          <w:spacing w:val="12"/>
          <w:szCs w:val="28"/>
          <w:lang w:val="en-US"/>
        </w:rPr>
        <w:t>so</w:t>
      </w:r>
      <w:r>
        <w:rPr>
          <w:b/>
          <w:caps/>
          <w:spacing w:val="12"/>
          <w:szCs w:val="28"/>
          <w:lang w:val="uz-Cyrl-UZ"/>
        </w:rPr>
        <w:t>G‘</w:t>
      </w:r>
      <w:r>
        <w:rPr>
          <w:b/>
          <w:caps/>
          <w:spacing w:val="12"/>
          <w:szCs w:val="28"/>
          <w:lang w:val="en-US"/>
        </w:rPr>
        <w:t>liqni</w:t>
      </w:r>
      <w:r w:rsidR="001823BB" w:rsidRPr="00D23C80">
        <w:rPr>
          <w:b/>
          <w:caps/>
          <w:spacing w:val="12"/>
          <w:szCs w:val="28"/>
          <w:lang w:val="en-US"/>
        </w:rPr>
        <w:t xml:space="preserve"> </w:t>
      </w:r>
      <w:r>
        <w:rPr>
          <w:b/>
          <w:caps/>
          <w:spacing w:val="12"/>
          <w:szCs w:val="28"/>
          <w:lang w:val="en-US"/>
        </w:rPr>
        <w:t>saqlash</w:t>
      </w:r>
      <w:r w:rsidR="001823BB" w:rsidRPr="00D23C80">
        <w:rPr>
          <w:b/>
          <w:caps/>
          <w:spacing w:val="12"/>
          <w:szCs w:val="28"/>
          <w:lang w:val="en-US"/>
        </w:rPr>
        <w:t xml:space="preserve"> </w:t>
      </w:r>
      <w:r>
        <w:rPr>
          <w:b/>
          <w:caps/>
          <w:spacing w:val="12"/>
          <w:szCs w:val="28"/>
          <w:lang w:val="en-US"/>
        </w:rPr>
        <w:t>vazirligi</w:t>
      </w:r>
    </w:p>
    <w:p w14:paraId="585C4C12" w14:textId="641FC24A" w:rsidR="001823BB" w:rsidRPr="00D23C80" w:rsidRDefault="00073B5D" w:rsidP="001823BB">
      <w:pPr>
        <w:pStyle w:val="1"/>
        <w:jc w:val="center"/>
        <w:rPr>
          <w:b/>
          <w:spacing w:val="12"/>
          <w:lang w:val="en-US"/>
        </w:rPr>
      </w:pPr>
      <w:r>
        <w:rPr>
          <w:b/>
          <w:spacing w:val="12"/>
          <w:lang w:val="uz-Cyrl-UZ"/>
        </w:rPr>
        <w:t>TOSHK</w:t>
      </w:r>
      <w:r w:rsidR="001823BB" w:rsidRPr="00D23C80">
        <w:rPr>
          <w:b/>
          <w:spacing w:val="12"/>
          <w:lang w:val="uz-Cyrl-UZ"/>
        </w:rPr>
        <w:t>E</w:t>
      </w:r>
      <w:r>
        <w:rPr>
          <w:b/>
          <w:spacing w:val="12"/>
          <w:lang w:val="uz-Cyrl-UZ"/>
        </w:rPr>
        <w:t>NT</w:t>
      </w:r>
      <w:r w:rsidR="001823BB" w:rsidRPr="00D23C80">
        <w:rPr>
          <w:b/>
          <w:spacing w:val="12"/>
          <w:lang w:val="uz-Cyrl-UZ"/>
        </w:rPr>
        <w:t xml:space="preserve"> </w:t>
      </w:r>
      <w:r>
        <w:rPr>
          <w:b/>
          <w:spacing w:val="12"/>
          <w:lang w:val="uz-Cyrl-UZ"/>
        </w:rPr>
        <w:t>TIBBIYOT</w:t>
      </w:r>
      <w:r w:rsidR="001823BB" w:rsidRPr="00D23C80">
        <w:rPr>
          <w:b/>
          <w:spacing w:val="12"/>
          <w:lang w:val="uz-Cyrl-UZ"/>
        </w:rPr>
        <w:t xml:space="preserve"> </w:t>
      </w:r>
      <w:r>
        <w:rPr>
          <w:b/>
          <w:spacing w:val="12"/>
          <w:lang w:val="uz-Cyrl-UZ"/>
        </w:rPr>
        <w:t>AKAD</w:t>
      </w:r>
      <w:r w:rsidR="001823BB" w:rsidRPr="00D23C80">
        <w:rPr>
          <w:b/>
          <w:spacing w:val="12"/>
          <w:lang w:val="uz-Cyrl-UZ"/>
        </w:rPr>
        <w:t>E</w:t>
      </w:r>
      <w:r>
        <w:rPr>
          <w:b/>
          <w:spacing w:val="12"/>
          <w:lang w:val="uz-Cyrl-UZ"/>
        </w:rPr>
        <w:t>MIYASI</w:t>
      </w:r>
      <w:r>
        <w:rPr>
          <w:b/>
          <w:spacing w:val="12"/>
          <w:lang w:val="en-US"/>
        </w:rPr>
        <w:t>NING</w:t>
      </w:r>
      <w:r w:rsidR="001823BB" w:rsidRPr="00D23C80">
        <w:rPr>
          <w:b/>
          <w:spacing w:val="12"/>
          <w:lang w:val="uz-Cyrl-UZ"/>
        </w:rPr>
        <w:t xml:space="preserve"> </w:t>
      </w:r>
    </w:p>
    <w:p w14:paraId="67DF23F5" w14:textId="2DEBCD38" w:rsidR="001823BB" w:rsidRPr="00D23C80" w:rsidRDefault="00073B5D" w:rsidP="001823BB">
      <w:pPr>
        <w:jc w:val="center"/>
        <w:rPr>
          <w:b/>
          <w:spacing w:val="12"/>
          <w:sz w:val="28"/>
          <w:szCs w:val="28"/>
          <w:lang w:val="en-US"/>
        </w:rPr>
      </w:pPr>
      <w:proofErr w:type="gramStart"/>
      <w:r>
        <w:rPr>
          <w:b/>
          <w:spacing w:val="12"/>
          <w:sz w:val="28"/>
          <w:szCs w:val="28"/>
          <w:lang w:val="en-US"/>
        </w:rPr>
        <w:t>BUYRU</w:t>
      </w:r>
      <w:r>
        <w:rPr>
          <w:b/>
          <w:spacing w:val="12"/>
          <w:sz w:val="28"/>
          <w:szCs w:val="28"/>
          <w:lang w:val="uz-Cyrl-UZ"/>
        </w:rPr>
        <w:t>G‘</w:t>
      </w:r>
      <w:proofErr w:type="gramEnd"/>
      <w:r>
        <w:rPr>
          <w:b/>
          <w:spacing w:val="12"/>
          <w:sz w:val="28"/>
          <w:szCs w:val="28"/>
          <w:lang w:val="en-US"/>
        </w:rPr>
        <w:t>I</w:t>
      </w:r>
    </w:p>
    <w:p w14:paraId="76734A8A" w14:textId="77777777" w:rsidR="001823BB" w:rsidRPr="00480742" w:rsidRDefault="001823BB" w:rsidP="001823BB">
      <w:pPr>
        <w:ind w:left="-426" w:firstLine="426"/>
        <w:jc w:val="center"/>
        <w:rPr>
          <w:b/>
          <w:lang w:val="en-US"/>
        </w:rPr>
      </w:pPr>
    </w:p>
    <w:p w14:paraId="3FFF767C" w14:textId="36B6AFEF" w:rsidR="001823BB" w:rsidRDefault="001823BB" w:rsidP="00076B5A">
      <w:pPr>
        <w:ind w:left="-425" w:firstLine="425"/>
        <w:jc w:val="center"/>
        <w:rPr>
          <w:b/>
          <w:sz w:val="26"/>
          <w:szCs w:val="26"/>
          <w:lang w:val="en-US"/>
        </w:rPr>
      </w:pPr>
      <w:r>
        <w:rPr>
          <w:b/>
          <w:sz w:val="26"/>
          <w:szCs w:val="26"/>
          <w:lang w:val="uz-Cyrl-UZ"/>
        </w:rPr>
        <w:t>20</w:t>
      </w:r>
      <w:r w:rsidR="00076B5A">
        <w:rPr>
          <w:b/>
          <w:sz w:val="26"/>
          <w:szCs w:val="26"/>
          <w:lang w:val="uz-Cyrl-UZ"/>
        </w:rPr>
        <w:t>2</w:t>
      </w:r>
      <w:r w:rsidR="00E341DD">
        <w:rPr>
          <w:b/>
          <w:sz w:val="26"/>
          <w:szCs w:val="26"/>
          <w:lang w:val="uz-Cyrl-UZ"/>
        </w:rPr>
        <w:t>2</w:t>
      </w:r>
      <w:r w:rsidR="00076B5A">
        <w:rPr>
          <w:b/>
          <w:sz w:val="26"/>
          <w:szCs w:val="26"/>
          <w:lang w:val="uz-Cyrl-UZ"/>
        </w:rPr>
        <w:t>-</w:t>
      </w:r>
      <w:r w:rsidR="00073B5D">
        <w:rPr>
          <w:b/>
          <w:sz w:val="26"/>
          <w:szCs w:val="26"/>
          <w:lang w:val="uz-Cyrl-UZ"/>
        </w:rPr>
        <w:t>yil</w:t>
      </w:r>
      <w:r>
        <w:rPr>
          <w:b/>
          <w:sz w:val="26"/>
          <w:szCs w:val="26"/>
          <w:lang w:val="en-US"/>
        </w:rPr>
        <w:t xml:space="preserve"> </w:t>
      </w:r>
      <w:r>
        <w:rPr>
          <w:b/>
          <w:sz w:val="26"/>
          <w:szCs w:val="26"/>
          <w:lang w:val="uz-Cyrl-UZ"/>
        </w:rPr>
        <w:t>“___</w:t>
      </w:r>
      <w:r>
        <w:rPr>
          <w:b/>
          <w:sz w:val="26"/>
          <w:szCs w:val="26"/>
          <w:lang w:val="en-US"/>
        </w:rPr>
        <w:t>_</w:t>
      </w:r>
      <w:r>
        <w:rPr>
          <w:b/>
          <w:sz w:val="26"/>
          <w:szCs w:val="26"/>
          <w:lang w:val="uz-Cyrl-UZ"/>
        </w:rPr>
        <w:t>”</w:t>
      </w:r>
      <w:r w:rsidR="00076B5A">
        <w:rPr>
          <w:b/>
          <w:sz w:val="26"/>
          <w:szCs w:val="26"/>
          <w:lang w:val="uz-Cyrl-UZ"/>
        </w:rPr>
        <w:t xml:space="preserve">- </w:t>
      </w:r>
      <w:r>
        <w:rPr>
          <w:b/>
          <w:sz w:val="26"/>
          <w:szCs w:val="26"/>
          <w:lang w:val="uz-Cyrl-UZ"/>
        </w:rPr>
        <w:t>___</w:t>
      </w:r>
      <w:r>
        <w:rPr>
          <w:b/>
          <w:sz w:val="26"/>
          <w:szCs w:val="26"/>
          <w:lang w:val="en-US"/>
        </w:rPr>
        <w:t>__</w:t>
      </w:r>
      <w:r>
        <w:rPr>
          <w:b/>
          <w:sz w:val="26"/>
          <w:szCs w:val="26"/>
          <w:lang w:val="uz-Cyrl-UZ"/>
        </w:rPr>
        <w:t xml:space="preserve">_____ </w:t>
      </w:r>
      <w:r>
        <w:rPr>
          <w:b/>
          <w:sz w:val="26"/>
          <w:szCs w:val="26"/>
          <w:lang w:val="en-US"/>
        </w:rPr>
        <w:t xml:space="preserve">  </w:t>
      </w:r>
      <w:r>
        <w:rPr>
          <w:b/>
          <w:sz w:val="26"/>
          <w:szCs w:val="26"/>
          <w:lang w:val="uz-Cyrl-UZ"/>
        </w:rPr>
        <w:t xml:space="preserve"> </w:t>
      </w:r>
      <w:r>
        <w:rPr>
          <w:b/>
          <w:sz w:val="26"/>
          <w:szCs w:val="26"/>
          <w:lang w:val="en-US"/>
        </w:rPr>
        <w:t xml:space="preserve">            </w:t>
      </w:r>
      <w:r>
        <w:rPr>
          <w:b/>
          <w:sz w:val="26"/>
          <w:szCs w:val="26"/>
          <w:lang w:val="uz-Cyrl-UZ"/>
        </w:rPr>
        <w:t xml:space="preserve">                 </w:t>
      </w:r>
      <w:r>
        <w:rPr>
          <w:b/>
          <w:sz w:val="26"/>
          <w:szCs w:val="26"/>
          <w:lang w:val="en-US"/>
        </w:rPr>
        <w:t xml:space="preserve">          </w:t>
      </w:r>
      <w:r>
        <w:rPr>
          <w:b/>
          <w:sz w:val="26"/>
          <w:szCs w:val="26"/>
          <w:lang w:val="uz-Cyrl-UZ"/>
        </w:rPr>
        <w:t xml:space="preserve"> </w:t>
      </w:r>
      <w:r>
        <w:rPr>
          <w:b/>
          <w:sz w:val="26"/>
          <w:szCs w:val="26"/>
          <w:lang w:val="en-US"/>
        </w:rPr>
        <w:t xml:space="preserve">                                   </w:t>
      </w:r>
      <w:r>
        <w:rPr>
          <w:b/>
          <w:sz w:val="26"/>
          <w:szCs w:val="26"/>
          <w:lang w:val="uz-Cyrl-UZ"/>
        </w:rPr>
        <w:t>№__</w:t>
      </w:r>
      <w:r>
        <w:rPr>
          <w:b/>
          <w:sz w:val="26"/>
          <w:szCs w:val="26"/>
          <w:lang w:val="en-US"/>
        </w:rPr>
        <w:t>___</w:t>
      </w:r>
      <w:r>
        <w:rPr>
          <w:b/>
          <w:sz w:val="26"/>
          <w:szCs w:val="26"/>
          <w:lang w:val="uz-Cyrl-UZ"/>
        </w:rPr>
        <w:t>_</w:t>
      </w:r>
    </w:p>
    <w:p w14:paraId="045769DD" w14:textId="7848D485" w:rsidR="001823BB" w:rsidRPr="00FB0F15" w:rsidRDefault="00073B5D" w:rsidP="00076B5A">
      <w:pPr>
        <w:ind w:left="-425" w:firstLine="425"/>
        <w:jc w:val="center"/>
        <w:rPr>
          <w:lang w:val="uz-Cyrl-UZ"/>
        </w:rPr>
      </w:pPr>
      <w:r>
        <w:rPr>
          <w:lang w:val="uz-Cyrl-UZ"/>
        </w:rPr>
        <w:t>Toshkent</w:t>
      </w:r>
      <w:r w:rsidR="001823BB" w:rsidRPr="00FB0F15">
        <w:rPr>
          <w:lang w:val="uz-Cyrl-UZ"/>
        </w:rPr>
        <w:t xml:space="preserve"> </w:t>
      </w:r>
      <w:r>
        <w:rPr>
          <w:lang w:val="uz-Cyrl-UZ"/>
        </w:rPr>
        <w:t>sh</w:t>
      </w:r>
      <w:r w:rsidR="009C7912">
        <w:rPr>
          <w:lang w:val="uz-Cyrl-UZ"/>
        </w:rPr>
        <w:t>.</w:t>
      </w:r>
    </w:p>
    <w:p w14:paraId="2884FB1C" w14:textId="77777777" w:rsidR="001823BB" w:rsidRPr="00076B5A" w:rsidRDefault="001823BB" w:rsidP="001823BB">
      <w:pPr>
        <w:pStyle w:val="a4"/>
        <w:jc w:val="both"/>
        <w:rPr>
          <w:rFonts w:ascii="Times New Roman" w:hAnsi="Times New Roman" w:cs="Times New Roman"/>
          <w:b/>
          <w:sz w:val="26"/>
          <w:szCs w:val="26"/>
          <w:lang w:val="uz-Cyrl-UZ"/>
        </w:rPr>
      </w:pPr>
    </w:p>
    <w:p w14:paraId="620A5921" w14:textId="7E268D09" w:rsidR="00204550" w:rsidRPr="00796E58" w:rsidRDefault="00073B5D" w:rsidP="00204550">
      <w:pPr>
        <w:autoSpaceDE w:val="0"/>
        <w:autoSpaceDN w:val="0"/>
        <w:adjustRightInd w:val="0"/>
        <w:ind w:firstLine="420"/>
        <w:jc w:val="center"/>
        <w:rPr>
          <w:rFonts w:eastAsiaTheme="minorHAnsi"/>
          <w:b/>
          <w:bCs/>
          <w:sz w:val="26"/>
          <w:szCs w:val="26"/>
          <w:lang w:val="uz-Cyrl-UZ" w:eastAsia="en-US"/>
        </w:rPr>
      </w:pPr>
      <w:bookmarkStart w:id="1" w:name="_Hlk98288018"/>
      <w:bookmarkStart w:id="2" w:name="_Hlk98283845"/>
      <w:bookmarkStart w:id="3" w:name="_Hlk100062929"/>
      <w:bookmarkEnd w:id="1"/>
      <w:bookmarkEnd w:id="2"/>
      <w:r w:rsidRPr="00796E58">
        <w:rPr>
          <w:rFonts w:eastAsiaTheme="minorHAnsi"/>
          <w:b/>
          <w:bCs/>
          <w:sz w:val="26"/>
          <w:szCs w:val="26"/>
          <w:lang w:val="uz-Cyrl-UZ" w:eastAsia="en-US"/>
        </w:rPr>
        <w:t>Toshkent</w:t>
      </w:r>
      <w:r w:rsidR="00204550"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tibbiyot</w:t>
      </w:r>
      <w:r w:rsidR="00204550"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akademiyasi</w:t>
      </w:r>
      <w:r w:rsidR="00204550" w:rsidRPr="00796E58">
        <w:rPr>
          <w:rFonts w:eastAsiaTheme="minorHAnsi"/>
          <w:b/>
          <w:bCs/>
          <w:sz w:val="26"/>
          <w:szCs w:val="26"/>
          <w:lang w:val="uz-Cyrl-UZ" w:eastAsia="en-US"/>
        </w:rPr>
        <w:t xml:space="preserve"> </w:t>
      </w:r>
      <w:bookmarkStart w:id="4" w:name="_Hlk98288001"/>
      <w:bookmarkEnd w:id="4"/>
      <w:r w:rsidRPr="00796E58">
        <w:rPr>
          <w:rFonts w:eastAsiaTheme="minorHAnsi"/>
          <w:b/>
          <w:bCs/>
          <w:sz w:val="26"/>
          <w:szCs w:val="26"/>
          <w:lang w:val="uz-Cyrl-UZ" w:eastAsia="en-US"/>
        </w:rPr>
        <w:t>talabalari</w:t>
      </w:r>
      <w:r w:rsidR="00F4016A"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o‘rtasida</w:t>
      </w:r>
      <w:r w:rsidR="000D3EA2"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Sog‘liqni</w:t>
      </w:r>
      <w:r w:rsidR="0055039D"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saqlash</w:t>
      </w:r>
      <w:r w:rsidR="0055039D"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vaziri</w:t>
      </w:r>
      <w:r w:rsidR="001256C5"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va</w:t>
      </w:r>
      <w:r w:rsidR="001256C5"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nomli</w:t>
      </w:r>
      <w:r w:rsidR="0055039D" w:rsidRPr="00796E58">
        <w:rPr>
          <w:rFonts w:eastAsiaTheme="minorHAnsi"/>
          <w:b/>
          <w:bCs/>
          <w:sz w:val="26"/>
          <w:szCs w:val="26"/>
          <w:lang w:val="uz-Cyrl-UZ" w:eastAsia="en-US"/>
        </w:rPr>
        <w:t xml:space="preserve"> </w:t>
      </w:r>
      <w:r w:rsidRPr="00796E58">
        <w:rPr>
          <w:b/>
          <w:sz w:val="26"/>
          <w:szCs w:val="26"/>
          <w:lang w:val="uz-Cyrl-UZ"/>
        </w:rPr>
        <w:t>stipendiyalar</w:t>
      </w:r>
      <w:r w:rsidR="000F3DEA" w:rsidRPr="00796E58">
        <w:rPr>
          <w:b/>
          <w:sz w:val="26"/>
          <w:szCs w:val="26"/>
          <w:lang w:val="uz-Cyrl-UZ"/>
        </w:rPr>
        <w:t xml:space="preserve"> </w:t>
      </w:r>
      <w:bookmarkEnd w:id="3"/>
      <w:r w:rsidRPr="00796E58">
        <w:rPr>
          <w:b/>
          <w:sz w:val="26"/>
          <w:szCs w:val="26"/>
          <w:lang w:val="uz-Cyrl-UZ"/>
        </w:rPr>
        <w:t>hamda</w:t>
      </w:r>
      <w:r w:rsidR="001256C5" w:rsidRPr="00796E58">
        <w:rPr>
          <w:b/>
          <w:sz w:val="26"/>
          <w:szCs w:val="26"/>
          <w:lang w:val="uz-Cyrl-UZ"/>
        </w:rPr>
        <w:t xml:space="preserve"> </w:t>
      </w:r>
      <w:r w:rsidRPr="00796E58">
        <w:rPr>
          <w:b/>
          <w:sz w:val="26"/>
          <w:szCs w:val="26"/>
          <w:lang w:val="uz-Cyrl-UZ"/>
        </w:rPr>
        <w:t>turli</w:t>
      </w:r>
      <w:r w:rsidR="001256C5" w:rsidRPr="00796E58">
        <w:rPr>
          <w:b/>
          <w:sz w:val="26"/>
          <w:szCs w:val="26"/>
          <w:lang w:val="uz-Cyrl-UZ"/>
        </w:rPr>
        <w:t xml:space="preserve"> </w:t>
      </w:r>
      <w:r w:rsidRPr="00796E58">
        <w:rPr>
          <w:b/>
          <w:sz w:val="26"/>
          <w:szCs w:val="26"/>
          <w:lang w:val="uz-Cyrl-UZ"/>
        </w:rPr>
        <w:t>nominatsiyalar</w:t>
      </w:r>
      <w:r w:rsidR="001256C5" w:rsidRPr="00796E58">
        <w:rPr>
          <w:b/>
          <w:sz w:val="26"/>
          <w:szCs w:val="26"/>
          <w:lang w:val="uz-Cyrl-UZ"/>
        </w:rPr>
        <w:t xml:space="preserve"> </w:t>
      </w:r>
      <w:r w:rsidRPr="00796E58">
        <w:rPr>
          <w:rFonts w:eastAsiaTheme="minorHAnsi"/>
          <w:b/>
          <w:bCs/>
          <w:sz w:val="26"/>
          <w:szCs w:val="26"/>
          <w:lang w:val="uz-Cyrl-UZ" w:eastAsia="en-US"/>
        </w:rPr>
        <w:t>tanlovini</w:t>
      </w:r>
      <w:r w:rsidR="00204550"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o‘tkazish</w:t>
      </w:r>
      <w:r w:rsidR="00204550" w:rsidRPr="00796E58">
        <w:rPr>
          <w:rFonts w:eastAsiaTheme="minorHAnsi"/>
          <w:b/>
          <w:bCs/>
          <w:sz w:val="26"/>
          <w:szCs w:val="26"/>
          <w:lang w:val="uz-Cyrl-UZ" w:eastAsia="en-US"/>
        </w:rPr>
        <w:t xml:space="preserve"> </w:t>
      </w:r>
      <w:r w:rsidRPr="00796E58">
        <w:rPr>
          <w:rFonts w:eastAsiaTheme="minorHAnsi"/>
          <w:b/>
          <w:bCs/>
          <w:sz w:val="26"/>
          <w:szCs w:val="26"/>
          <w:lang w:val="uz-Cyrl-UZ" w:eastAsia="en-US"/>
        </w:rPr>
        <w:t>to‘g‘risida</w:t>
      </w:r>
    </w:p>
    <w:p w14:paraId="0DE60D9E" w14:textId="77777777" w:rsidR="00141F6D" w:rsidRPr="00796E58" w:rsidRDefault="00141F6D" w:rsidP="005204A0">
      <w:pPr>
        <w:autoSpaceDE w:val="0"/>
        <w:autoSpaceDN w:val="0"/>
        <w:adjustRightInd w:val="0"/>
        <w:ind w:firstLine="567"/>
        <w:jc w:val="both"/>
        <w:rPr>
          <w:sz w:val="26"/>
          <w:szCs w:val="26"/>
          <w:lang w:val="uz-Cyrl-UZ"/>
        </w:rPr>
      </w:pPr>
      <w:bookmarkStart w:id="5" w:name="_Hlk98283598"/>
      <w:bookmarkStart w:id="6" w:name="_Hlk98289674"/>
      <w:bookmarkEnd w:id="5"/>
    </w:p>
    <w:p w14:paraId="1E4EA081" w14:textId="1C7DFFE6" w:rsidR="00204550" w:rsidRPr="00796E58" w:rsidRDefault="00073B5D" w:rsidP="005204A0">
      <w:pPr>
        <w:autoSpaceDE w:val="0"/>
        <w:autoSpaceDN w:val="0"/>
        <w:adjustRightInd w:val="0"/>
        <w:ind w:firstLine="567"/>
        <w:jc w:val="both"/>
        <w:rPr>
          <w:rFonts w:eastAsiaTheme="minorHAnsi"/>
          <w:sz w:val="26"/>
          <w:szCs w:val="26"/>
          <w:lang w:val="uz-Cyrl-UZ" w:eastAsia="en-US"/>
        </w:rPr>
      </w:pPr>
      <w:r w:rsidRPr="00796E58">
        <w:rPr>
          <w:sz w:val="26"/>
          <w:szCs w:val="26"/>
          <w:lang w:val="uz-Cyrl-UZ"/>
        </w:rPr>
        <w:t>O‘zbekiston</w:t>
      </w:r>
      <w:r w:rsidR="00D52162" w:rsidRPr="00796E58">
        <w:rPr>
          <w:sz w:val="26"/>
          <w:szCs w:val="26"/>
          <w:lang w:val="uz-Cyrl-UZ"/>
        </w:rPr>
        <w:t xml:space="preserve"> </w:t>
      </w:r>
      <w:r w:rsidRPr="00796E58">
        <w:rPr>
          <w:sz w:val="26"/>
          <w:szCs w:val="26"/>
          <w:lang w:val="uz-Cyrl-UZ"/>
        </w:rPr>
        <w:t>Respublikasi</w:t>
      </w:r>
      <w:r w:rsidR="00D52162" w:rsidRPr="00796E58">
        <w:rPr>
          <w:sz w:val="26"/>
          <w:szCs w:val="26"/>
          <w:lang w:val="uz-Cyrl-UZ"/>
        </w:rPr>
        <w:t xml:space="preserve"> </w:t>
      </w:r>
      <w:r w:rsidRPr="00796E58">
        <w:rPr>
          <w:sz w:val="26"/>
          <w:szCs w:val="26"/>
          <w:lang w:val="uz-Cyrl-UZ"/>
        </w:rPr>
        <w:t>Prezidentining</w:t>
      </w:r>
      <w:r w:rsidR="00B40F5C" w:rsidRPr="00796E58">
        <w:rPr>
          <w:sz w:val="26"/>
          <w:szCs w:val="26"/>
          <w:lang w:val="uz-Cyrl-UZ"/>
        </w:rPr>
        <w:t xml:space="preserve"> </w:t>
      </w:r>
      <w:r w:rsidR="00B40F5C" w:rsidRPr="00796E58">
        <w:rPr>
          <w:rFonts w:eastAsiaTheme="minorHAnsi"/>
          <w:sz w:val="26"/>
          <w:szCs w:val="26"/>
          <w:lang w:val="uz-Cyrl-UZ"/>
        </w:rPr>
        <w:t>2021-</w:t>
      </w:r>
      <w:r w:rsidRPr="00796E58">
        <w:rPr>
          <w:rFonts w:eastAsiaTheme="minorHAnsi"/>
          <w:sz w:val="26"/>
          <w:szCs w:val="26"/>
          <w:lang w:val="uz-Cyrl-UZ"/>
        </w:rPr>
        <w:t>yil</w:t>
      </w:r>
      <w:r w:rsidR="00B40F5C" w:rsidRPr="00796E58">
        <w:rPr>
          <w:rFonts w:eastAsiaTheme="minorHAnsi"/>
          <w:sz w:val="26"/>
          <w:szCs w:val="26"/>
          <w:lang w:val="uz-Cyrl-UZ"/>
        </w:rPr>
        <w:t xml:space="preserve"> 3-</w:t>
      </w:r>
      <w:r w:rsidRPr="00796E58">
        <w:rPr>
          <w:rFonts w:eastAsiaTheme="minorHAnsi"/>
          <w:sz w:val="26"/>
          <w:szCs w:val="26"/>
          <w:lang w:val="uz-Cyrl-UZ"/>
        </w:rPr>
        <w:t>fevraldagi</w:t>
      </w:r>
      <w:r w:rsidR="00D52162" w:rsidRPr="00796E58">
        <w:rPr>
          <w:sz w:val="26"/>
          <w:szCs w:val="26"/>
          <w:lang w:val="uz-Cyrl-UZ"/>
        </w:rPr>
        <w:t xml:space="preserve"> </w:t>
      </w:r>
      <w:r w:rsidR="00796E58">
        <w:rPr>
          <w:sz w:val="26"/>
          <w:szCs w:val="26"/>
          <w:lang w:val="uz-Cyrl-UZ"/>
        </w:rPr>
        <w:br/>
      </w:r>
      <w:r w:rsidR="000A6855" w:rsidRPr="00796E58">
        <w:rPr>
          <w:sz w:val="26"/>
          <w:szCs w:val="26"/>
          <w:lang w:val="uz-Cyrl-UZ"/>
        </w:rPr>
        <w:t>“</w:t>
      </w:r>
      <w:r w:rsidR="00D52162" w:rsidRPr="00796E58">
        <w:rPr>
          <w:sz w:val="26"/>
          <w:szCs w:val="26"/>
          <w:lang w:val="uz-Cyrl-UZ"/>
        </w:rPr>
        <w:t xml:space="preserve">2017 — 2021 </w:t>
      </w:r>
      <w:r w:rsidRPr="00796E58">
        <w:rPr>
          <w:sz w:val="26"/>
          <w:szCs w:val="26"/>
          <w:lang w:val="uz-Cyrl-UZ"/>
        </w:rPr>
        <w:t>yillarda</w:t>
      </w:r>
      <w:r w:rsidR="00D52162" w:rsidRPr="00796E58">
        <w:rPr>
          <w:sz w:val="26"/>
          <w:szCs w:val="26"/>
          <w:lang w:val="uz-Cyrl-UZ"/>
        </w:rPr>
        <w:t xml:space="preserve"> </w:t>
      </w:r>
      <w:r w:rsidRPr="00796E58">
        <w:rPr>
          <w:sz w:val="26"/>
          <w:szCs w:val="26"/>
          <w:lang w:val="uz-Cyrl-UZ"/>
        </w:rPr>
        <w:t>O‘zbekiston</w:t>
      </w:r>
      <w:r w:rsidR="00D52162" w:rsidRPr="00796E58">
        <w:rPr>
          <w:sz w:val="26"/>
          <w:szCs w:val="26"/>
          <w:lang w:val="uz-Cyrl-UZ"/>
        </w:rPr>
        <w:t xml:space="preserve"> </w:t>
      </w:r>
      <w:r w:rsidRPr="00796E58">
        <w:rPr>
          <w:sz w:val="26"/>
          <w:szCs w:val="26"/>
          <w:lang w:val="uz-Cyrl-UZ"/>
        </w:rPr>
        <w:t>Respublikasini</w:t>
      </w:r>
      <w:r w:rsidR="00D52162" w:rsidRPr="00796E58">
        <w:rPr>
          <w:sz w:val="26"/>
          <w:szCs w:val="26"/>
          <w:lang w:val="uz-Cyrl-UZ"/>
        </w:rPr>
        <w:t xml:space="preserve"> </w:t>
      </w:r>
      <w:r w:rsidRPr="00796E58">
        <w:rPr>
          <w:sz w:val="26"/>
          <w:szCs w:val="26"/>
          <w:lang w:val="uz-Cyrl-UZ"/>
        </w:rPr>
        <w:t>rivojlantirishning</w:t>
      </w:r>
      <w:r w:rsidR="00D52162" w:rsidRPr="00796E58">
        <w:rPr>
          <w:sz w:val="26"/>
          <w:szCs w:val="26"/>
          <w:lang w:val="uz-Cyrl-UZ"/>
        </w:rPr>
        <w:t xml:space="preserve"> </w:t>
      </w:r>
      <w:r w:rsidRPr="00796E58">
        <w:rPr>
          <w:sz w:val="26"/>
          <w:szCs w:val="26"/>
          <w:lang w:val="uz-Cyrl-UZ"/>
        </w:rPr>
        <w:t>beshta</w:t>
      </w:r>
      <w:r w:rsidR="00D52162" w:rsidRPr="00796E58">
        <w:rPr>
          <w:sz w:val="26"/>
          <w:szCs w:val="26"/>
          <w:lang w:val="uz-Cyrl-UZ"/>
        </w:rPr>
        <w:t xml:space="preserve"> </w:t>
      </w:r>
      <w:r w:rsidRPr="00796E58">
        <w:rPr>
          <w:sz w:val="26"/>
          <w:szCs w:val="26"/>
          <w:lang w:val="uz-Cyrl-UZ"/>
        </w:rPr>
        <w:t>ustuvor</w:t>
      </w:r>
      <w:r w:rsidR="00D52162" w:rsidRPr="00796E58">
        <w:rPr>
          <w:sz w:val="26"/>
          <w:szCs w:val="26"/>
          <w:lang w:val="uz-Cyrl-UZ"/>
        </w:rPr>
        <w:t xml:space="preserve"> </w:t>
      </w:r>
      <w:r w:rsidRPr="00796E58">
        <w:rPr>
          <w:sz w:val="26"/>
          <w:szCs w:val="26"/>
          <w:lang w:val="uz-Cyrl-UZ"/>
        </w:rPr>
        <w:t>yo‘nalishi</w:t>
      </w:r>
      <w:r w:rsidR="00D52162" w:rsidRPr="00796E58">
        <w:rPr>
          <w:sz w:val="26"/>
          <w:szCs w:val="26"/>
          <w:lang w:val="uz-Cyrl-UZ"/>
        </w:rPr>
        <w:t xml:space="preserve"> </w:t>
      </w:r>
      <w:r w:rsidRPr="00796E58">
        <w:rPr>
          <w:sz w:val="26"/>
          <w:szCs w:val="26"/>
          <w:lang w:val="uz-Cyrl-UZ"/>
        </w:rPr>
        <w:t>bo‘yicha</w:t>
      </w:r>
      <w:r w:rsidR="00D52162" w:rsidRPr="00796E58">
        <w:rPr>
          <w:sz w:val="26"/>
          <w:szCs w:val="26"/>
          <w:lang w:val="uz-Cyrl-UZ"/>
        </w:rPr>
        <w:t xml:space="preserve"> </w:t>
      </w:r>
      <w:r w:rsidRPr="00796E58">
        <w:rPr>
          <w:sz w:val="26"/>
          <w:szCs w:val="26"/>
          <w:lang w:val="uz-Cyrl-UZ"/>
        </w:rPr>
        <w:t>Harakatlar</w:t>
      </w:r>
      <w:r w:rsidR="00D52162" w:rsidRPr="00796E58">
        <w:rPr>
          <w:sz w:val="26"/>
          <w:szCs w:val="26"/>
          <w:lang w:val="uz-Cyrl-UZ"/>
        </w:rPr>
        <w:t xml:space="preserve"> </w:t>
      </w:r>
      <w:r w:rsidRPr="00796E58">
        <w:rPr>
          <w:sz w:val="26"/>
          <w:szCs w:val="26"/>
          <w:lang w:val="uz-Cyrl-UZ"/>
        </w:rPr>
        <w:t>strategiyasini</w:t>
      </w:r>
      <w:r w:rsidR="00D52162" w:rsidRPr="00796E58">
        <w:rPr>
          <w:sz w:val="26"/>
          <w:szCs w:val="26"/>
          <w:lang w:val="uz-Cyrl-UZ"/>
        </w:rPr>
        <w:t xml:space="preserve"> </w:t>
      </w:r>
      <w:r w:rsidR="000A6855" w:rsidRPr="00796E58">
        <w:rPr>
          <w:sz w:val="26"/>
          <w:szCs w:val="26"/>
          <w:lang w:val="uz-Cyrl-UZ"/>
        </w:rPr>
        <w:t>“</w:t>
      </w:r>
      <w:r w:rsidRPr="00796E58">
        <w:rPr>
          <w:sz w:val="26"/>
          <w:szCs w:val="26"/>
          <w:lang w:val="uz-Cyrl-UZ"/>
        </w:rPr>
        <w:t>Yoshlarni</w:t>
      </w:r>
      <w:r w:rsidR="00D52162" w:rsidRPr="00796E58">
        <w:rPr>
          <w:sz w:val="26"/>
          <w:szCs w:val="26"/>
          <w:lang w:val="uz-Cyrl-UZ"/>
        </w:rPr>
        <w:t xml:space="preserve"> </w:t>
      </w:r>
      <w:r w:rsidRPr="00796E58">
        <w:rPr>
          <w:sz w:val="26"/>
          <w:szCs w:val="26"/>
          <w:lang w:val="uz-Cyrl-UZ"/>
        </w:rPr>
        <w:t>qo‘llab</w:t>
      </w:r>
      <w:r w:rsidR="00D52162" w:rsidRPr="00796E58">
        <w:rPr>
          <w:sz w:val="26"/>
          <w:szCs w:val="26"/>
          <w:lang w:val="uz-Cyrl-UZ"/>
        </w:rPr>
        <w:t>-</w:t>
      </w:r>
      <w:r w:rsidRPr="00796E58">
        <w:rPr>
          <w:sz w:val="26"/>
          <w:szCs w:val="26"/>
          <w:lang w:val="uz-Cyrl-UZ"/>
        </w:rPr>
        <w:t>quvvatlash</w:t>
      </w:r>
      <w:r w:rsidR="00D52162" w:rsidRPr="00796E58">
        <w:rPr>
          <w:sz w:val="26"/>
          <w:szCs w:val="26"/>
          <w:lang w:val="uz-Cyrl-UZ"/>
        </w:rPr>
        <w:t xml:space="preserve"> </w:t>
      </w:r>
      <w:r w:rsidRPr="00796E58">
        <w:rPr>
          <w:sz w:val="26"/>
          <w:szCs w:val="26"/>
          <w:lang w:val="uz-Cyrl-UZ"/>
        </w:rPr>
        <w:t>va</w:t>
      </w:r>
      <w:r w:rsidR="00D52162" w:rsidRPr="00796E58">
        <w:rPr>
          <w:sz w:val="26"/>
          <w:szCs w:val="26"/>
          <w:lang w:val="uz-Cyrl-UZ"/>
        </w:rPr>
        <w:t xml:space="preserve"> </w:t>
      </w:r>
      <w:r w:rsidRPr="00796E58">
        <w:rPr>
          <w:sz w:val="26"/>
          <w:szCs w:val="26"/>
          <w:lang w:val="uz-Cyrl-UZ"/>
        </w:rPr>
        <w:t>aholi</w:t>
      </w:r>
      <w:r w:rsidR="00D52162" w:rsidRPr="00796E58">
        <w:rPr>
          <w:sz w:val="26"/>
          <w:szCs w:val="26"/>
          <w:lang w:val="uz-Cyrl-UZ"/>
        </w:rPr>
        <w:t xml:space="preserve"> </w:t>
      </w:r>
      <w:r w:rsidRPr="00796E58">
        <w:rPr>
          <w:sz w:val="26"/>
          <w:szCs w:val="26"/>
          <w:lang w:val="uz-Cyrl-UZ"/>
        </w:rPr>
        <w:t>salomatligini</w:t>
      </w:r>
      <w:r w:rsidR="00D52162" w:rsidRPr="00796E58">
        <w:rPr>
          <w:sz w:val="26"/>
          <w:szCs w:val="26"/>
          <w:lang w:val="uz-Cyrl-UZ"/>
        </w:rPr>
        <w:t xml:space="preserve"> </w:t>
      </w:r>
      <w:r w:rsidRPr="00796E58">
        <w:rPr>
          <w:sz w:val="26"/>
          <w:szCs w:val="26"/>
          <w:lang w:val="uz-Cyrl-UZ"/>
        </w:rPr>
        <w:t>mustahkamlash</w:t>
      </w:r>
      <w:r w:rsidR="00D52162" w:rsidRPr="00796E58">
        <w:rPr>
          <w:sz w:val="26"/>
          <w:szCs w:val="26"/>
          <w:lang w:val="uz-Cyrl-UZ"/>
        </w:rPr>
        <w:t xml:space="preserve"> </w:t>
      </w:r>
      <w:r w:rsidRPr="00796E58">
        <w:rPr>
          <w:sz w:val="26"/>
          <w:szCs w:val="26"/>
          <w:lang w:val="uz-Cyrl-UZ"/>
        </w:rPr>
        <w:t>yili</w:t>
      </w:r>
      <w:r w:rsidR="000A6855" w:rsidRPr="00796E58">
        <w:rPr>
          <w:sz w:val="26"/>
          <w:szCs w:val="26"/>
          <w:lang w:val="uz-Cyrl-UZ"/>
        </w:rPr>
        <w:t>”</w:t>
      </w:r>
      <w:r w:rsidRPr="00796E58">
        <w:rPr>
          <w:sz w:val="26"/>
          <w:szCs w:val="26"/>
          <w:lang w:val="uz-Cyrl-UZ"/>
        </w:rPr>
        <w:t>da</w:t>
      </w:r>
      <w:r w:rsidR="00D52162" w:rsidRPr="00796E58">
        <w:rPr>
          <w:sz w:val="26"/>
          <w:szCs w:val="26"/>
          <w:lang w:val="uz-Cyrl-UZ"/>
        </w:rPr>
        <w:t xml:space="preserve"> </w:t>
      </w:r>
      <w:r w:rsidRPr="00796E58">
        <w:rPr>
          <w:sz w:val="26"/>
          <w:szCs w:val="26"/>
          <w:lang w:val="uz-Cyrl-UZ"/>
        </w:rPr>
        <w:t>amalga</w:t>
      </w:r>
      <w:r w:rsidR="00D52162" w:rsidRPr="00796E58">
        <w:rPr>
          <w:sz w:val="26"/>
          <w:szCs w:val="26"/>
          <w:lang w:val="uz-Cyrl-UZ"/>
        </w:rPr>
        <w:t xml:space="preserve"> </w:t>
      </w:r>
      <w:r w:rsidRPr="00796E58">
        <w:rPr>
          <w:sz w:val="26"/>
          <w:szCs w:val="26"/>
          <w:lang w:val="uz-Cyrl-UZ"/>
        </w:rPr>
        <w:t>oshirishga</w:t>
      </w:r>
      <w:r w:rsidR="00D52162" w:rsidRPr="00796E58">
        <w:rPr>
          <w:sz w:val="26"/>
          <w:szCs w:val="26"/>
          <w:lang w:val="uz-Cyrl-UZ"/>
        </w:rPr>
        <w:t xml:space="preserve"> </w:t>
      </w:r>
      <w:r w:rsidRPr="00796E58">
        <w:rPr>
          <w:sz w:val="26"/>
          <w:szCs w:val="26"/>
          <w:lang w:val="uz-Cyrl-UZ"/>
        </w:rPr>
        <w:t>oid</w:t>
      </w:r>
      <w:r w:rsidR="00D52162" w:rsidRPr="00796E58">
        <w:rPr>
          <w:sz w:val="26"/>
          <w:szCs w:val="26"/>
          <w:lang w:val="uz-Cyrl-UZ"/>
        </w:rPr>
        <w:t xml:space="preserve"> </w:t>
      </w:r>
      <w:r w:rsidRPr="00796E58">
        <w:rPr>
          <w:sz w:val="26"/>
          <w:szCs w:val="26"/>
          <w:lang w:val="uz-Cyrl-UZ"/>
        </w:rPr>
        <w:t>davlat</w:t>
      </w:r>
      <w:r w:rsidR="00D52162" w:rsidRPr="00796E58">
        <w:rPr>
          <w:sz w:val="26"/>
          <w:szCs w:val="26"/>
          <w:lang w:val="uz-Cyrl-UZ"/>
        </w:rPr>
        <w:t xml:space="preserve"> </w:t>
      </w:r>
      <w:r w:rsidRPr="00796E58">
        <w:rPr>
          <w:sz w:val="26"/>
          <w:szCs w:val="26"/>
          <w:lang w:val="uz-Cyrl-UZ"/>
        </w:rPr>
        <w:t>dasturi</w:t>
      </w:r>
      <w:r w:rsidR="00D52162" w:rsidRPr="00796E58">
        <w:rPr>
          <w:sz w:val="26"/>
          <w:szCs w:val="26"/>
          <w:lang w:val="uz-Cyrl-UZ"/>
        </w:rPr>
        <w:t xml:space="preserve"> </w:t>
      </w:r>
      <w:r w:rsidRPr="00796E58">
        <w:rPr>
          <w:sz w:val="26"/>
          <w:szCs w:val="26"/>
          <w:lang w:val="uz-Cyrl-UZ"/>
        </w:rPr>
        <w:t>to‘g‘risida</w:t>
      </w:r>
      <w:r w:rsidR="000A6855" w:rsidRPr="00796E58">
        <w:rPr>
          <w:sz w:val="26"/>
          <w:szCs w:val="26"/>
          <w:lang w:val="uz-Cyrl-UZ"/>
        </w:rPr>
        <w:t>”</w:t>
      </w:r>
      <w:r w:rsidRPr="00796E58">
        <w:rPr>
          <w:sz w:val="26"/>
          <w:szCs w:val="26"/>
          <w:lang w:val="uz-Cyrl-UZ"/>
        </w:rPr>
        <w:t>gi</w:t>
      </w:r>
      <w:r w:rsidR="00D52162" w:rsidRPr="00796E58">
        <w:rPr>
          <w:sz w:val="26"/>
          <w:szCs w:val="26"/>
          <w:lang w:val="uz-Cyrl-UZ"/>
        </w:rPr>
        <w:t xml:space="preserve"> </w:t>
      </w:r>
      <w:r w:rsidRPr="00796E58">
        <w:rPr>
          <w:sz w:val="26"/>
          <w:szCs w:val="26"/>
          <w:lang w:val="uz-Cyrl-UZ"/>
        </w:rPr>
        <w:t>PF</w:t>
      </w:r>
      <w:r w:rsidR="00D52162" w:rsidRPr="00796E58">
        <w:rPr>
          <w:sz w:val="26"/>
          <w:szCs w:val="26"/>
          <w:lang w:val="uz-Cyrl-UZ"/>
        </w:rPr>
        <w:t>-6155-</w:t>
      </w:r>
      <w:r w:rsidRPr="00796E58">
        <w:rPr>
          <w:sz w:val="26"/>
          <w:szCs w:val="26"/>
          <w:lang w:val="uz-Cyrl-UZ"/>
        </w:rPr>
        <w:t>sonli</w:t>
      </w:r>
      <w:r w:rsidR="00D52162" w:rsidRPr="00796E58">
        <w:rPr>
          <w:sz w:val="26"/>
          <w:szCs w:val="26"/>
          <w:lang w:val="uz-Cyrl-UZ"/>
        </w:rPr>
        <w:t xml:space="preserve"> </w:t>
      </w:r>
      <w:r w:rsidRPr="00796E58">
        <w:rPr>
          <w:sz w:val="26"/>
          <w:szCs w:val="26"/>
          <w:lang w:val="uz-Cyrl-UZ"/>
        </w:rPr>
        <w:t>va</w:t>
      </w:r>
      <w:r w:rsidR="00135416" w:rsidRPr="00796E58">
        <w:rPr>
          <w:rFonts w:eastAsiaTheme="minorHAnsi"/>
          <w:sz w:val="26"/>
          <w:szCs w:val="26"/>
          <w:lang w:val="uz-Cyrl-UZ"/>
        </w:rPr>
        <w:t xml:space="preserve"> 2021-</w:t>
      </w:r>
      <w:r w:rsidRPr="00796E58">
        <w:rPr>
          <w:rFonts w:eastAsiaTheme="minorHAnsi"/>
          <w:sz w:val="26"/>
          <w:szCs w:val="26"/>
          <w:lang w:val="uz-Cyrl-UZ"/>
        </w:rPr>
        <w:t>yil</w:t>
      </w:r>
      <w:r w:rsidR="00135416" w:rsidRPr="00796E58">
        <w:rPr>
          <w:rFonts w:eastAsiaTheme="minorHAnsi"/>
          <w:sz w:val="26"/>
          <w:szCs w:val="26"/>
          <w:lang w:val="uz-Cyrl-UZ"/>
        </w:rPr>
        <w:t xml:space="preserve"> 9-</w:t>
      </w:r>
      <w:r w:rsidRPr="00796E58">
        <w:rPr>
          <w:rFonts w:eastAsiaTheme="minorHAnsi"/>
          <w:sz w:val="26"/>
          <w:szCs w:val="26"/>
          <w:lang w:val="uz-Cyrl-UZ"/>
        </w:rPr>
        <w:t>sentyabrdagi</w:t>
      </w:r>
      <w:r w:rsidR="00135416" w:rsidRPr="00796E58">
        <w:rPr>
          <w:rFonts w:eastAsiaTheme="minorHAnsi"/>
          <w:sz w:val="26"/>
          <w:szCs w:val="26"/>
          <w:lang w:val="uz-Cyrl-UZ"/>
        </w:rPr>
        <w:t xml:space="preserve"> “</w:t>
      </w:r>
      <w:r w:rsidRPr="00796E58">
        <w:rPr>
          <w:rFonts w:eastAsiaTheme="minorHAnsi"/>
          <w:sz w:val="26"/>
          <w:szCs w:val="26"/>
          <w:lang w:val="uz-Cyrl-UZ"/>
        </w:rPr>
        <w:t>Respublika</w:t>
      </w:r>
      <w:r w:rsidR="00135416" w:rsidRPr="00796E58">
        <w:rPr>
          <w:rFonts w:eastAsiaTheme="minorHAnsi"/>
          <w:sz w:val="26"/>
          <w:szCs w:val="26"/>
          <w:lang w:val="uz-Cyrl-UZ"/>
        </w:rPr>
        <w:t xml:space="preserve"> </w:t>
      </w:r>
      <w:r w:rsidRPr="00796E58">
        <w:rPr>
          <w:rFonts w:eastAsiaTheme="minorHAnsi"/>
          <w:sz w:val="26"/>
          <w:szCs w:val="26"/>
          <w:lang w:val="uz-Cyrl-UZ"/>
        </w:rPr>
        <w:t>oliy</w:t>
      </w:r>
      <w:r w:rsidR="00135416" w:rsidRPr="00796E58">
        <w:rPr>
          <w:rFonts w:eastAsiaTheme="minorHAnsi"/>
          <w:sz w:val="26"/>
          <w:szCs w:val="26"/>
          <w:lang w:val="uz-Cyrl-UZ"/>
        </w:rPr>
        <w:t xml:space="preserve"> </w:t>
      </w:r>
      <w:r w:rsidRPr="00796E58">
        <w:rPr>
          <w:rFonts w:eastAsiaTheme="minorHAnsi"/>
          <w:sz w:val="26"/>
          <w:szCs w:val="26"/>
          <w:lang w:val="uz-Cyrl-UZ"/>
        </w:rPr>
        <w:t>ta’lim</w:t>
      </w:r>
      <w:r w:rsidR="00135416" w:rsidRPr="00796E58">
        <w:rPr>
          <w:rFonts w:eastAsiaTheme="minorHAnsi"/>
          <w:sz w:val="26"/>
          <w:szCs w:val="26"/>
          <w:lang w:val="uz-Cyrl-UZ"/>
        </w:rPr>
        <w:t xml:space="preserve"> </w:t>
      </w:r>
      <w:r w:rsidRPr="00796E58">
        <w:rPr>
          <w:rFonts w:eastAsiaTheme="minorHAnsi"/>
          <w:sz w:val="26"/>
          <w:szCs w:val="26"/>
          <w:lang w:val="uz-Cyrl-UZ"/>
        </w:rPr>
        <w:t>muassasalarida</w:t>
      </w:r>
      <w:r w:rsidR="00135416" w:rsidRPr="00796E58">
        <w:rPr>
          <w:rFonts w:eastAsiaTheme="minorHAnsi"/>
          <w:sz w:val="26"/>
          <w:szCs w:val="26"/>
          <w:lang w:val="uz-Cyrl-UZ"/>
        </w:rPr>
        <w:t xml:space="preserve"> </w:t>
      </w:r>
      <w:r w:rsidRPr="00796E58">
        <w:rPr>
          <w:rFonts w:eastAsiaTheme="minorHAnsi"/>
          <w:sz w:val="26"/>
          <w:szCs w:val="26"/>
          <w:lang w:val="uz-Cyrl-UZ"/>
        </w:rPr>
        <w:t>tahsil</w:t>
      </w:r>
      <w:r w:rsidR="00135416" w:rsidRPr="00796E58">
        <w:rPr>
          <w:rFonts w:eastAsiaTheme="minorHAnsi"/>
          <w:sz w:val="26"/>
          <w:szCs w:val="26"/>
          <w:lang w:val="uz-Cyrl-UZ"/>
        </w:rPr>
        <w:t xml:space="preserve"> </w:t>
      </w:r>
      <w:r w:rsidRPr="00796E58">
        <w:rPr>
          <w:rFonts w:eastAsiaTheme="minorHAnsi"/>
          <w:sz w:val="26"/>
          <w:szCs w:val="26"/>
          <w:lang w:val="uz-Cyrl-UZ"/>
        </w:rPr>
        <w:t>olayotgan</w:t>
      </w:r>
      <w:r w:rsidR="00135416" w:rsidRPr="00796E58">
        <w:rPr>
          <w:rFonts w:eastAsiaTheme="minorHAnsi"/>
          <w:sz w:val="26"/>
          <w:szCs w:val="26"/>
          <w:lang w:val="uz-Cyrl-UZ"/>
        </w:rPr>
        <w:t xml:space="preserve">, </w:t>
      </w:r>
      <w:r w:rsidRPr="00796E58">
        <w:rPr>
          <w:rFonts w:eastAsiaTheme="minorHAnsi"/>
          <w:sz w:val="26"/>
          <w:szCs w:val="26"/>
          <w:lang w:val="uz-Cyrl-UZ"/>
        </w:rPr>
        <w:t>ilmiy</w:t>
      </w:r>
      <w:r w:rsidR="00135416" w:rsidRPr="00796E58">
        <w:rPr>
          <w:rFonts w:eastAsiaTheme="minorHAnsi"/>
          <w:sz w:val="26"/>
          <w:szCs w:val="26"/>
          <w:lang w:val="uz-Cyrl-UZ"/>
        </w:rPr>
        <w:t>-</w:t>
      </w:r>
      <w:r w:rsidRPr="00796E58">
        <w:rPr>
          <w:rFonts w:eastAsiaTheme="minorHAnsi"/>
          <w:sz w:val="26"/>
          <w:szCs w:val="26"/>
          <w:lang w:val="uz-Cyrl-UZ"/>
        </w:rPr>
        <w:t>tadqiqot</w:t>
      </w:r>
      <w:r w:rsidR="00135416" w:rsidRPr="00796E58">
        <w:rPr>
          <w:rFonts w:eastAsiaTheme="minorHAnsi"/>
          <w:sz w:val="26"/>
          <w:szCs w:val="26"/>
          <w:lang w:val="uz-Cyrl-UZ"/>
        </w:rPr>
        <w:t xml:space="preserve"> </w:t>
      </w:r>
      <w:r w:rsidRPr="00796E58">
        <w:rPr>
          <w:rFonts w:eastAsiaTheme="minorHAnsi"/>
          <w:sz w:val="26"/>
          <w:szCs w:val="26"/>
          <w:lang w:val="uz-Cyrl-UZ"/>
        </w:rPr>
        <w:t>faoliyati</w:t>
      </w:r>
      <w:r w:rsidR="00135416" w:rsidRPr="00796E58">
        <w:rPr>
          <w:rFonts w:eastAsiaTheme="minorHAnsi"/>
          <w:sz w:val="26"/>
          <w:szCs w:val="26"/>
          <w:lang w:val="uz-Cyrl-UZ"/>
        </w:rPr>
        <w:t xml:space="preserve"> </w:t>
      </w:r>
      <w:r w:rsidRPr="00796E58">
        <w:rPr>
          <w:rFonts w:eastAsiaTheme="minorHAnsi"/>
          <w:sz w:val="26"/>
          <w:szCs w:val="26"/>
          <w:lang w:val="uz-Cyrl-UZ"/>
        </w:rPr>
        <w:t>bilan</w:t>
      </w:r>
      <w:r w:rsidR="00135416" w:rsidRPr="00796E58">
        <w:rPr>
          <w:rFonts w:eastAsiaTheme="minorHAnsi"/>
          <w:sz w:val="26"/>
          <w:szCs w:val="26"/>
          <w:lang w:val="uz-Cyrl-UZ"/>
        </w:rPr>
        <w:t xml:space="preserve"> </w:t>
      </w:r>
      <w:r w:rsidRPr="00796E58">
        <w:rPr>
          <w:rFonts w:eastAsiaTheme="minorHAnsi"/>
          <w:sz w:val="26"/>
          <w:szCs w:val="26"/>
          <w:lang w:val="uz-Cyrl-UZ"/>
        </w:rPr>
        <w:t>shug‘ullanayotgan</w:t>
      </w:r>
      <w:r w:rsidR="00135416" w:rsidRPr="00796E58">
        <w:rPr>
          <w:rFonts w:eastAsiaTheme="minorHAnsi"/>
          <w:sz w:val="26"/>
          <w:szCs w:val="26"/>
          <w:lang w:val="uz-Cyrl-UZ"/>
        </w:rPr>
        <w:t xml:space="preserve"> </w:t>
      </w:r>
      <w:r w:rsidRPr="00796E58">
        <w:rPr>
          <w:rFonts w:eastAsiaTheme="minorHAnsi"/>
          <w:sz w:val="26"/>
          <w:szCs w:val="26"/>
          <w:lang w:val="uz-Cyrl-UZ"/>
        </w:rPr>
        <w:t>iqtidorli</w:t>
      </w:r>
      <w:r w:rsidR="00135416" w:rsidRPr="00796E58">
        <w:rPr>
          <w:rFonts w:eastAsiaTheme="minorHAnsi"/>
          <w:sz w:val="26"/>
          <w:szCs w:val="26"/>
          <w:lang w:val="uz-Cyrl-UZ"/>
        </w:rPr>
        <w:t xml:space="preserve"> </w:t>
      </w:r>
      <w:r w:rsidRPr="00796E58">
        <w:rPr>
          <w:rFonts w:eastAsiaTheme="minorHAnsi"/>
          <w:sz w:val="26"/>
          <w:szCs w:val="26"/>
          <w:lang w:val="uz-Cyrl-UZ"/>
        </w:rPr>
        <w:t>yoshlarni</w:t>
      </w:r>
      <w:r w:rsidR="00135416" w:rsidRPr="00796E58">
        <w:rPr>
          <w:rFonts w:eastAsiaTheme="minorHAnsi"/>
          <w:sz w:val="26"/>
          <w:szCs w:val="26"/>
          <w:lang w:val="uz-Cyrl-UZ"/>
        </w:rPr>
        <w:t xml:space="preserve"> </w:t>
      </w:r>
      <w:r w:rsidRPr="00796E58">
        <w:rPr>
          <w:rFonts w:eastAsiaTheme="minorHAnsi"/>
          <w:sz w:val="26"/>
          <w:szCs w:val="26"/>
          <w:lang w:val="uz-Cyrl-UZ"/>
        </w:rPr>
        <w:t>yanada</w:t>
      </w:r>
      <w:r w:rsidR="00135416" w:rsidRPr="00796E58">
        <w:rPr>
          <w:rFonts w:eastAsiaTheme="minorHAnsi"/>
          <w:sz w:val="26"/>
          <w:szCs w:val="26"/>
          <w:lang w:val="uz-Cyrl-UZ"/>
        </w:rPr>
        <w:t xml:space="preserve"> </w:t>
      </w:r>
      <w:r w:rsidRPr="00796E58">
        <w:rPr>
          <w:rFonts w:eastAsiaTheme="minorHAnsi"/>
          <w:sz w:val="26"/>
          <w:szCs w:val="26"/>
          <w:lang w:val="uz-Cyrl-UZ"/>
        </w:rPr>
        <w:t>qo‘llab</w:t>
      </w:r>
      <w:r w:rsidR="00135416" w:rsidRPr="00796E58">
        <w:rPr>
          <w:rFonts w:eastAsiaTheme="minorHAnsi"/>
          <w:sz w:val="26"/>
          <w:szCs w:val="26"/>
          <w:lang w:val="uz-Cyrl-UZ"/>
        </w:rPr>
        <w:t>-</w:t>
      </w:r>
      <w:r w:rsidRPr="00796E58">
        <w:rPr>
          <w:rFonts w:eastAsiaTheme="minorHAnsi"/>
          <w:sz w:val="26"/>
          <w:szCs w:val="26"/>
          <w:lang w:val="uz-Cyrl-UZ"/>
        </w:rPr>
        <w:t>quvvatlash</w:t>
      </w:r>
      <w:r w:rsidR="00135416" w:rsidRPr="00796E58">
        <w:rPr>
          <w:rFonts w:eastAsiaTheme="minorHAnsi"/>
          <w:sz w:val="26"/>
          <w:szCs w:val="26"/>
          <w:lang w:val="uz-Cyrl-UZ"/>
        </w:rPr>
        <w:t xml:space="preserve"> </w:t>
      </w:r>
      <w:r w:rsidRPr="00796E58">
        <w:rPr>
          <w:rFonts w:eastAsiaTheme="minorHAnsi"/>
          <w:sz w:val="26"/>
          <w:szCs w:val="26"/>
          <w:lang w:val="uz-Cyrl-UZ"/>
        </w:rPr>
        <w:t>to‘g‘risida</w:t>
      </w:r>
      <w:r w:rsidR="00135416" w:rsidRPr="00796E58">
        <w:rPr>
          <w:rFonts w:eastAsiaTheme="minorHAnsi"/>
          <w:sz w:val="26"/>
          <w:szCs w:val="26"/>
          <w:lang w:val="uz-Cyrl-UZ"/>
        </w:rPr>
        <w:t>”</w:t>
      </w:r>
      <w:r w:rsidRPr="00796E58">
        <w:rPr>
          <w:rFonts w:eastAsiaTheme="minorHAnsi"/>
          <w:sz w:val="26"/>
          <w:szCs w:val="26"/>
          <w:lang w:val="uz-Cyrl-UZ"/>
        </w:rPr>
        <w:t>gi</w:t>
      </w:r>
      <w:r w:rsidR="00135416" w:rsidRPr="00796E58">
        <w:rPr>
          <w:rFonts w:eastAsiaTheme="minorHAnsi"/>
          <w:sz w:val="26"/>
          <w:szCs w:val="26"/>
          <w:lang w:val="uz-Cyrl-UZ"/>
        </w:rPr>
        <w:t xml:space="preserve"> </w:t>
      </w:r>
      <w:r w:rsidRPr="00796E58">
        <w:rPr>
          <w:rFonts w:eastAsiaTheme="minorHAnsi"/>
          <w:sz w:val="26"/>
          <w:szCs w:val="26"/>
          <w:lang w:val="uz-Cyrl-UZ"/>
        </w:rPr>
        <w:t>PF</w:t>
      </w:r>
      <w:r w:rsidR="00135416" w:rsidRPr="00796E58">
        <w:rPr>
          <w:rFonts w:eastAsiaTheme="minorHAnsi"/>
          <w:sz w:val="26"/>
          <w:szCs w:val="26"/>
          <w:lang w:val="uz-Cyrl-UZ"/>
        </w:rPr>
        <w:t>-6309-</w:t>
      </w:r>
      <w:r w:rsidRPr="00796E58">
        <w:rPr>
          <w:rFonts w:eastAsiaTheme="minorHAnsi"/>
          <w:sz w:val="26"/>
          <w:szCs w:val="26"/>
          <w:lang w:val="uz-Cyrl-UZ"/>
        </w:rPr>
        <w:t>sonli</w:t>
      </w:r>
      <w:r w:rsidR="00135416" w:rsidRPr="00796E58">
        <w:rPr>
          <w:rFonts w:eastAsiaTheme="minorHAnsi"/>
          <w:sz w:val="26"/>
          <w:szCs w:val="26"/>
          <w:lang w:val="uz-Cyrl-UZ"/>
        </w:rPr>
        <w:t xml:space="preserve"> </w:t>
      </w:r>
      <w:r w:rsidRPr="00796E58">
        <w:rPr>
          <w:rFonts w:eastAsiaTheme="minorHAnsi"/>
          <w:sz w:val="26"/>
          <w:szCs w:val="26"/>
          <w:lang w:val="uz-Cyrl-UZ"/>
        </w:rPr>
        <w:t>Farmonlari</w:t>
      </w:r>
      <w:r w:rsidR="00135416" w:rsidRPr="00796E58">
        <w:rPr>
          <w:rFonts w:eastAsiaTheme="minorHAnsi"/>
          <w:sz w:val="26"/>
          <w:szCs w:val="26"/>
          <w:lang w:val="uz-Cyrl-UZ"/>
        </w:rPr>
        <w:t xml:space="preserve">, </w:t>
      </w:r>
      <w:r w:rsidRPr="00796E58">
        <w:rPr>
          <w:sz w:val="26"/>
          <w:szCs w:val="26"/>
          <w:lang w:val="uz-Cyrl-UZ"/>
        </w:rPr>
        <w:t>Vazirlar</w:t>
      </w:r>
      <w:r w:rsidR="00D52162" w:rsidRPr="00796E58">
        <w:rPr>
          <w:sz w:val="26"/>
          <w:szCs w:val="26"/>
          <w:lang w:val="uz-Cyrl-UZ"/>
        </w:rPr>
        <w:t xml:space="preserve"> </w:t>
      </w:r>
      <w:r w:rsidRPr="00796E58">
        <w:rPr>
          <w:sz w:val="26"/>
          <w:szCs w:val="26"/>
          <w:lang w:val="uz-Cyrl-UZ"/>
        </w:rPr>
        <w:t>Mahkamasining</w:t>
      </w:r>
      <w:r w:rsidR="00942E1E" w:rsidRPr="00796E58">
        <w:rPr>
          <w:sz w:val="26"/>
          <w:szCs w:val="26"/>
          <w:lang w:val="uz-Cyrl-UZ"/>
        </w:rPr>
        <w:t xml:space="preserve"> 2021</w:t>
      </w:r>
      <w:r w:rsidR="005556F4" w:rsidRPr="00796E58">
        <w:rPr>
          <w:sz w:val="26"/>
          <w:szCs w:val="26"/>
          <w:lang w:val="uz-Cyrl-UZ"/>
        </w:rPr>
        <w:t>-</w:t>
      </w:r>
      <w:r w:rsidRPr="00796E58">
        <w:rPr>
          <w:sz w:val="26"/>
          <w:szCs w:val="26"/>
          <w:lang w:val="uz-Cyrl-UZ"/>
        </w:rPr>
        <w:t>yil</w:t>
      </w:r>
      <w:r w:rsidR="00942E1E" w:rsidRPr="00796E58">
        <w:rPr>
          <w:sz w:val="26"/>
          <w:szCs w:val="26"/>
          <w:lang w:val="uz-Cyrl-UZ"/>
        </w:rPr>
        <w:t xml:space="preserve"> 19</w:t>
      </w:r>
      <w:r w:rsidR="005556F4" w:rsidRPr="00796E58">
        <w:rPr>
          <w:sz w:val="26"/>
          <w:szCs w:val="26"/>
          <w:lang w:val="uz-Cyrl-UZ"/>
        </w:rPr>
        <w:t>-</w:t>
      </w:r>
      <w:r w:rsidRPr="00796E58">
        <w:rPr>
          <w:sz w:val="26"/>
          <w:szCs w:val="26"/>
          <w:lang w:val="uz-Cyrl-UZ"/>
        </w:rPr>
        <w:t>apreldagi</w:t>
      </w:r>
      <w:r w:rsidR="00942E1E" w:rsidRPr="00796E58">
        <w:rPr>
          <w:sz w:val="26"/>
          <w:szCs w:val="26"/>
          <w:lang w:val="uz-Cyrl-UZ"/>
        </w:rPr>
        <w:t xml:space="preserve"> “</w:t>
      </w:r>
      <w:r w:rsidRPr="00796E58">
        <w:rPr>
          <w:sz w:val="26"/>
          <w:szCs w:val="26"/>
          <w:lang w:val="uz-Cyrl-UZ"/>
        </w:rPr>
        <w:t>Ilmiy</w:t>
      </w:r>
      <w:r w:rsidR="00D52162" w:rsidRPr="00796E58">
        <w:rPr>
          <w:sz w:val="26"/>
          <w:szCs w:val="26"/>
          <w:lang w:val="uz-Cyrl-UZ"/>
        </w:rPr>
        <w:t xml:space="preserve"> </w:t>
      </w:r>
      <w:r w:rsidRPr="00796E58">
        <w:rPr>
          <w:sz w:val="26"/>
          <w:szCs w:val="26"/>
          <w:lang w:val="uz-Cyrl-UZ"/>
        </w:rPr>
        <w:t>va</w:t>
      </w:r>
      <w:r w:rsidR="00D52162" w:rsidRPr="00796E58">
        <w:rPr>
          <w:sz w:val="26"/>
          <w:szCs w:val="26"/>
          <w:lang w:val="uz-Cyrl-UZ"/>
        </w:rPr>
        <w:t xml:space="preserve"> </w:t>
      </w:r>
      <w:r w:rsidRPr="00796E58">
        <w:rPr>
          <w:sz w:val="26"/>
          <w:szCs w:val="26"/>
          <w:lang w:val="uz-Cyrl-UZ"/>
        </w:rPr>
        <w:t>innovatsion</w:t>
      </w:r>
      <w:r w:rsidR="00D52162" w:rsidRPr="00796E58">
        <w:rPr>
          <w:sz w:val="26"/>
          <w:szCs w:val="26"/>
          <w:lang w:val="uz-Cyrl-UZ"/>
        </w:rPr>
        <w:t xml:space="preserve"> </w:t>
      </w:r>
      <w:r w:rsidRPr="00796E58">
        <w:rPr>
          <w:sz w:val="26"/>
          <w:szCs w:val="26"/>
          <w:lang w:val="uz-Cyrl-UZ"/>
        </w:rPr>
        <w:t>faoliyat</w:t>
      </w:r>
      <w:r w:rsidR="00D52162" w:rsidRPr="00796E58">
        <w:rPr>
          <w:sz w:val="26"/>
          <w:szCs w:val="26"/>
          <w:lang w:val="uz-Cyrl-UZ"/>
        </w:rPr>
        <w:t xml:space="preserve"> </w:t>
      </w:r>
      <w:r w:rsidRPr="00796E58">
        <w:rPr>
          <w:sz w:val="26"/>
          <w:szCs w:val="26"/>
          <w:lang w:val="uz-Cyrl-UZ"/>
        </w:rPr>
        <w:t>bilan</w:t>
      </w:r>
      <w:r w:rsidR="00D52162" w:rsidRPr="00796E58">
        <w:rPr>
          <w:sz w:val="26"/>
          <w:szCs w:val="26"/>
          <w:lang w:val="uz-Cyrl-UZ"/>
        </w:rPr>
        <w:t xml:space="preserve"> </w:t>
      </w:r>
      <w:r w:rsidRPr="00796E58">
        <w:rPr>
          <w:sz w:val="26"/>
          <w:szCs w:val="26"/>
          <w:lang w:val="uz-Cyrl-UZ"/>
        </w:rPr>
        <w:t>shug‘ullanib</w:t>
      </w:r>
      <w:r w:rsidR="00D52162" w:rsidRPr="00796E58">
        <w:rPr>
          <w:sz w:val="26"/>
          <w:szCs w:val="26"/>
          <w:lang w:val="uz-Cyrl-UZ"/>
        </w:rPr>
        <w:t xml:space="preserve"> </w:t>
      </w:r>
      <w:r w:rsidRPr="00796E58">
        <w:rPr>
          <w:sz w:val="26"/>
          <w:szCs w:val="26"/>
          <w:lang w:val="uz-Cyrl-UZ"/>
        </w:rPr>
        <w:t>kelayotgan</w:t>
      </w:r>
      <w:r w:rsidR="00D52162" w:rsidRPr="00796E58">
        <w:rPr>
          <w:sz w:val="26"/>
          <w:szCs w:val="26"/>
          <w:lang w:val="uz-Cyrl-UZ"/>
        </w:rPr>
        <w:t xml:space="preserve"> </w:t>
      </w:r>
      <w:r w:rsidRPr="00796E58">
        <w:rPr>
          <w:sz w:val="26"/>
          <w:szCs w:val="26"/>
          <w:lang w:val="uz-Cyrl-UZ"/>
        </w:rPr>
        <w:t>iqtidorli</w:t>
      </w:r>
      <w:r w:rsidR="00D52162" w:rsidRPr="00796E58">
        <w:rPr>
          <w:sz w:val="26"/>
          <w:szCs w:val="26"/>
          <w:lang w:val="uz-Cyrl-UZ"/>
        </w:rPr>
        <w:t xml:space="preserve"> </w:t>
      </w:r>
      <w:r w:rsidRPr="00796E58">
        <w:rPr>
          <w:sz w:val="26"/>
          <w:szCs w:val="26"/>
          <w:lang w:val="uz-Cyrl-UZ"/>
        </w:rPr>
        <w:t>yoshlarni</w:t>
      </w:r>
      <w:r w:rsidR="00D52162" w:rsidRPr="00796E58">
        <w:rPr>
          <w:sz w:val="26"/>
          <w:szCs w:val="26"/>
          <w:lang w:val="uz-Cyrl-UZ"/>
        </w:rPr>
        <w:t xml:space="preserve"> </w:t>
      </w:r>
      <w:r w:rsidRPr="00796E58">
        <w:rPr>
          <w:sz w:val="26"/>
          <w:szCs w:val="26"/>
          <w:lang w:val="uz-Cyrl-UZ"/>
        </w:rPr>
        <w:t>qo‘llab</w:t>
      </w:r>
      <w:r w:rsidR="00D52162" w:rsidRPr="00796E58">
        <w:rPr>
          <w:sz w:val="26"/>
          <w:szCs w:val="26"/>
          <w:lang w:val="uz-Cyrl-UZ"/>
        </w:rPr>
        <w:t>-</w:t>
      </w:r>
      <w:r w:rsidRPr="00796E58">
        <w:rPr>
          <w:sz w:val="26"/>
          <w:szCs w:val="26"/>
          <w:lang w:val="uz-Cyrl-UZ"/>
        </w:rPr>
        <w:t>quvvatlash</w:t>
      </w:r>
      <w:r w:rsidR="00D52162" w:rsidRPr="00796E58">
        <w:rPr>
          <w:sz w:val="26"/>
          <w:szCs w:val="26"/>
          <w:lang w:val="uz-Cyrl-UZ"/>
        </w:rPr>
        <w:t xml:space="preserve"> </w:t>
      </w:r>
      <w:r w:rsidRPr="00796E58">
        <w:rPr>
          <w:sz w:val="26"/>
          <w:szCs w:val="26"/>
          <w:lang w:val="uz-Cyrl-UZ"/>
        </w:rPr>
        <w:t>chora</w:t>
      </w:r>
      <w:r w:rsidR="00D52162" w:rsidRPr="00796E58">
        <w:rPr>
          <w:sz w:val="26"/>
          <w:szCs w:val="26"/>
          <w:lang w:val="uz-Cyrl-UZ"/>
        </w:rPr>
        <w:t>-</w:t>
      </w:r>
      <w:r w:rsidRPr="00796E58">
        <w:rPr>
          <w:sz w:val="26"/>
          <w:szCs w:val="26"/>
          <w:lang w:val="uz-Cyrl-UZ"/>
        </w:rPr>
        <w:t>tadbirlari</w:t>
      </w:r>
      <w:r w:rsidR="00D52162" w:rsidRPr="00796E58">
        <w:rPr>
          <w:sz w:val="26"/>
          <w:szCs w:val="26"/>
          <w:lang w:val="uz-Cyrl-UZ"/>
        </w:rPr>
        <w:t xml:space="preserve"> </w:t>
      </w:r>
      <w:r w:rsidRPr="00796E58">
        <w:rPr>
          <w:sz w:val="26"/>
          <w:szCs w:val="26"/>
          <w:lang w:val="uz-Cyrl-UZ"/>
        </w:rPr>
        <w:t>to‘g‘risida</w:t>
      </w:r>
      <w:r w:rsidR="00942E1E" w:rsidRPr="00796E58">
        <w:rPr>
          <w:sz w:val="26"/>
          <w:szCs w:val="26"/>
          <w:lang w:val="uz-Cyrl-UZ"/>
        </w:rPr>
        <w:t>”</w:t>
      </w:r>
      <w:r w:rsidRPr="00796E58">
        <w:rPr>
          <w:sz w:val="26"/>
          <w:szCs w:val="26"/>
          <w:lang w:val="uz-Cyrl-UZ"/>
        </w:rPr>
        <w:t>gi</w:t>
      </w:r>
      <w:r w:rsidR="00942E1E" w:rsidRPr="00796E58">
        <w:rPr>
          <w:sz w:val="26"/>
          <w:szCs w:val="26"/>
          <w:lang w:val="uz-Cyrl-UZ"/>
        </w:rPr>
        <w:t xml:space="preserve"> 222-</w:t>
      </w:r>
      <w:r w:rsidRPr="00796E58">
        <w:rPr>
          <w:sz w:val="26"/>
          <w:szCs w:val="26"/>
          <w:lang w:val="uz-Cyrl-UZ"/>
        </w:rPr>
        <w:t>sonli</w:t>
      </w:r>
      <w:r w:rsidR="00942E1E" w:rsidRPr="00796E58">
        <w:rPr>
          <w:sz w:val="26"/>
          <w:szCs w:val="26"/>
          <w:lang w:val="uz-Cyrl-UZ"/>
        </w:rPr>
        <w:t xml:space="preserve"> </w:t>
      </w:r>
      <w:r w:rsidRPr="00796E58">
        <w:rPr>
          <w:sz w:val="26"/>
          <w:szCs w:val="26"/>
          <w:lang w:val="uz-Cyrl-UZ"/>
        </w:rPr>
        <w:t>qarori</w:t>
      </w:r>
      <w:r w:rsidR="00C10BA8" w:rsidRPr="00796E58">
        <w:rPr>
          <w:sz w:val="26"/>
          <w:szCs w:val="26"/>
          <w:lang w:val="uz-Cyrl-UZ"/>
        </w:rPr>
        <w:t xml:space="preserve">, </w:t>
      </w:r>
      <w:r w:rsidRPr="00796E58">
        <w:rPr>
          <w:rFonts w:eastAsiaTheme="minorHAnsi"/>
          <w:sz w:val="26"/>
          <w:szCs w:val="26"/>
          <w:lang w:val="uz-Cyrl-UZ" w:eastAsia="en-US"/>
        </w:rPr>
        <w:t>Toshkent</w:t>
      </w:r>
      <w:r w:rsidR="00854449" w:rsidRPr="00796E58">
        <w:rPr>
          <w:rFonts w:eastAsiaTheme="minorHAnsi"/>
          <w:sz w:val="26"/>
          <w:szCs w:val="26"/>
          <w:lang w:val="uz-Cyrl-UZ" w:eastAsia="en-US"/>
        </w:rPr>
        <w:t xml:space="preserve"> </w:t>
      </w:r>
      <w:r w:rsidRPr="00796E58">
        <w:rPr>
          <w:rFonts w:eastAsiaTheme="minorHAnsi"/>
          <w:sz w:val="26"/>
          <w:szCs w:val="26"/>
          <w:lang w:val="uz-Cyrl-UZ" w:eastAsia="en-US"/>
        </w:rPr>
        <w:t>tibbiyot</w:t>
      </w:r>
      <w:r w:rsidR="00854449" w:rsidRPr="00796E58">
        <w:rPr>
          <w:rFonts w:eastAsiaTheme="minorHAnsi"/>
          <w:sz w:val="26"/>
          <w:szCs w:val="26"/>
          <w:lang w:val="uz-Cyrl-UZ" w:eastAsia="en-US"/>
        </w:rPr>
        <w:t xml:space="preserve"> </w:t>
      </w:r>
      <w:r w:rsidRPr="00796E58">
        <w:rPr>
          <w:rFonts w:eastAsiaTheme="minorHAnsi"/>
          <w:sz w:val="26"/>
          <w:szCs w:val="26"/>
          <w:lang w:val="uz-Cyrl-UZ" w:eastAsia="en-US"/>
        </w:rPr>
        <w:t>akademiyasi</w:t>
      </w:r>
      <w:r w:rsidR="00854449" w:rsidRPr="00796E58">
        <w:rPr>
          <w:rFonts w:eastAsiaTheme="minorHAnsi"/>
          <w:sz w:val="26"/>
          <w:szCs w:val="26"/>
          <w:lang w:val="uz-Cyrl-UZ"/>
        </w:rPr>
        <w:t xml:space="preserve"> </w:t>
      </w:r>
      <w:r w:rsidR="00854449" w:rsidRPr="00796E58">
        <w:rPr>
          <w:rFonts w:eastAsiaTheme="minorHAnsi"/>
          <w:sz w:val="26"/>
          <w:szCs w:val="26"/>
          <w:lang w:val="uz-Cyrl-UZ" w:eastAsia="en-US"/>
        </w:rPr>
        <w:t>(</w:t>
      </w:r>
      <w:r w:rsidRPr="00796E58">
        <w:rPr>
          <w:rFonts w:eastAsiaTheme="minorHAnsi"/>
          <w:sz w:val="26"/>
          <w:szCs w:val="26"/>
          <w:lang w:val="uz-Cyrl-UZ" w:eastAsia="en-US"/>
        </w:rPr>
        <w:t>keyingi</w:t>
      </w:r>
      <w:r w:rsidR="00854449" w:rsidRPr="00796E58">
        <w:rPr>
          <w:rFonts w:eastAsiaTheme="minorHAnsi"/>
          <w:sz w:val="26"/>
          <w:szCs w:val="26"/>
          <w:lang w:val="uz-Cyrl-UZ" w:eastAsia="en-US"/>
        </w:rPr>
        <w:t xml:space="preserve"> </w:t>
      </w:r>
      <w:r w:rsidRPr="00796E58">
        <w:rPr>
          <w:rFonts w:eastAsiaTheme="minorHAnsi"/>
          <w:sz w:val="26"/>
          <w:szCs w:val="26"/>
          <w:lang w:val="uz-Cyrl-UZ" w:eastAsia="en-US"/>
        </w:rPr>
        <w:t>o‘rinlarda</w:t>
      </w:r>
      <w:r w:rsidR="00854449" w:rsidRPr="00796E58">
        <w:rPr>
          <w:rFonts w:eastAsiaTheme="minorHAnsi"/>
          <w:sz w:val="26"/>
          <w:szCs w:val="26"/>
          <w:lang w:val="uz-Cyrl-UZ" w:eastAsia="en-US"/>
        </w:rPr>
        <w:t xml:space="preserve"> - </w:t>
      </w:r>
      <w:r w:rsidRPr="00796E58">
        <w:rPr>
          <w:rFonts w:eastAsiaTheme="minorHAnsi"/>
          <w:sz w:val="26"/>
          <w:szCs w:val="26"/>
          <w:lang w:val="uz-Cyrl-UZ" w:eastAsia="en-US"/>
        </w:rPr>
        <w:t>TTA</w:t>
      </w:r>
      <w:r w:rsidR="00854449" w:rsidRPr="00796E58">
        <w:rPr>
          <w:rFonts w:eastAsiaTheme="minorHAnsi"/>
          <w:sz w:val="26"/>
          <w:szCs w:val="26"/>
          <w:lang w:val="uz-Cyrl-UZ" w:eastAsia="en-US"/>
        </w:rPr>
        <w:t xml:space="preserve">) </w:t>
      </w:r>
      <w:r w:rsidRPr="00796E58">
        <w:rPr>
          <w:rFonts w:eastAsiaTheme="minorHAnsi"/>
          <w:sz w:val="26"/>
          <w:szCs w:val="26"/>
          <w:lang w:val="uz-Cyrl-UZ" w:eastAsia="en-US"/>
        </w:rPr>
        <w:t>Ilmiy</w:t>
      </w:r>
      <w:r w:rsidR="00854449" w:rsidRPr="00796E58">
        <w:rPr>
          <w:rFonts w:eastAsiaTheme="minorHAnsi"/>
          <w:sz w:val="26"/>
          <w:szCs w:val="26"/>
          <w:lang w:val="uz-Cyrl-UZ" w:eastAsia="en-US"/>
        </w:rPr>
        <w:t xml:space="preserve"> </w:t>
      </w:r>
      <w:r w:rsidRPr="00796E58">
        <w:rPr>
          <w:rFonts w:eastAsiaTheme="minorHAnsi"/>
          <w:sz w:val="26"/>
          <w:szCs w:val="26"/>
          <w:lang w:val="uz-Cyrl-UZ" w:eastAsia="en-US"/>
        </w:rPr>
        <w:t>Kengashi</w:t>
      </w:r>
      <w:r w:rsidRPr="00796E58">
        <w:rPr>
          <w:rFonts w:eastAsiaTheme="minorHAnsi"/>
          <w:sz w:val="26"/>
          <w:szCs w:val="26"/>
          <w:lang w:val="uz-Cyrl-UZ"/>
        </w:rPr>
        <w:t>ning</w:t>
      </w:r>
      <w:r w:rsidR="00854449" w:rsidRPr="00796E58">
        <w:rPr>
          <w:rFonts w:eastAsiaTheme="minorHAnsi"/>
          <w:sz w:val="26"/>
          <w:szCs w:val="26"/>
          <w:lang w:val="uz-Cyrl-UZ"/>
        </w:rPr>
        <w:t xml:space="preserve"> 2021-</w:t>
      </w:r>
      <w:r w:rsidRPr="00796E58">
        <w:rPr>
          <w:rFonts w:eastAsiaTheme="minorHAnsi"/>
          <w:sz w:val="26"/>
          <w:szCs w:val="26"/>
          <w:lang w:val="uz-Cyrl-UZ"/>
        </w:rPr>
        <w:t>yil</w:t>
      </w:r>
      <w:r w:rsidR="00854449" w:rsidRPr="00796E58">
        <w:rPr>
          <w:rFonts w:eastAsiaTheme="minorHAnsi"/>
          <w:sz w:val="26"/>
          <w:szCs w:val="26"/>
          <w:lang w:val="uz-Cyrl-UZ"/>
        </w:rPr>
        <w:t xml:space="preserve"> 24-</w:t>
      </w:r>
      <w:r w:rsidRPr="00796E58">
        <w:rPr>
          <w:rFonts w:eastAsiaTheme="minorHAnsi"/>
          <w:sz w:val="26"/>
          <w:szCs w:val="26"/>
          <w:lang w:val="uz-Cyrl-UZ"/>
        </w:rPr>
        <w:t>noyabrdagi</w:t>
      </w:r>
      <w:r w:rsidR="00854449" w:rsidRPr="00796E58">
        <w:rPr>
          <w:rFonts w:eastAsiaTheme="minorHAnsi"/>
          <w:sz w:val="26"/>
          <w:szCs w:val="26"/>
          <w:lang w:val="uz-Cyrl-UZ"/>
        </w:rPr>
        <w:t xml:space="preserve"> 4-</w:t>
      </w:r>
      <w:r w:rsidRPr="00796E58">
        <w:rPr>
          <w:rFonts w:eastAsiaTheme="minorHAnsi"/>
          <w:sz w:val="26"/>
          <w:szCs w:val="26"/>
          <w:lang w:val="uz-Cyrl-UZ"/>
        </w:rPr>
        <w:t>sonli</w:t>
      </w:r>
      <w:r w:rsidR="00854449" w:rsidRPr="00796E58">
        <w:rPr>
          <w:rFonts w:eastAsiaTheme="minorHAnsi"/>
          <w:sz w:val="26"/>
          <w:szCs w:val="26"/>
          <w:lang w:val="uz-Cyrl-UZ"/>
        </w:rPr>
        <w:t xml:space="preserve"> </w:t>
      </w:r>
      <w:r w:rsidRPr="00796E58">
        <w:rPr>
          <w:rFonts w:eastAsiaTheme="minorHAnsi"/>
          <w:sz w:val="26"/>
          <w:szCs w:val="26"/>
          <w:lang w:val="uz-Cyrl-UZ"/>
        </w:rPr>
        <w:t>yig‘ilish</w:t>
      </w:r>
      <w:r w:rsidR="00854449" w:rsidRPr="00796E58">
        <w:rPr>
          <w:rFonts w:eastAsiaTheme="minorHAnsi"/>
          <w:sz w:val="26"/>
          <w:szCs w:val="26"/>
          <w:lang w:val="uz-Cyrl-UZ"/>
        </w:rPr>
        <w:t xml:space="preserve"> </w:t>
      </w:r>
      <w:r w:rsidRPr="00796E58">
        <w:rPr>
          <w:rFonts w:eastAsiaTheme="minorHAnsi"/>
          <w:sz w:val="26"/>
          <w:szCs w:val="26"/>
          <w:lang w:val="uz-Cyrl-UZ"/>
        </w:rPr>
        <w:t>qarori</w:t>
      </w:r>
      <w:r w:rsidR="00942E1E" w:rsidRPr="00796E58">
        <w:rPr>
          <w:sz w:val="26"/>
          <w:szCs w:val="26"/>
          <w:lang w:val="uz-Cyrl-UZ"/>
        </w:rPr>
        <w:t xml:space="preserve"> </w:t>
      </w:r>
      <w:r w:rsidRPr="00796E58">
        <w:rPr>
          <w:sz w:val="26"/>
          <w:szCs w:val="26"/>
          <w:lang w:val="uz-Cyrl-UZ"/>
        </w:rPr>
        <w:t>ijrosini</w:t>
      </w:r>
      <w:r w:rsidR="00942E1E" w:rsidRPr="00796E58">
        <w:rPr>
          <w:sz w:val="26"/>
          <w:szCs w:val="26"/>
          <w:lang w:val="uz-Cyrl-UZ"/>
        </w:rPr>
        <w:t xml:space="preserve"> </w:t>
      </w:r>
      <w:r w:rsidRPr="00796E58">
        <w:rPr>
          <w:sz w:val="26"/>
          <w:szCs w:val="26"/>
          <w:lang w:val="uz-Cyrl-UZ"/>
        </w:rPr>
        <w:t>ta’minlash</w:t>
      </w:r>
      <w:r w:rsidR="00D0069B" w:rsidRPr="00796E58">
        <w:rPr>
          <w:rFonts w:eastAsiaTheme="minorHAnsi"/>
          <w:sz w:val="26"/>
          <w:szCs w:val="26"/>
          <w:lang w:val="uz-Cyrl-UZ" w:eastAsia="en-US"/>
        </w:rPr>
        <w:t xml:space="preserve"> </w:t>
      </w:r>
      <w:r w:rsidRPr="00796E58">
        <w:rPr>
          <w:rFonts w:eastAsiaTheme="minorHAnsi"/>
          <w:sz w:val="26"/>
          <w:szCs w:val="26"/>
          <w:lang w:val="uz-Cyrl-UZ" w:eastAsia="en-US"/>
        </w:rPr>
        <w:t>hamda</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TTAda</w:t>
      </w:r>
      <w:r w:rsidR="00942E1E" w:rsidRPr="00796E58">
        <w:rPr>
          <w:rFonts w:eastAsiaTheme="minorHAnsi"/>
          <w:sz w:val="26"/>
          <w:szCs w:val="26"/>
          <w:lang w:val="uz-Cyrl-UZ" w:eastAsia="en-US"/>
        </w:rPr>
        <w:t xml:space="preserve"> </w:t>
      </w:r>
      <w:r w:rsidRPr="00796E58">
        <w:rPr>
          <w:rFonts w:eastAsiaTheme="minorHAnsi"/>
          <w:sz w:val="26"/>
          <w:szCs w:val="26"/>
          <w:lang w:val="uz-Cyrl-UZ" w:eastAsia="en-US"/>
        </w:rPr>
        <w:t>tahsil</w:t>
      </w:r>
      <w:r w:rsidR="00942E1E" w:rsidRPr="00796E58">
        <w:rPr>
          <w:rFonts w:eastAsiaTheme="minorHAnsi"/>
          <w:sz w:val="26"/>
          <w:szCs w:val="26"/>
          <w:lang w:val="uz-Cyrl-UZ" w:eastAsia="en-US"/>
        </w:rPr>
        <w:t xml:space="preserve"> </w:t>
      </w:r>
      <w:r w:rsidRPr="00796E58">
        <w:rPr>
          <w:rFonts w:eastAsiaTheme="minorHAnsi"/>
          <w:sz w:val="26"/>
          <w:szCs w:val="26"/>
          <w:lang w:val="uz-Cyrl-UZ" w:eastAsia="en-US"/>
        </w:rPr>
        <w:t>olayotgan</w:t>
      </w:r>
      <w:r w:rsidR="00942E1E" w:rsidRPr="00796E58">
        <w:rPr>
          <w:rFonts w:eastAsiaTheme="minorHAnsi"/>
          <w:sz w:val="26"/>
          <w:szCs w:val="26"/>
          <w:lang w:val="uz-Cyrl-UZ" w:eastAsia="en-US"/>
        </w:rPr>
        <w:t xml:space="preserve"> </w:t>
      </w:r>
      <w:r w:rsidRPr="00796E58">
        <w:rPr>
          <w:rFonts w:eastAsiaTheme="minorHAnsi"/>
          <w:sz w:val="26"/>
          <w:szCs w:val="26"/>
          <w:lang w:val="uz-Cyrl-UZ" w:eastAsia="en-US"/>
        </w:rPr>
        <w:t>qobiliyatli</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yoshlarni</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rag‘batlantirish</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tizimini</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yanada</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takomillashtirish</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ularni</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faol</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yaratuvchilik</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faoliyatiga</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keng</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jalb etish</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iqtidorli</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talabalarni</w:t>
      </w:r>
      <w:r w:rsidR="00141F6D" w:rsidRPr="00796E58">
        <w:rPr>
          <w:rFonts w:eastAsiaTheme="minorHAnsi"/>
          <w:sz w:val="26"/>
          <w:szCs w:val="26"/>
          <w:lang w:val="uz-Cyrl-UZ" w:eastAsia="en-US"/>
        </w:rPr>
        <w:t xml:space="preserve"> </w:t>
      </w:r>
      <w:bookmarkStart w:id="7" w:name="_Hlk100778810"/>
      <w:r w:rsidRPr="00796E58">
        <w:rPr>
          <w:rFonts w:eastAsiaTheme="minorHAnsi"/>
          <w:sz w:val="26"/>
          <w:szCs w:val="26"/>
          <w:lang w:val="uz-Cyrl-UZ" w:eastAsia="en-US"/>
        </w:rPr>
        <w:t>qo‘llab</w:t>
      </w:r>
      <w:r w:rsidR="00141F6D" w:rsidRPr="00796E58">
        <w:rPr>
          <w:rFonts w:eastAsiaTheme="minorHAnsi"/>
          <w:sz w:val="26"/>
          <w:szCs w:val="26"/>
          <w:lang w:val="uz-Cyrl-UZ" w:eastAsia="en-US"/>
        </w:rPr>
        <w:t>-</w:t>
      </w:r>
      <w:r w:rsidRPr="00796E58">
        <w:rPr>
          <w:rFonts w:eastAsiaTheme="minorHAnsi"/>
          <w:sz w:val="26"/>
          <w:szCs w:val="26"/>
          <w:lang w:val="uz-Cyrl-UZ" w:eastAsia="en-US"/>
        </w:rPr>
        <w:t>quvvatlash</w:t>
      </w:r>
      <w:bookmarkEnd w:id="7"/>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va</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munosib</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taqdirlash</w:t>
      </w:r>
      <w:r w:rsidR="00141F6D" w:rsidRPr="00796E58">
        <w:rPr>
          <w:rFonts w:eastAsiaTheme="minorHAnsi"/>
          <w:sz w:val="26"/>
          <w:szCs w:val="26"/>
          <w:lang w:val="uz-Cyrl-UZ" w:eastAsia="en-US"/>
        </w:rPr>
        <w:t xml:space="preserve"> </w:t>
      </w:r>
      <w:r w:rsidRPr="00796E58">
        <w:rPr>
          <w:rFonts w:eastAsiaTheme="minorHAnsi"/>
          <w:sz w:val="26"/>
          <w:szCs w:val="26"/>
          <w:lang w:val="uz-Cyrl-UZ" w:eastAsia="en-US"/>
        </w:rPr>
        <w:t>maqsadida</w:t>
      </w:r>
    </w:p>
    <w:bookmarkEnd w:id="6"/>
    <w:p w14:paraId="6BC75C30" w14:textId="77777777" w:rsidR="00204550" w:rsidRPr="00796E58" w:rsidRDefault="00204550" w:rsidP="005204A0">
      <w:pPr>
        <w:autoSpaceDE w:val="0"/>
        <w:autoSpaceDN w:val="0"/>
        <w:adjustRightInd w:val="0"/>
        <w:ind w:firstLine="567"/>
        <w:jc w:val="center"/>
        <w:rPr>
          <w:rFonts w:eastAsiaTheme="minorHAnsi"/>
          <w:b/>
          <w:bCs/>
          <w:spacing w:val="45"/>
          <w:sz w:val="26"/>
          <w:szCs w:val="26"/>
          <w:lang w:val="uz-Cyrl-UZ" w:eastAsia="en-US"/>
        </w:rPr>
      </w:pPr>
    </w:p>
    <w:p w14:paraId="49702784" w14:textId="6038AFF5" w:rsidR="00204550" w:rsidRPr="00796E58" w:rsidRDefault="00073B5D" w:rsidP="005204A0">
      <w:pPr>
        <w:autoSpaceDE w:val="0"/>
        <w:autoSpaceDN w:val="0"/>
        <w:adjustRightInd w:val="0"/>
        <w:ind w:firstLine="567"/>
        <w:jc w:val="center"/>
        <w:rPr>
          <w:rFonts w:eastAsiaTheme="minorHAnsi"/>
          <w:b/>
          <w:bCs/>
          <w:spacing w:val="45"/>
          <w:sz w:val="26"/>
          <w:szCs w:val="26"/>
          <w:lang w:val="uz-Cyrl-UZ" w:eastAsia="en-US"/>
        </w:rPr>
      </w:pPr>
      <w:r w:rsidRPr="00796E58">
        <w:rPr>
          <w:rFonts w:eastAsiaTheme="minorHAnsi"/>
          <w:b/>
          <w:bCs/>
          <w:spacing w:val="45"/>
          <w:sz w:val="26"/>
          <w:szCs w:val="26"/>
          <w:lang w:val="uz-Cyrl-UZ" w:eastAsia="en-US"/>
        </w:rPr>
        <w:t>BUYURAMAN</w:t>
      </w:r>
      <w:r w:rsidR="00204550" w:rsidRPr="00796E58">
        <w:rPr>
          <w:rFonts w:eastAsiaTheme="minorHAnsi"/>
          <w:b/>
          <w:bCs/>
          <w:spacing w:val="45"/>
          <w:sz w:val="26"/>
          <w:szCs w:val="26"/>
          <w:lang w:val="uz-Cyrl-UZ" w:eastAsia="en-US"/>
        </w:rPr>
        <w:t>:</w:t>
      </w:r>
    </w:p>
    <w:p w14:paraId="6EA8C4B3" w14:textId="77777777" w:rsidR="00204550" w:rsidRPr="00796E58" w:rsidRDefault="00204550" w:rsidP="005204A0">
      <w:pPr>
        <w:autoSpaceDE w:val="0"/>
        <w:autoSpaceDN w:val="0"/>
        <w:adjustRightInd w:val="0"/>
        <w:ind w:firstLine="567"/>
        <w:jc w:val="both"/>
        <w:rPr>
          <w:rFonts w:eastAsiaTheme="minorHAnsi"/>
          <w:sz w:val="26"/>
          <w:szCs w:val="26"/>
          <w:lang w:val="uz-Cyrl-UZ" w:eastAsia="en-US"/>
        </w:rPr>
      </w:pPr>
    </w:p>
    <w:p w14:paraId="04AD81CB" w14:textId="33DB6591" w:rsidR="00141F6D" w:rsidRPr="00796E58" w:rsidRDefault="00204550" w:rsidP="00C10BA8">
      <w:pPr>
        <w:autoSpaceDE w:val="0"/>
        <w:autoSpaceDN w:val="0"/>
        <w:adjustRightInd w:val="0"/>
        <w:ind w:firstLine="567"/>
        <w:jc w:val="both"/>
        <w:rPr>
          <w:rFonts w:eastAsiaTheme="minorHAnsi"/>
          <w:sz w:val="26"/>
          <w:szCs w:val="26"/>
          <w:lang w:val="uz-Cyrl-UZ" w:eastAsia="en-US"/>
        </w:rPr>
      </w:pPr>
      <w:r w:rsidRPr="00796E58">
        <w:rPr>
          <w:rFonts w:eastAsiaTheme="minorHAnsi"/>
          <w:b/>
          <w:sz w:val="26"/>
          <w:szCs w:val="26"/>
          <w:lang w:val="uz-Cyrl-UZ" w:eastAsia="en-US"/>
        </w:rPr>
        <w:t>1.</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TTA</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bakalavriat</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magistratura</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bosqichi</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talabalari</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o‘rtasida</w:t>
      </w:r>
      <w:r w:rsidR="00141F6D" w:rsidRPr="00796E58">
        <w:rPr>
          <w:rFonts w:eastAsiaTheme="minorHAnsi"/>
          <w:sz w:val="26"/>
          <w:szCs w:val="26"/>
          <w:lang w:val="uz-Cyrl-UZ" w:eastAsia="en-US"/>
        </w:rPr>
        <w:t xml:space="preserve"> “</w:t>
      </w:r>
      <w:bookmarkStart w:id="8" w:name="_Hlk101182832"/>
      <w:r w:rsidR="00073B5D" w:rsidRPr="00796E58">
        <w:rPr>
          <w:rFonts w:eastAsiaTheme="minorHAnsi"/>
          <w:sz w:val="26"/>
          <w:szCs w:val="26"/>
          <w:lang w:val="uz-Cyrl-UZ" w:eastAsia="en-US"/>
        </w:rPr>
        <w:t>Sog‘liqni</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saqlash</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vaziri</w:t>
      </w:r>
      <w:r w:rsidR="001256C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621097" w:rsidRPr="00796E58">
        <w:rPr>
          <w:rFonts w:eastAsiaTheme="minorHAnsi"/>
          <w:sz w:val="26"/>
          <w:szCs w:val="26"/>
          <w:lang w:val="uz-Cyrl-UZ" w:eastAsia="en-US"/>
        </w:rPr>
        <w:t xml:space="preserve"> </w:t>
      </w:r>
      <w:r w:rsidR="00073B5D" w:rsidRPr="00796E58">
        <w:rPr>
          <w:sz w:val="26"/>
          <w:szCs w:val="26"/>
          <w:lang w:val="uz-Cyrl-UZ"/>
        </w:rPr>
        <w:t>nomli</w:t>
      </w:r>
      <w:r w:rsidR="0055039D" w:rsidRPr="00796E58">
        <w:rPr>
          <w:sz w:val="26"/>
          <w:szCs w:val="26"/>
          <w:lang w:val="uz-Cyrl-UZ"/>
        </w:rPr>
        <w:t xml:space="preserve"> </w:t>
      </w:r>
      <w:r w:rsidR="00073B5D" w:rsidRPr="00796E58">
        <w:rPr>
          <w:sz w:val="26"/>
          <w:szCs w:val="26"/>
          <w:lang w:val="uz-Cyrl-UZ"/>
        </w:rPr>
        <w:t>stipendiyalar</w:t>
      </w:r>
      <w:r w:rsidR="00141F6D" w:rsidRPr="00796E58">
        <w:rPr>
          <w:sz w:val="26"/>
          <w:szCs w:val="26"/>
          <w:lang w:val="uz-Cyrl-UZ"/>
        </w:rPr>
        <w:t xml:space="preserve"> </w:t>
      </w:r>
      <w:r w:rsidR="00073B5D" w:rsidRPr="00796E58">
        <w:rPr>
          <w:sz w:val="26"/>
          <w:szCs w:val="26"/>
          <w:lang w:val="uz-Cyrl-UZ"/>
        </w:rPr>
        <w:t>hamda</w:t>
      </w:r>
      <w:r w:rsidR="00D005CF" w:rsidRPr="00796E58">
        <w:rPr>
          <w:sz w:val="26"/>
          <w:szCs w:val="26"/>
          <w:lang w:val="uz-Cyrl-UZ"/>
        </w:rPr>
        <w:t xml:space="preserve"> </w:t>
      </w:r>
      <w:r w:rsidR="00073B5D" w:rsidRPr="00796E58">
        <w:rPr>
          <w:sz w:val="26"/>
          <w:szCs w:val="26"/>
          <w:lang w:val="uz-Cyrl-UZ"/>
        </w:rPr>
        <w:t>turli</w:t>
      </w:r>
      <w:r w:rsidR="00D005CF" w:rsidRPr="00796E58">
        <w:rPr>
          <w:sz w:val="26"/>
          <w:szCs w:val="26"/>
          <w:lang w:val="uz-Cyrl-UZ"/>
        </w:rPr>
        <w:t xml:space="preserve"> </w:t>
      </w:r>
      <w:r w:rsidR="00073B5D" w:rsidRPr="00796E58">
        <w:rPr>
          <w:sz w:val="26"/>
          <w:szCs w:val="26"/>
          <w:lang w:val="uz-Cyrl-UZ"/>
        </w:rPr>
        <w:t>nominatsiyalar</w:t>
      </w:r>
      <w:r w:rsidR="001256C5" w:rsidRPr="00796E58">
        <w:rPr>
          <w:sz w:val="26"/>
          <w:szCs w:val="26"/>
          <w:lang w:val="uz-Cyrl-UZ"/>
        </w:rPr>
        <w:t xml:space="preserve"> </w:t>
      </w:r>
      <w:r w:rsidR="00073B5D" w:rsidRPr="00796E58">
        <w:rPr>
          <w:rFonts w:eastAsiaTheme="minorHAnsi"/>
          <w:bCs/>
          <w:sz w:val="26"/>
          <w:szCs w:val="26"/>
          <w:lang w:val="uz-Cyrl-UZ" w:eastAsia="en-US"/>
        </w:rPr>
        <w:t>tanlovini</w:t>
      </w:r>
      <w:r w:rsidR="0055039D"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o‘tkazish</w:t>
      </w:r>
      <w:r w:rsidR="0055039D"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va</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ularni</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tayinlash</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tartibi</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to‘g‘risida</w:t>
      </w:r>
      <w:bookmarkEnd w:id="8"/>
      <w:r w:rsidR="00141F6D" w:rsidRPr="00796E58">
        <w:rPr>
          <w:rFonts w:eastAsiaTheme="minorHAnsi"/>
          <w:sz w:val="26"/>
          <w:szCs w:val="26"/>
          <w:lang w:val="uz-Cyrl-UZ" w:eastAsia="en-US"/>
        </w:rPr>
        <w:t>”</w:t>
      </w:r>
      <w:r w:rsidR="00073B5D" w:rsidRPr="00796E58">
        <w:rPr>
          <w:rFonts w:eastAsiaTheme="minorHAnsi"/>
          <w:sz w:val="26"/>
          <w:szCs w:val="26"/>
          <w:lang w:val="uz-Cyrl-UZ" w:eastAsia="en-US"/>
        </w:rPr>
        <w:t>gi</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Nizom</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keyingi</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o‘rinlarda</w:t>
      </w:r>
      <w:r w:rsidR="00141F6D" w:rsidRPr="00796E58">
        <w:rPr>
          <w:rFonts w:eastAsiaTheme="minorHAnsi"/>
          <w:sz w:val="26"/>
          <w:szCs w:val="26"/>
          <w:lang w:val="uz-Cyrl-UZ" w:eastAsia="en-US"/>
        </w:rPr>
        <w:t xml:space="preserve"> – </w:t>
      </w:r>
      <w:r w:rsidR="00073B5D" w:rsidRPr="00796E58">
        <w:rPr>
          <w:rFonts w:eastAsiaTheme="minorHAnsi"/>
          <w:sz w:val="26"/>
          <w:szCs w:val="26"/>
          <w:lang w:val="uz-Cyrl-UZ" w:eastAsia="en-US"/>
        </w:rPr>
        <w:t>Nizom</w:t>
      </w:r>
      <w:r w:rsidR="00141F6D" w:rsidRPr="00796E58">
        <w:rPr>
          <w:rFonts w:eastAsiaTheme="minorHAnsi"/>
          <w:sz w:val="26"/>
          <w:szCs w:val="26"/>
          <w:lang w:val="uz-Cyrl-UZ" w:eastAsia="en-US"/>
        </w:rPr>
        <w:t>)</w:t>
      </w:r>
      <w:r w:rsidR="004C2845" w:rsidRPr="00796E58">
        <w:rPr>
          <w:rFonts w:eastAsiaTheme="minorHAnsi"/>
          <w:sz w:val="26"/>
          <w:szCs w:val="26"/>
          <w:lang w:val="uz-Cyrl-UZ" w:eastAsia="en-US"/>
        </w:rPr>
        <w:t xml:space="preserve"> </w:t>
      </w:r>
      <w:r w:rsidR="00141F6D" w:rsidRPr="00796E58">
        <w:rPr>
          <w:rFonts w:eastAsiaTheme="minorHAnsi"/>
          <w:sz w:val="26"/>
          <w:szCs w:val="26"/>
          <w:lang w:val="uz-Cyrl-UZ" w:eastAsia="en-US"/>
        </w:rPr>
        <w:t>1-</w:t>
      </w:r>
      <w:r w:rsidR="00073B5D" w:rsidRPr="00796E58">
        <w:rPr>
          <w:rFonts w:eastAsiaTheme="minorHAnsi"/>
          <w:sz w:val="26"/>
          <w:szCs w:val="26"/>
          <w:lang w:val="uz-Cyrl-UZ" w:eastAsia="en-US"/>
        </w:rPr>
        <w:t>ilovaga</w:t>
      </w:r>
      <w:r w:rsidR="00141F6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muvofiq</w:t>
      </w:r>
      <w:r w:rsidR="0033702A"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33702A" w:rsidRPr="00796E58">
        <w:rPr>
          <w:rFonts w:eastAsiaTheme="minorHAnsi"/>
          <w:sz w:val="26"/>
          <w:szCs w:val="26"/>
          <w:lang w:val="uz-Cyrl-UZ" w:eastAsia="en-US"/>
        </w:rPr>
        <w:t xml:space="preserve"> </w:t>
      </w:r>
      <w:r w:rsidR="001256C5" w:rsidRPr="00796E58">
        <w:rPr>
          <w:rFonts w:eastAsiaTheme="minorHAnsi"/>
          <w:sz w:val="26"/>
          <w:szCs w:val="26"/>
          <w:lang w:val="uz-Cyrl-UZ" w:eastAsia="en-US"/>
        </w:rPr>
        <w:br/>
      </w:r>
      <w:r w:rsidR="0033702A" w:rsidRPr="00796E58">
        <w:rPr>
          <w:color w:val="000000"/>
          <w:sz w:val="26"/>
          <w:szCs w:val="26"/>
          <w:lang w:val="uz-Cyrl-UZ"/>
        </w:rPr>
        <w:t xml:space="preserve">2021/2022 </w:t>
      </w:r>
      <w:r w:rsidR="00073B5D" w:rsidRPr="00796E58">
        <w:rPr>
          <w:color w:val="000000"/>
          <w:sz w:val="26"/>
          <w:szCs w:val="26"/>
          <w:lang w:val="uz-Cyrl-UZ"/>
        </w:rPr>
        <w:t>o‘quv</w:t>
      </w:r>
      <w:r w:rsidR="0033702A" w:rsidRPr="00796E58">
        <w:rPr>
          <w:color w:val="000000"/>
          <w:sz w:val="26"/>
          <w:szCs w:val="26"/>
          <w:lang w:val="uz-Cyrl-UZ"/>
        </w:rPr>
        <w:t xml:space="preserve"> </w:t>
      </w:r>
      <w:r w:rsidR="00073B5D" w:rsidRPr="00796E58">
        <w:rPr>
          <w:color w:val="000000"/>
          <w:sz w:val="26"/>
          <w:szCs w:val="26"/>
          <w:lang w:val="uz-Cyrl-UZ"/>
        </w:rPr>
        <w:t>yili</w:t>
      </w:r>
      <w:r w:rsidR="0033702A" w:rsidRPr="00796E58">
        <w:rPr>
          <w:color w:val="000000"/>
          <w:sz w:val="26"/>
          <w:szCs w:val="26"/>
          <w:lang w:val="uz-Cyrl-UZ"/>
        </w:rPr>
        <w:t xml:space="preserve"> </w:t>
      </w:r>
      <w:r w:rsidR="00073B5D" w:rsidRPr="00796E58">
        <w:rPr>
          <w:color w:val="000000"/>
          <w:sz w:val="26"/>
          <w:szCs w:val="26"/>
          <w:lang w:val="uz-Cyrl-UZ"/>
        </w:rPr>
        <w:t>uchun</w:t>
      </w:r>
      <w:r w:rsidR="0033702A" w:rsidRPr="00796E58">
        <w:rPr>
          <w:color w:val="000000"/>
          <w:sz w:val="26"/>
          <w:szCs w:val="26"/>
          <w:lang w:val="uz-Cyrl-UZ"/>
        </w:rPr>
        <w:t xml:space="preserve"> </w:t>
      </w:r>
      <w:r w:rsidR="00073B5D" w:rsidRPr="00796E58">
        <w:rPr>
          <w:color w:val="000000"/>
          <w:sz w:val="26"/>
          <w:szCs w:val="26"/>
          <w:lang w:val="uz-Cyrl-UZ"/>
        </w:rPr>
        <w:t>Sog‘liqni</w:t>
      </w:r>
      <w:r w:rsidR="0055039D" w:rsidRPr="00796E58">
        <w:rPr>
          <w:color w:val="000000"/>
          <w:sz w:val="26"/>
          <w:szCs w:val="26"/>
          <w:lang w:val="uz-Cyrl-UZ"/>
        </w:rPr>
        <w:t xml:space="preserve"> </w:t>
      </w:r>
      <w:r w:rsidR="00073B5D" w:rsidRPr="00796E58">
        <w:rPr>
          <w:color w:val="000000"/>
          <w:sz w:val="26"/>
          <w:szCs w:val="26"/>
          <w:lang w:val="uz-Cyrl-UZ"/>
        </w:rPr>
        <w:t>saqlash</w:t>
      </w:r>
      <w:r w:rsidR="0055039D" w:rsidRPr="00796E58">
        <w:rPr>
          <w:color w:val="000000"/>
          <w:sz w:val="26"/>
          <w:szCs w:val="26"/>
          <w:lang w:val="uz-Cyrl-UZ"/>
        </w:rPr>
        <w:t xml:space="preserve"> </w:t>
      </w:r>
      <w:r w:rsidR="00073B5D" w:rsidRPr="00796E58">
        <w:rPr>
          <w:color w:val="000000"/>
          <w:sz w:val="26"/>
          <w:szCs w:val="26"/>
          <w:lang w:val="uz-Cyrl-UZ"/>
        </w:rPr>
        <w:t>vaziri</w:t>
      </w:r>
      <w:r w:rsidR="0055039D" w:rsidRPr="00796E58">
        <w:rPr>
          <w:color w:val="000000"/>
          <w:sz w:val="26"/>
          <w:szCs w:val="26"/>
          <w:lang w:val="uz-Cyrl-UZ"/>
        </w:rPr>
        <w:t xml:space="preserve"> </w:t>
      </w:r>
      <w:r w:rsidR="00073B5D" w:rsidRPr="00796E58">
        <w:rPr>
          <w:rFonts w:eastAsiaTheme="minorHAnsi"/>
          <w:bCs/>
          <w:sz w:val="26"/>
          <w:szCs w:val="26"/>
          <w:lang w:val="uz-Cyrl-UZ" w:eastAsia="en-US"/>
        </w:rPr>
        <w:t>va</w:t>
      </w:r>
      <w:r w:rsidR="0033702A"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nomli</w:t>
      </w:r>
      <w:r w:rsidR="00D005CF"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stipendiyalar</w:t>
      </w:r>
      <w:r w:rsidR="00D005CF"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hamda</w:t>
      </w:r>
      <w:r w:rsidR="00D005CF"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turli</w:t>
      </w:r>
      <w:r w:rsidR="00D005CF" w:rsidRPr="00796E58">
        <w:rPr>
          <w:rFonts w:eastAsiaTheme="minorHAnsi"/>
          <w:bCs/>
          <w:sz w:val="26"/>
          <w:szCs w:val="26"/>
          <w:lang w:val="uz-Cyrl-UZ" w:eastAsia="en-US"/>
        </w:rPr>
        <w:t xml:space="preserve"> </w:t>
      </w:r>
      <w:r w:rsidR="00073B5D" w:rsidRPr="00796E58">
        <w:rPr>
          <w:rFonts w:eastAsiaTheme="minorHAnsi"/>
          <w:bCs/>
          <w:sz w:val="26"/>
          <w:szCs w:val="26"/>
          <w:lang w:val="uz-Cyrl-UZ" w:eastAsia="en-US"/>
        </w:rPr>
        <w:t>nominatsilar</w:t>
      </w:r>
      <w:r w:rsidR="00D005CF" w:rsidRPr="00796E58">
        <w:rPr>
          <w:rFonts w:eastAsiaTheme="minorHAnsi"/>
          <w:bCs/>
          <w:sz w:val="26"/>
          <w:szCs w:val="26"/>
          <w:lang w:val="uz-Cyrl-UZ" w:eastAsia="en-US"/>
        </w:rPr>
        <w:t xml:space="preserve"> </w:t>
      </w:r>
      <w:r w:rsidR="00D40A92">
        <w:rPr>
          <w:rFonts w:eastAsiaTheme="minorHAnsi"/>
          <w:bCs/>
          <w:sz w:val="26"/>
          <w:szCs w:val="26"/>
          <w:lang w:val="uz-Cyrl-UZ" w:eastAsia="en-US"/>
        </w:rPr>
        <w:t xml:space="preserve">bo‘yicha to‘lov </w:t>
      </w:r>
      <w:r w:rsidR="00073B5D" w:rsidRPr="00796E58">
        <w:rPr>
          <w:color w:val="000000"/>
          <w:sz w:val="26"/>
          <w:szCs w:val="26"/>
          <w:lang w:val="uz-Cyrl-UZ"/>
        </w:rPr>
        <w:t>miqdorlari</w:t>
      </w:r>
      <w:r w:rsidR="0033702A" w:rsidRPr="00796E58">
        <w:rPr>
          <w:color w:val="000000"/>
          <w:sz w:val="26"/>
          <w:szCs w:val="26"/>
          <w:lang w:val="uz-Cyrl-UZ"/>
        </w:rPr>
        <w:t xml:space="preserve"> </w:t>
      </w:r>
      <w:r w:rsidR="00073B5D" w:rsidRPr="00796E58">
        <w:rPr>
          <w:color w:val="000000"/>
          <w:sz w:val="26"/>
          <w:szCs w:val="26"/>
          <w:lang w:val="uz-Cyrl-UZ"/>
        </w:rPr>
        <w:t>va</w:t>
      </w:r>
      <w:r w:rsidR="00C10BA8" w:rsidRPr="00796E58">
        <w:rPr>
          <w:color w:val="000000"/>
          <w:sz w:val="26"/>
          <w:szCs w:val="26"/>
          <w:lang w:val="uz-Cyrl-UZ"/>
        </w:rPr>
        <w:t xml:space="preserve"> </w:t>
      </w:r>
      <w:r w:rsidR="00073B5D" w:rsidRPr="00796E58">
        <w:rPr>
          <w:color w:val="000000"/>
          <w:sz w:val="26"/>
          <w:szCs w:val="26"/>
          <w:lang w:val="uz-Cyrl-UZ"/>
        </w:rPr>
        <w:t>ular</w:t>
      </w:r>
      <w:r w:rsidR="00E83DD8" w:rsidRPr="00796E58">
        <w:rPr>
          <w:color w:val="000000"/>
          <w:sz w:val="26"/>
          <w:szCs w:val="26"/>
          <w:lang w:val="uz-Cyrl-UZ"/>
        </w:rPr>
        <w:t xml:space="preserve"> </w:t>
      </w:r>
      <w:r w:rsidR="00073B5D" w:rsidRPr="00796E58">
        <w:rPr>
          <w:color w:val="000000"/>
          <w:sz w:val="26"/>
          <w:szCs w:val="26"/>
          <w:lang w:val="uz-Cyrl-UZ"/>
        </w:rPr>
        <w:t>tayinlanadigan</w:t>
      </w:r>
      <w:r w:rsidR="00E83DD8" w:rsidRPr="00796E58">
        <w:rPr>
          <w:color w:val="000000"/>
          <w:sz w:val="26"/>
          <w:szCs w:val="26"/>
          <w:lang w:val="uz-Cyrl-UZ"/>
        </w:rPr>
        <w:t xml:space="preserve"> </w:t>
      </w:r>
      <w:r w:rsidR="00073B5D" w:rsidRPr="00796E58">
        <w:rPr>
          <w:color w:val="000000"/>
          <w:sz w:val="26"/>
          <w:szCs w:val="26"/>
          <w:lang w:val="uz-Cyrl-UZ"/>
        </w:rPr>
        <w:t>g‘oliblarning</w:t>
      </w:r>
      <w:r w:rsidR="00C10BA8" w:rsidRPr="00796E58">
        <w:rPr>
          <w:color w:val="000000"/>
          <w:sz w:val="26"/>
          <w:szCs w:val="26"/>
          <w:lang w:val="uz-Cyrl-UZ"/>
        </w:rPr>
        <w:t xml:space="preserve"> </w:t>
      </w:r>
      <w:r w:rsidR="00073B5D" w:rsidRPr="00796E58">
        <w:rPr>
          <w:color w:val="000000"/>
          <w:sz w:val="26"/>
          <w:szCs w:val="26"/>
          <w:lang w:val="uz-Cyrl-UZ"/>
        </w:rPr>
        <w:t>soni</w:t>
      </w:r>
      <w:r w:rsidR="00C10BA8" w:rsidRPr="00796E58">
        <w:rPr>
          <w:color w:val="000000"/>
          <w:sz w:val="26"/>
          <w:szCs w:val="26"/>
          <w:lang w:val="uz-Cyrl-UZ"/>
        </w:rPr>
        <w:t xml:space="preserve"> </w:t>
      </w:r>
      <w:r w:rsidR="0033702A" w:rsidRPr="00796E58">
        <w:rPr>
          <w:color w:val="000000"/>
          <w:sz w:val="26"/>
          <w:szCs w:val="26"/>
          <w:lang w:val="uz-Cyrl-UZ"/>
        </w:rPr>
        <w:t>2-</w:t>
      </w:r>
      <w:r w:rsidR="00073B5D" w:rsidRPr="00796E58">
        <w:rPr>
          <w:color w:val="000000"/>
          <w:sz w:val="26"/>
          <w:szCs w:val="26"/>
          <w:lang w:val="uz-Cyrl-UZ"/>
        </w:rPr>
        <w:t>ilovaga</w:t>
      </w:r>
      <w:r w:rsidR="0033702A" w:rsidRPr="00796E58">
        <w:rPr>
          <w:color w:val="000000"/>
          <w:sz w:val="26"/>
          <w:szCs w:val="26"/>
          <w:lang w:val="uz-Cyrl-UZ"/>
        </w:rPr>
        <w:t xml:space="preserve"> </w:t>
      </w:r>
      <w:r w:rsidR="00073B5D" w:rsidRPr="00796E58">
        <w:rPr>
          <w:color w:val="000000"/>
          <w:sz w:val="26"/>
          <w:szCs w:val="26"/>
          <w:lang w:val="uz-Cyrl-UZ"/>
        </w:rPr>
        <w:t>muvofiq</w:t>
      </w:r>
      <w:r w:rsidR="0033702A" w:rsidRPr="00796E58">
        <w:rPr>
          <w:color w:val="000000"/>
          <w:sz w:val="26"/>
          <w:szCs w:val="26"/>
          <w:lang w:val="uz-Cyrl-UZ"/>
        </w:rPr>
        <w:t xml:space="preserve"> </w:t>
      </w:r>
      <w:r w:rsidR="00073B5D" w:rsidRPr="00796E58">
        <w:rPr>
          <w:color w:val="000000"/>
          <w:sz w:val="26"/>
          <w:szCs w:val="26"/>
          <w:lang w:val="uz-Cyrl-UZ"/>
        </w:rPr>
        <w:t>tasdiqlansin</w:t>
      </w:r>
      <w:r w:rsidR="00C10BA8" w:rsidRPr="00796E58">
        <w:rPr>
          <w:color w:val="000000"/>
          <w:sz w:val="26"/>
          <w:szCs w:val="26"/>
          <w:lang w:val="uz-Cyrl-UZ"/>
        </w:rPr>
        <w:t xml:space="preserve">. </w:t>
      </w:r>
    </w:p>
    <w:p w14:paraId="4464A714" w14:textId="576C854D" w:rsidR="00141F6D" w:rsidRPr="00796E58" w:rsidRDefault="00141F6D" w:rsidP="00F8567C">
      <w:pPr>
        <w:shd w:val="clear" w:color="auto" w:fill="FFFFFF"/>
        <w:ind w:firstLine="567"/>
        <w:jc w:val="both"/>
        <w:rPr>
          <w:rFonts w:eastAsiaTheme="minorHAnsi"/>
          <w:sz w:val="26"/>
          <w:szCs w:val="26"/>
          <w:lang w:val="uz-Cyrl-UZ" w:eastAsia="en-US"/>
        </w:rPr>
      </w:pPr>
      <w:r w:rsidRPr="00796E58">
        <w:rPr>
          <w:rFonts w:eastAsiaTheme="minorHAnsi"/>
          <w:b/>
          <w:sz w:val="26"/>
          <w:szCs w:val="26"/>
          <w:lang w:val="uz-Cyrl-UZ" w:eastAsia="en-US"/>
        </w:rPr>
        <w:t>2.</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Moliya</w:t>
      </w:r>
      <w:r w:rsidRPr="00796E58">
        <w:rPr>
          <w:rFonts w:eastAsiaTheme="minorHAnsi"/>
          <w:sz w:val="26"/>
          <w:szCs w:val="26"/>
          <w:lang w:val="uz-Cyrl-UZ" w:eastAsia="en-US"/>
        </w:rPr>
        <w:t>-</w:t>
      </w:r>
      <w:r w:rsidR="00073B5D" w:rsidRPr="00796E58">
        <w:rPr>
          <w:rFonts w:eastAsiaTheme="minorHAnsi"/>
          <w:sz w:val="26"/>
          <w:szCs w:val="26"/>
          <w:lang w:val="uz-Cyrl-UZ" w:eastAsia="en-US"/>
        </w:rPr>
        <w:t>iqtisod</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ishlari</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bo‘yicha</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prorektor</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J</w:t>
      </w:r>
      <w:r w:rsidR="004C2845" w:rsidRPr="00796E58">
        <w:rPr>
          <w:rFonts w:eastAsiaTheme="minorHAnsi"/>
          <w:sz w:val="26"/>
          <w:szCs w:val="26"/>
          <w:lang w:val="uz-Cyrl-UZ" w:eastAsia="en-US"/>
        </w:rPr>
        <w:t>.</w:t>
      </w:r>
      <w:r w:rsidR="00073B5D" w:rsidRPr="00796E58">
        <w:rPr>
          <w:rFonts w:eastAsiaTheme="minorHAnsi"/>
          <w:sz w:val="26"/>
          <w:szCs w:val="26"/>
          <w:lang w:val="uz-Cyrl-UZ" w:eastAsia="en-US"/>
        </w:rPr>
        <w:t>K</w:t>
      </w:r>
      <w:r w:rsidR="004C2845" w:rsidRPr="00796E58">
        <w:rPr>
          <w:rFonts w:eastAsiaTheme="minorHAnsi"/>
          <w:sz w:val="26"/>
          <w:szCs w:val="26"/>
          <w:lang w:val="uz-Cyrl-UZ" w:eastAsia="en-US"/>
        </w:rPr>
        <w:t>.</w:t>
      </w:r>
      <w:r w:rsidR="00073B5D" w:rsidRPr="00796E58">
        <w:rPr>
          <w:rFonts w:eastAsiaTheme="minorHAnsi"/>
          <w:sz w:val="26"/>
          <w:szCs w:val="26"/>
          <w:lang w:val="uz-Cyrl-UZ" w:eastAsia="en-US"/>
        </w:rPr>
        <w:t>Xakberdi</w:t>
      </w:r>
      <w:r w:rsidR="00FB5A27" w:rsidRPr="00FB5A27">
        <w:rPr>
          <w:rFonts w:eastAsiaTheme="minorHAnsi"/>
          <w:sz w:val="26"/>
          <w:szCs w:val="26"/>
          <w:lang w:val="uz-Cyrl-UZ" w:eastAsia="en-US"/>
        </w:rPr>
        <w:t>y</w:t>
      </w:r>
      <w:r w:rsidR="00073B5D" w:rsidRPr="00796E58">
        <w:rPr>
          <w:rFonts w:eastAsiaTheme="minorHAnsi"/>
          <w:sz w:val="26"/>
          <w:szCs w:val="26"/>
          <w:lang w:val="uz-Cyrl-UZ" w:eastAsia="en-US"/>
        </w:rPr>
        <w:t>ev</w:t>
      </w:r>
      <w:r w:rsidR="009E115F"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Reja</w:t>
      </w:r>
      <w:r w:rsidR="009E115F" w:rsidRPr="00796E58">
        <w:rPr>
          <w:rFonts w:eastAsiaTheme="minorHAnsi"/>
          <w:sz w:val="26"/>
          <w:szCs w:val="26"/>
          <w:lang w:val="uz-Cyrl-UZ" w:eastAsia="en-US"/>
        </w:rPr>
        <w:t>-</w:t>
      </w:r>
      <w:r w:rsidR="00073B5D" w:rsidRPr="00796E58">
        <w:rPr>
          <w:rFonts w:eastAsiaTheme="minorHAnsi"/>
          <w:sz w:val="26"/>
          <w:szCs w:val="26"/>
          <w:lang w:val="uz-Cyrl-UZ" w:eastAsia="en-US"/>
        </w:rPr>
        <w:t>moliya</w:t>
      </w:r>
      <w:r w:rsidR="009E115F"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bo‘limi</w:t>
      </w:r>
      <w:r w:rsidR="009E115F"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boshlig‘i</w:t>
      </w:r>
      <w:r w:rsidR="009E115F"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w:t>
      </w:r>
      <w:r w:rsidR="009E115F" w:rsidRPr="00796E58">
        <w:rPr>
          <w:rFonts w:eastAsiaTheme="minorHAnsi"/>
          <w:sz w:val="26"/>
          <w:szCs w:val="26"/>
          <w:lang w:val="uz-Cyrl-UZ" w:eastAsia="en-US"/>
        </w:rPr>
        <w:t>.</w:t>
      </w:r>
      <w:r w:rsidR="00073B5D" w:rsidRPr="00796E58">
        <w:rPr>
          <w:rFonts w:eastAsiaTheme="minorHAnsi"/>
          <w:sz w:val="26"/>
          <w:szCs w:val="26"/>
          <w:lang w:val="uz-Cyrl-UZ" w:eastAsia="en-US"/>
        </w:rPr>
        <w:t>U</w:t>
      </w:r>
      <w:r w:rsidR="009E115F" w:rsidRPr="00796E58">
        <w:rPr>
          <w:rFonts w:eastAsiaTheme="minorHAnsi"/>
          <w:sz w:val="26"/>
          <w:szCs w:val="26"/>
          <w:lang w:val="uz-Cyrl-UZ" w:eastAsia="en-US"/>
        </w:rPr>
        <w:t>.</w:t>
      </w:r>
      <w:r w:rsidR="00073B5D" w:rsidRPr="00796E58">
        <w:rPr>
          <w:rFonts w:eastAsiaTheme="minorHAnsi"/>
          <w:sz w:val="26"/>
          <w:szCs w:val="26"/>
          <w:lang w:val="uz-Cyrl-UZ" w:eastAsia="en-US"/>
        </w:rPr>
        <w:t>G‘</w:t>
      </w:r>
      <w:r w:rsidR="00D66F15">
        <w:rPr>
          <w:rFonts w:eastAsiaTheme="minorHAnsi"/>
          <w:sz w:val="26"/>
          <w:szCs w:val="26"/>
          <w:lang w:val="uz-Cyrl-UZ" w:eastAsia="en-US"/>
        </w:rPr>
        <w:t>a</w:t>
      </w:r>
      <w:r w:rsidR="00073B5D" w:rsidRPr="00796E58">
        <w:rPr>
          <w:rFonts w:eastAsiaTheme="minorHAnsi"/>
          <w:sz w:val="26"/>
          <w:szCs w:val="26"/>
          <w:lang w:val="uz-Cyrl-UZ" w:eastAsia="en-US"/>
        </w:rPr>
        <w:t>ipov</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Bosh</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buxgalter</w:t>
      </w:r>
      <w:r w:rsidR="004C284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A</w:t>
      </w:r>
      <w:r w:rsidR="004C2845" w:rsidRPr="00796E58">
        <w:rPr>
          <w:rFonts w:eastAsiaTheme="minorHAnsi"/>
          <w:sz w:val="26"/>
          <w:szCs w:val="26"/>
          <w:lang w:val="uz-Cyrl-UZ" w:eastAsia="en-US"/>
        </w:rPr>
        <w:t>.</w:t>
      </w:r>
      <w:r w:rsidR="00073B5D" w:rsidRPr="00796E58">
        <w:rPr>
          <w:rFonts w:eastAsiaTheme="minorHAnsi"/>
          <w:sz w:val="26"/>
          <w:szCs w:val="26"/>
          <w:lang w:val="uz-Cyrl-UZ" w:eastAsia="en-US"/>
        </w:rPr>
        <w:t>Sh</w:t>
      </w:r>
      <w:r w:rsidR="004C2845" w:rsidRPr="00796E58">
        <w:rPr>
          <w:rFonts w:eastAsiaTheme="minorHAnsi"/>
          <w:sz w:val="26"/>
          <w:szCs w:val="26"/>
          <w:lang w:val="uz-Cyrl-UZ" w:eastAsia="en-US"/>
        </w:rPr>
        <w:t>.</w:t>
      </w:r>
      <w:r w:rsidR="00073B5D" w:rsidRPr="00796E58">
        <w:rPr>
          <w:rFonts w:eastAsiaTheme="minorHAnsi"/>
          <w:sz w:val="26"/>
          <w:szCs w:val="26"/>
          <w:lang w:val="uz-Cyrl-UZ" w:eastAsia="en-US"/>
        </w:rPr>
        <w:t>Yulchievlarga</w:t>
      </w:r>
      <w:r w:rsidR="004C2845" w:rsidRPr="00796E58">
        <w:rPr>
          <w:rFonts w:eastAsiaTheme="minorHAnsi"/>
          <w:sz w:val="26"/>
          <w:szCs w:val="26"/>
          <w:lang w:val="uz-Cyrl-UZ" w:eastAsia="en-US"/>
        </w:rPr>
        <w:t>:</w:t>
      </w:r>
    </w:p>
    <w:p w14:paraId="5E78CAA0" w14:textId="6EC33601" w:rsidR="00141F6D" w:rsidRPr="00796E58" w:rsidRDefault="004C2845" w:rsidP="00141F6D">
      <w:pPr>
        <w:shd w:val="clear" w:color="auto" w:fill="FFFFFF"/>
        <w:ind w:firstLine="851"/>
        <w:jc w:val="both"/>
        <w:rPr>
          <w:color w:val="000000"/>
          <w:sz w:val="26"/>
          <w:szCs w:val="26"/>
          <w:lang w:val="uz-Cyrl-UZ"/>
        </w:rPr>
      </w:pPr>
      <w:r w:rsidRPr="00796E58">
        <w:rPr>
          <w:color w:val="000000"/>
          <w:sz w:val="26"/>
          <w:szCs w:val="26"/>
          <w:lang w:val="uz-Cyrl-UZ"/>
        </w:rPr>
        <w:t xml:space="preserve">- </w:t>
      </w:r>
      <w:r w:rsidR="00073B5D" w:rsidRPr="00796E58">
        <w:rPr>
          <w:color w:val="000000"/>
          <w:sz w:val="26"/>
          <w:szCs w:val="26"/>
          <w:lang w:val="uz-Cyrl-UZ"/>
        </w:rPr>
        <w:t>har</w:t>
      </w:r>
      <w:r w:rsidR="00141F6D" w:rsidRPr="00796E58">
        <w:rPr>
          <w:color w:val="000000"/>
          <w:sz w:val="26"/>
          <w:szCs w:val="26"/>
          <w:lang w:val="uz-Cyrl-UZ"/>
        </w:rPr>
        <w:t xml:space="preserve"> </w:t>
      </w:r>
      <w:r w:rsidR="00073B5D" w:rsidRPr="00796E58">
        <w:rPr>
          <w:color w:val="000000"/>
          <w:sz w:val="26"/>
          <w:szCs w:val="26"/>
          <w:lang w:val="uz-Cyrl-UZ"/>
        </w:rPr>
        <w:t>yili</w:t>
      </w:r>
      <w:r w:rsidR="00141F6D" w:rsidRPr="00796E58">
        <w:rPr>
          <w:color w:val="000000"/>
          <w:sz w:val="26"/>
          <w:szCs w:val="26"/>
          <w:lang w:val="uz-Cyrl-UZ"/>
        </w:rPr>
        <w:t xml:space="preserve"> </w:t>
      </w:r>
      <w:r w:rsidR="00073B5D" w:rsidRPr="00796E58">
        <w:rPr>
          <w:color w:val="000000"/>
          <w:sz w:val="26"/>
          <w:szCs w:val="26"/>
          <w:lang w:val="uz-Cyrl-UZ"/>
        </w:rPr>
        <w:t>TTA</w:t>
      </w:r>
      <w:r w:rsidRPr="00796E58">
        <w:rPr>
          <w:color w:val="000000"/>
          <w:sz w:val="26"/>
          <w:szCs w:val="26"/>
          <w:lang w:val="uz-Cyrl-UZ"/>
        </w:rPr>
        <w:t xml:space="preserve"> </w:t>
      </w:r>
      <w:r w:rsidR="00073B5D" w:rsidRPr="00796E58">
        <w:rPr>
          <w:color w:val="000000"/>
          <w:sz w:val="26"/>
          <w:szCs w:val="26"/>
          <w:lang w:val="uz-Cyrl-UZ"/>
        </w:rPr>
        <w:t>xarajatlar</w:t>
      </w:r>
      <w:r w:rsidRPr="00796E58">
        <w:rPr>
          <w:color w:val="000000"/>
          <w:sz w:val="26"/>
          <w:szCs w:val="26"/>
          <w:lang w:val="uz-Cyrl-UZ"/>
        </w:rPr>
        <w:t xml:space="preserve"> </w:t>
      </w:r>
      <w:r w:rsidR="00073B5D" w:rsidRPr="00796E58">
        <w:rPr>
          <w:color w:val="000000"/>
          <w:sz w:val="26"/>
          <w:szCs w:val="26"/>
          <w:lang w:val="uz-Cyrl-UZ"/>
        </w:rPr>
        <w:t>smetasini</w:t>
      </w:r>
      <w:r w:rsidRPr="00796E58">
        <w:rPr>
          <w:color w:val="000000"/>
          <w:sz w:val="26"/>
          <w:szCs w:val="26"/>
          <w:lang w:val="uz-Cyrl-UZ"/>
        </w:rPr>
        <w:t xml:space="preserve"> </w:t>
      </w:r>
      <w:r w:rsidR="00073B5D" w:rsidRPr="00796E58">
        <w:rPr>
          <w:color w:val="000000"/>
          <w:sz w:val="26"/>
          <w:szCs w:val="26"/>
          <w:lang w:val="uz-Cyrl-UZ"/>
        </w:rPr>
        <w:t>tuzishda</w:t>
      </w:r>
      <w:r w:rsidRPr="00796E58">
        <w:rPr>
          <w:color w:val="000000"/>
          <w:sz w:val="26"/>
          <w:szCs w:val="26"/>
          <w:lang w:val="uz-Cyrl-UZ"/>
        </w:rPr>
        <w:t xml:space="preserve"> </w:t>
      </w:r>
      <w:r w:rsidR="00073B5D" w:rsidRPr="00796E58">
        <w:rPr>
          <w:color w:val="000000"/>
          <w:sz w:val="26"/>
          <w:szCs w:val="26"/>
          <w:lang w:val="uz-Cyrl-UZ"/>
        </w:rPr>
        <w:t>tasdiqlangan</w:t>
      </w:r>
      <w:r w:rsidR="00141F6D" w:rsidRPr="00796E58">
        <w:rPr>
          <w:color w:val="000000"/>
          <w:sz w:val="26"/>
          <w:szCs w:val="26"/>
          <w:lang w:val="uz-Cyrl-UZ"/>
        </w:rPr>
        <w:t xml:space="preserve"> </w:t>
      </w:r>
      <w:r w:rsidR="00073B5D" w:rsidRPr="00796E58">
        <w:rPr>
          <w:color w:val="000000"/>
          <w:sz w:val="26"/>
          <w:szCs w:val="26"/>
          <w:lang w:val="uz-Cyrl-UZ"/>
        </w:rPr>
        <w:t>Nizomga</w:t>
      </w:r>
      <w:r w:rsidR="00141F6D" w:rsidRPr="00796E58">
        <w:rPr>
          <w:color w:val="000000"/>
          <w:sz w:val="26"/>
          <w:szCs w:val="26"/>
          <w:lang w:val="uz-Cyrl-UZ"/>
        </w:rPr>
        <w:t xml:space="preserve"> </w:t>
      </w:r>
      <w:r w:rsidR="00073B5D" w:rsidRPr="00796E58">
        <w:rPr>
          <w:color w:val="000000"/>
          <w:sz w:val="26"/>
          <w:szCs w:val="26"/>
          <w:lang w:val="uz-Cyrl-UZ"/>
        </w:rPr>
        <w:t>muvofiq</w:t>
      </w:r>
      <w:r w:rsidR="00141F6D" w:rsidRPr="00796E58">
        <w:rPr>
          <w:color w:val="000000"/>
          <w:sz w:val="26"/>
          <w:szCs w:val="26"/>
          <w:lang w:val="uz-Cyrl-UZ"/>
        </w:rPr>
        <w:t xml:space="preserve"> </w:t>
      </w:r>
      <w:r w:rsidR="00073B5D" w:rsidRPr="00796E58">
        <w:rPr>
          <w:color w:val="000000"/>
          <w:sz w:val="26"/>
          <w:szCs w:val="26"/>
          <w:lang w:val="uz-Cyrl-UZ"/>
        </w:rPr>
        <w:t>iqtidorli</w:t>
      </w:r>
      <w:r w:rsidRPr="00796E58">
        <w:rPr>
          <w:color w:val="000000"/>
          <w:sz w:val="26"/>
          <w:szCs w:val="26"/>
          <w:lang w:val="uz-Cyrl-UZ"/>
        </w:rPr>
        <w:t xml:space="preserve"> </w:t>
      </w:r>
      <w:r w:rsidR="00073B5D" w:rsidRPr="00796E58">
        <w:rPr>
          <w:color w:val="000000"/>
          <w:sz w:val="26"/>
          <w:szCs w:val="26"/>
          <w:lang w:val="uz-Cyrl-UZ"/>
        </w:rPr>
        <w:t>talabalarni</w:t>
      </w:r>
      <w:r w:rsidRPr="00796E58">
        <w:rPr>
          <w:color w:val="000000"/>
          <w:sz w:val="26"/>
          <w:szCs w:val="26"/>
          <w:lang w:val="uz-Cyrl-UZ"/>
        </w:rPr>
        <w:t xml:space="preserve"> </w:t>
      </w:r>
      <w:r w:rsidR="00073B5D" w:rsidRPr="00796E58">
        <w:rPr>
          <w:color w:val="000000"/>
          <w:sz w:val="26"/>
          <w:szCs w:val="26"/>
          <w:lang w:val="uz-Cyrl-UZ"/>
        </w:rPr>
        <w:t>taqdirlash</w:t>
      </w:r>
      <w:r w:rsidR="00141F6D" w:rsidRPr="00796E58">
        <w:rPr>
          <w:color w:val="000000"/>
          <w:sz w:val="26"/>
          <w:szCs w:val="26"/>
          <w:lang w:val="uz-Cyrl-UZ"/>
        </w:rPr>
        <w:t xml:space="preserve"> </w:t>
      </w:r>
      <w:r w:rsidR="00073B5D" w:rsidRPr="00796E58">
        <w:rPr>
          <w:color w:val="000000"/>
          <w:sz w:val="26"/>
          <w:szCs w:val="26"/>
          <w:lang w:val="uz-Cyrl-UZ"/>
        </w:rPr>
        <w:t>va</w:t>
      </w:r>
      <w:r w:rsidR="00141F6D" w:rsidRPr="00796E58">
        <w:rPr>
          <w:color w:val="000000"/>
          <w:sz w:val="26"/>
          <w:szCs w:val="26"/>
          <w:lang w:val="uz-Cyrl-UZ"/>
        </w:rPr>
        <w:t xml:space="preserve"> </w:t>
      </w:r>
      <w:r w:rsidR="00073B5D" w:rsidRPr="00796E58">
        <w:rPr>
          <w:color w:val="000000"/>
          <w:sz w:val="26"/>
          <w:szCs w:val="26"/>
          <w:lang w:val="uz-Cyrl-UZ"/>
        </w:rPr>
        <w:t>moddiy</w:t>
      </w:r>
      <w:r w:rsidR="00141F6D" w:rsidRPr="00796E58">
        <w:rPr>
          <w:color w:val="000000"/>
          <w:sz w:val="26"/>
          <w:szCs w:val="26"/>
          <w:lang w:val="uz-Cyrl-UZ"/>
        </w:rPr>
        <w:t xml:space="preserve"> </w:t>
      </w:r>
      <w:r w:rsidR="00073B5D" w:rsidRPr="00796E58">
        <w:rPr>
          <w:color w:val="000000"/>
          <w:sz w:val="26"/>
          <w:szCs w:val="26"/>
          <w:lang w:val="uz-Cyrl-UZ"/>
        </w:rPr>
        <w:t>rag‘batlantirish</w:t>
      </w:r>
      <w:r w:rsidR="00141F6D" w:rsidRPr="00796E58">
        <w:rPr>
          <w:color w:val="000000"/>
          <w:sz w:val="26"/>
          <w:szCs w:val="26"/>
          <w:lang w:val="uz-Cyrl-UZ"/>
        </w:rPr>
        <w:t xml:space="preserve"> </w:t>
      </w:r>
      <w:r w:rsidR="00073B5D" w:rsidRPr="00796E58">
        <w:rPr>
          <w:color w:val="000000"/>
          <w:sz w:val="26"/>
          <w:szCs w:val="26"/>
          <w:lang w:val="uz-Cyrl-UZ"/>
        </w:rPr>
        <w:t>uchun</w:t>
      </w:r>
      <w:r w:rsidR="00141F6D" w:rsidRPr="00796E58">
        <w:rPr>
          <w:color w:val="000000"/>
          <w:sz w:val="26"/>
          <w:szCs w:val="26"/>
          <w:lang w:val="uz-Cyrl-UZ"/>
        </w:rPr>
        <w:t xml:space="preserve"> </w:t>
      </w:r>
      <w:r w:rsidR="00073B5D" w:rsidRPr="00796E58">
        <w:rPr>
          <w:color w:val="000000"/>
          <w:sz w:val="26"/>
          <w:szCs w:val="26"/>
          <w:lang w:val="uz-Cyrl-UZ"/>
        </w:rPr>
        <w:t>zarur</w:t>
      </w:r>
      <w:r w:rsidR="00141F6D" w:rsidRPr="00796E58">
        <w:rPr>
          <w:color w:val="000000"/>
          <w:sz w:val="26"/>
          <w:szCs w:val="26"/>
          <w:lang w:val="uz-Cyrl-UZ"/>
        </w:rPr>
        <w:t xml:space="preserve"> </w:t>
      </w:r>
      <w:r w:rsidR="00073B5D" w:rsidRPr="00796E58">
        <w:rPr>
          <w:color w:val="000000"/>
          <w:sz w:val="26"/>
          <w:szCs w:val="26"/>
          <w:lang w:val="uz-Cyrl-UZ"/>
        </w:rPr>
        <w:t>mablag‘lar</w:t>
      </w:r>
      <w:r w:rsidR="00141F6D" w:rsidRPr="00796E58">
        <w:rPr>
          <w:color w:val="000000"/>
          <w:sz w:val="26"/>
          <w:szCs w:val="26"/>
          <w:lang w:val="uz-Cyrl-UZ"/>
        </w:rPr>
        <w:t xml:space="preserve"> </w:t>
      </w:r>
      <w:r w:rsidR="00073B5D" w:rsidRPr="00796E58">
        <w:rPr>
          <w:color w:val="000000"/>
          <w:sz w:val="26"/>
          <w:szCs w:val="26"/>
          <w:lang w:val="uz-Cyrl-UZ"/>
        </w:rPr>
        <w:t>nazarda</w:t>
      </w:r>
      <w:r w:rsidR="00141F6D" w:rsidRPr="00796E58">
        <w:rPr>
          <w:color w:val="000000"/>
          <w:sz w:val="26"/>
          <w:szCs w:val="26"/>
          <w:lang w:val="uz-Cyrl-UZ"/>
        </w:rPr>
        <w:t xml:space="preserve"> </w:t>
      </w:r>
      <w:r w:rsidR="00073B5D" w:rsidRPr="00796E58">
        <w:rPr>
          <w:color w:val="000000"/>
          <w:sz w:val="26"/>
          <w:szCs w:val="26"/>
          <w:lang w:val="uz-Cyrl-UZ"/>
        </w:rPr>
        <w:t>tutilsin</w:t>
      </w:r>
      <w:r w:rsidR="0033702A" w:rsidRPr="00796E58">
        <w:rPr>
          <w:color w:val="000000"/>
          <w:sz w:val="26"/>
          <w:szCs w:val="26"/>
          <w:lang w:val="uz-Cyrl-UZ"/>
        </w:rPr>
        <w:t>.</w:t>
      </w:r>
    </w:p>
    <w:p w14:paraId="5D657803" w14:textId="1C24EB66" w:rsidR="005556F4" w:rsidRPr="00796E58" w:rsidRDefault="00F8567C" w:rsidP="00F8567C">
      <w:pPr>
        <w:autoSpaceDE w:val="0"/>
        <w:autoSpaceDN w:val="0"/>
        <w:adjustRightInd w:val="0"/>
        <w:ind w:firstLine="567"/>
        <w:jc w:val="both"/>
        <w:rPr>
          <w:sz w:val="26"/>
          <w:szCs w:val="26"/>
          <w:lang w:val="uz-Cyrl-UZ"/>
        </w:rPr>
      </w:pPr>
      <w:r w:rsidRPr="00796E58">
        <w:rPr>
          <w:rFonts w:eastAsiaTheme="minorHAnsi"/>
          <w:b/>
          <w:sz w:val="26"/>
          <w:szCs w:val="26"/>
          <w:lang w:val="uz-Cyrl-UZ" w:eastAsia="en-US"/>
        </w:rPr>
        <w:t>3.</w:t>
      </w:r>
      <w:r w:rsidR="004C2845" w:rsidRPr="00796E58">
        <w:rPr>
          <w:rFonts w:eastAsiaTheme="minorHAnsi"/>
          <w:sz w:val="26"/>
          <w:szCs w:val="26"/>
          <w:lang w:val="uz-Cyrl-UZ" w:eastAsia="en-US"/>
        </w:rPr>
        <w:t xml:space="preserve"> </w:t>
      </w:r>
      <w:r w:rsidR="00204550" w:rsidRPr="00796E58">
        <w:rPr>
          <w:rFonts w:eastAsiaTheme="minorHAnsi"/>
          <w:sz w:val="26"/>
          <w:szCs w:val="26"/>
          <w:lang w:val="uz-Cyrl-UZ" w:eastAsia="en-US"/>
        </w:rPr>
        <w:t>2021/2022</w:t>
      </w:r>
      <w:r w:rsidRPr="00796E58">
        <w:rPr>
          <w:rFonts w:eastAsiaTheme="minorHAnsi"/>
          <w:sz w:val="26"/>
          <w:szCs w:val="26"/>
          <w:lang w:val="uz-Cyrl-UZ" w:eastAsia="en-US"/>
        </w:rPr>
        <w:t>-</w:t>
      </w:r>
      <w:r w:rsidR="00073B5D" w:rsidRPr="00796E58">
        <w:rPr>
          <w:rFonts w:eastAsiaTheme="minorHAnsi"/>
          <w:sz w:val="26"/>
          <w:szCs w:val="26"/>
          <w:lang w:val="uz-Cyrl-UZ" w:eastAsia="en-US"/>
        </w:rPr>
        <w:t>o‘quv</w:t>
      </w:r>
      <w:r w:rsidR="0020455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yili</w:t>
      </w:r>
      <w:r w:rsidR="0020455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uchun</w:t>
      </w:r>
      <w:r w:rsidR="00204550" w:rsidRPr="00796E58">
        <w:rPr>
          <w:rFonts w:eastAsiaTheme="minorHAnsi"/>
          <w:sz w:val="26"/>
          <w:szCs w:val="26"/>
          <w:lang w:val="uz-Cyrl-UZ" w:eastAsia="en-US"/>
        </w:rPr>
        <w:t xml:space="preserve"> </w:t>
      </w:r>
      <w:bookmarkStart w:id="9" w:name="_Hlk100087725"/>
      <w:bookmarkStart w:id="10" w:name="_Hlk98288922"/>
      <w:r w:rsidR="00073B5D" w:rsidRPr="00796E58">
        <w:rPr>
          <w:rFonts w:eastAsiaTheme="minorHAnsi"/>
          <w:sz w:val="26"/>
          <w:szCs w:val="26"/>
          <w:lang w:val="uz-Cyrl-UZ" w:eastAsia="en-US"/>
        </w:rPr>
        <w:t>Nizomda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belgilangan</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Sog‘liqni</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saqlash</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vaziri</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55039D"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nomli</w:t>
      </w:r>
      <w:r w:rsidR="0055039D" w:rsidRPr="00796E58">
        <w:rPr>
          <w:rFonts w:eastAsiaTheme="minorHAnsi"/>
          <w:sz w:val="26"/>
          <w:szCs w:val="26"/>
          <w:lang w:val="uz-Cyrl-UZ" w:eastAsia="en-US"/>
        </w:rPr>
        <w:t xml:space="preserve"> </w:t>
      </w:r>
      <w:bookmarkEnd w:id="9"/>
      <w:r w:rsidR="00073B5D" w:rsidRPr="00796E58">
        <w:rPr>
          <w:sz w:val="26"/>
          <w:szCs w:val="26"/>
          <w:lang w:val="uz-Cyrl-UZ"/>
        </w:rPr>
        <w:t>stipendiyalar</w:t>
      </w:r>
      <w:r w:rsidR="000F3DEA" w:rsidRPr="00796E58">
        <w:rPr>
          <w:sz w:val="26"/>
          <w:szCs w:val="26"/>
          <w:lang w:val="uz-Cyrl-UZ"/>
        </w:rPr>
        <w:t xml:space="preserve"> </w:t>
      </w:r>
      <w:r w:rsidR="00073B5D" w:rsidRPr="00796E58">
        <w:rPr>
          <w:sz w:val="26"/>
          <w:szCs w:val="26"/>
          <w:lang w:val="uz-Cyrl-UZ"/>
        </w:rPr>
        <w:t>hamda</w:t>
      </w:r>
      <w:r w:rsidR="00D005CF" w:rsidRPr="00796E58">
        <w:rPr>
          <w:sz w:val="26"/>
          <w:szCs w:val="26"/>
          <w:lang w:val="uz-Cyrl-UZ"/>
        </w:rPr>
        <w:t xml:space="preserve"> </w:t>
      </w:r>
      <w:r w:rsidR="00073B5D" w:rsidRPr="00796E58">
        <w:rPr>
          <w:sz w:val="26"/>
          <w:szCs w:val="26"/>
          <w:lang w:val="uz-Cyrl-UZ"/>
        </w:rPr>
        <w:t>turli</w:t>
      </w:r>
      <w:r w:rsidR="00D005CF" w:rsidRPr="00796E58">
        <w:rPr>
          <w:sz w:val="26"/>
          <w:szCs w:val="26"/>
          <w:lang w:val="uz-Cyrl-UZ"/>
        </w:rPr>
        <w:t xml:space="preserve"> </w:t>
      </w:r>
      <w:r w:rsidR="00073B5D" w:rsidRPr="00796E58">
        <w:rPr>
          <w:sz w:val="26"/>
          <w:szCs w:val="26"/>
          <w:lang w:val="uz-Cyrl-UZ"/>
        </w:rPr>
        <w:t>nominatsiyalar</w:t>
      </w:r>
      <w:r w:rsidR="00D005CF" w:rsidRPr="00796E58">
        <w:rPr>
          <w:sz w:val="26"/>
          <w:szCs w:val="26"/>
          <w:lang w:val="uz-Cyrl-UZ"/>
        </w:rPr>
        <w:t xml:space="preserve"> </w:t>
      </w:r>
      <w:r w:rsidR="00073B5D" w:rsidRPr="00796E58">
        <w:rPr>
          <w:rFonts w:eastAsiaTheme="minorHAnsi"/>
          <w:bCs/>
          <w:sz w:val="26"/>
          <w:szCs w:val="26"/>
          <w:lang w:val="uz-Cyrl-UZ" w:eastAsia="en-US"/>
        </w:rPr>
        <w:t>tanlovi</w:t>
      </w:r>
      <w:r w:rsidR="005556F4" w:rsidRPr="00796E58">
        <w:rPr>
          <w:sz w:val="26"/>
          <w:szCs w:val="26"/>
          <w:lang w:val="uz-Cyrl-UZ"/>
        </w:rPr>
        <w:t xml:space="preserve"> </w:t>
      </w:r>
      <w:r w:rsidR="00073B5D" w:rsidRPr="00796E58">
        <w:rPr>
          <w:sz w:val="26"/>
          <w:szCs w:val="26"/>
          <w:lang w:val="uz-Cyrl-UZ"/>
        </w:rPr>
        <w:t>joriy</w:t>
      </w:r>
      <w:r w:rsidR="005556F4" w:rsidRPr="00796E58">
        <w:rPr>
          <w:sz w:val="26"/>
          <w:szCs w:val="26"/>
          <w:lang w:val="uz-Cyrl-UZ"/>
        </w:rPr>
        <w:t xml:space="preserve"> </w:t>
      </w:r>
      <w:r w:rsidR="00073B5D" w:rsidRPr="00796E58">
        <w:rPr>
          <w:sz w:val="26"/>
          <w:szCs w:val="26"/>
          <w:lang w:val="uz-Cyrl-UZ"/>
        </w:rPr>
        <w:t>yilning</w:t>
      </w:r>
      <w:r w:rsidR="005556F4" w:rsidRPr="00796E58">
        <w:rPr>
          <w:sz w:val="26"/>
          <w:szCs w:val="26"/>
          <w:lang w:val="uz-Cyrl-UZ"/>
        </w:rPr>
        <w:t xml:space="preserve"> </w:t>
      </w:r>
      <w:r w:rsidR="0055039D" w:rsidRPr="00796E58">
        <w:rPr>
          <w:sz w:val="26"/>
          <w:szCs w:val="26"/>
          <w:lang w:val="uz-Cyrl-UZ"/>
        </w:rPr>
        <w:t>20</w:t>
      </w:r>
      <w:r w:rsidR="005556F4" w:rsidRPr="00796E58">
        <w:rPr>
          <w:sz w:val="26"/>
          <w:szCs w:val="26"/>
          <w:lang w:val="uz-Cyrl-UZ"/>
        </w:rPr>
        <w:t>-</w:t>
      </w:r>
      <w:r w:rsidR="00073B5D" w:rsidRPr="00796E58">
        <w:rPr>
          <w:sz w:val="26"/>
          <w:szCs w:val="26"/>
          <w:lang w:val="uz-Cyrl-UZ"/>
        </w:rPr>
        <w:t>aprelidan</w:t>
      </w:r>
      <w:r w:rsidR="005556F4" w:rsidRPr="00796E58">
        <w:rPr>
          <w:sz w:val="26"/>
          <w:szCs w:val="26"/>
          <w:lang w:val="uz-Cyrl-UZ"/>
        </w:rPr>
        <w:t xml:space="preserve"> </w:t>
      </w:r>
      <w:r w:rsidR="00D005CF" w:rsidRPr="00796E58">
        <w:rPr>
          <w:sz w:val="26"/>
          <w:szCs w:val="26"/>
          <w:lang w:val="uz-Cyrl-UZ"/>
        </w:rPr>
        <w:br/>
      </w:r>
      <w:r w:rsidR="007261E2">
        <w:rPr>
          <w:sz w:val="26"/>
          <w:szCs w:val="26"/>
          <w:lang w:val="uz-Cyrl-UZ"/>
        </w:rPr>
        <w:t>1-</w:t>
      </w:r>
      <w:r w:rsidR="005964F4">
        <w:rPr>
          <w:sz w:val="26"/>
          <w:szCs w:val="26"/>
          <w:lang w:val="uz-Cyrl-UZ"/>
        </w:rPr>
        <w:t>may</w:t>
      </w:r>
      <w:r w:rsidR="005556F4" w:rsidRPr="00796E58">
        <w:rPr>
          <w:sz w:val="26"/>
          <w:szCs w:val="26"/>
          <w:lang w:val="uz-Cyrl-UZ"/>
        </w:rPr>
        <w:t xml:space="preserve"> </w:t>
      </w:r>
      <w:r w:rsidR="00073B5D" w:rsidRPr="00796E58">
        <w:rPr>
          <w:sz w:val="26"/>
          <w:szCs w:val="26"/>
          <w:lang w:val="uz-Cyrl-UZ"/>
        </w:rPr>
        <w:t>kuniga</w:t>
      </w:r>
      <w:r w:rsidR="005556F4" w:rsidRPr="00796E58">
        <w:rPr>
          <w:sz w:val="26"/>
          <w:szCs w:val="26"/>
          <w:lang w:val="uz-Cyrl-UZ"/>
        </w:rPr>
        <w:t xml:space="preserve"> </w:t>
      </w:r>
      <w:r w:rsidR="00073B5D" w:rsidRPr="00796E58">
        <w:rPr>
          <w:sz w:val="26"/>
          <w:szCs w:val="26"/>
          <w:lang w:val="uz-Cyrl-UZ"/>
        </w:rPr>
        <w:t>qadar</w:t>
      </w:r>
      <w:r w:rsidR="005E0F29">
        <w:rPr>
          <w:sz w:val="26"/>
          <w:szCs w:val="26"/>
          <w:lang w:val="uz-Cyrl-UZ"/>
        </w:rPr>
        <w:t xml:space="preserve"> TTA</w:t>
      </w:r>
      <w:r w:rsidR="005556F4" w:rsidRPr="00796E58">
        <w:rPr>
          <w:sz w:val="26"/>
          <w:szCs w:val="26"/>
          <w:lang w:val="uz-Cyrl-UZ"/>
        </w:rPr>
        <w:t xml:space="preserve"> </w:t>
      </w:r>
      <w:r w:rsidR="00073B5D" w:rsidRPr="00796E58">
        <w:rPr>
          <w:rFonts w:eastAsiaTheme="minorHAnsi"/>
          <w:sz w:val="26"/>
          <w:szCs w:val="26"/>
          <w:lang w:val="uz-Cyrl-UZ" w:eastAsia="en-US"/>
        </w:rPr>
        <w:t>bakalavriat</w:t>
      </w:r>
      <w:r w:rsidR="005556F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5556F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magistratura</w:t>
      </w:r>
      <w:r w:rsidR="005556F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bosqichi</w:t>
      </w:r>
      <w:r w:rsidR="005556F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talabalari</w:t>
      </w:r>
      <w:r w:rsidR="006D4D4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o‘rtasida</w:t>
      </w:r>
      <w:r w:rsidR="006D4D4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o‘tkazilsin</w:t>
      </w:r>
      <w:r w:rsidR="005556F4" w:rsidRPr="00796E58">
        <w:rPr>
          <w:rFonts w:eastAsiaTheme="minorHAnsi"/>
          <w:sz w:val="26"/>
          <w:szCs w:val="26"/>
          <w:lang w:val="uz-Cyrl-UZ" w:eastAsia="en-US"/>
        </w:rPr>
        <w:t>.</w:t>
      </w:r>
    </w:p>
    <w:bookmarkEnd w:id="10"/>
    <w:p w14:paraId="1F152A1A" w14:textId="0790561E" w:rsidR="0079410F" w:rsidRPr="00796E58" w:rsidRDefault="006D4D40" w:rsidP="0055039D">
      <w:pPr>
        <w:pStyle w:val="a4"/>
        <w:ind w:firstLine="567"/>
        <w:jc w:val="both"/>
        <w:rPr>
          <w:rFonts w:ascii="Times New Roman" w:hAnsi="Times New Roman" w:cs="Times New Roman"/>
          <w:sz w:val="26"/>
          <w:szCs w:val="26"/>
          <w:lang w:val="uz-Cyrl-UZ"/>
        </w:rPr>
      </w:pPr>
      <w:r w:rsidRPr="00796E58">
        <w:rPr>
          <w:rFonts w:ascii="Times New Roman" w:hAnsi="Times New Roman" w:cs="Times New Roman"/>
          <w:b/>
          <w:sz w:val="26"/>
          <w:szCs w:val="26"/>
          <w:lang w:val="uz-Cyrl-UZ"/>
        </w:rPr>
        <w:lastRenderedPageBreak/>
        <w:t>4</w:t>
      </w:r>
      <w:r w:rsidR="00204550" w:rsidRPr="00796E58">
        <w:rPr>
          <w:rFonts w:ascii="Times New Roman" w:hAnsi="Times New Roman" w:cs="Times New Roman"/>
          <w:b/>
          <w:sz w:val="26"/>
          <w:szCs w:val="26"/>
          <w:lang w:val="uz-Cyrl-UZ"/>
        </w:rPr>
        <w:t>.</w:t>
      </w:r>
      <w:r w:rsidR="00204550" w:rsidRPr="00796E58">
        <w:rPr>
          <w:rFonts w:ascii="Times New Roman" w:hAnsi="Times New Roman" w:cs="Times New Roman"/>
          <w:sz w:val="26"/>
          <w:szCs w:val="26"/>
          <w:lang w:val="uz-Cyrl-UZ"/>
        </w:rPr>
        <w:t xml:space="preserve"> </w:t>
      </w:r>
      <w:bookmarkStart w:id="11" w:name="_Hlk100087401"/>
      <w:bookmarkStart w:id="12" w:name="_Hlk101261865"/>
      <w:r w:rsidR="00073B5D" w:rsidRPr="00796E58">
        <w:rPr>
          <w:rFonts w:ascii="Times New Roman" w:hAnsi="Times New Roman" w:cs="Times New Roman"/>
          <w:sz w:val="26"/>
          <w:szCs w:val="26"/>
          <w:lang w:val="uz-Cyrl-UZ"/>
        </w:rPr>
        <w:t>TTA</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bakalavriat</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va</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magistratura</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bosqichi</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talabalari</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orasida</w:t>
      </w:r>
      <w:r w:rsidR="00155B78">
        <w:rPr>
          <w:rFonts w:ascii="Times New Roman" w:hAnsi="Times New Roman" w:cs="Times New Roman"/>
          <w:sz w:val="26"/>
          <w:szCs w:val="26"/>
          <w:lang w:val="uz-Cyrl-UZ"/>
        </w:rPr>
        <w:t>n</w:t>
      </w:r>
      <w:r w:rsidR="0079410F" w:rsidRPr="00796E58">
        <w:rPr>
          <w:rFonts w:ascii="Times New Roman" w:hAnsi="Times New Roman" w:cs="Times New Roman"/>
          <w:sz w:val="26"/>
          <w:szCs w:val="26"/>
          <w:lang w:val="uz-Cyrl-UZ"/>
        </w:rPr>
        <w:t xml:space="preserve"> </w:t>
      </w:r>
      <w:bookmarkEnd w:id="11"/>
      <w:r w:rsidR="00073B5D" w:rsidRPr="00796E58">
        <w:rPr>
          <w:rFonts w:ascii="Times New Roman" w:hAnsi="Times New Roman" w:cs="Times New Roman"/>
          <w:sz w:val="26"/>
          <w:szCs w:val="26"/>
          <w:lang w:val="uz-Cyrl-UZ"/>
        </w:rPr>
        <w:t>Sog‘liqni</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saqlash</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vaziri</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va</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nomli</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s</w:t>
      </w:r>
      <w:r w:rsidR="00073B5D" w:rsidRPr="00796E58">
        <w:rPr>
          <w:rFonts w:ascii="Times New Roman" w:hAnsi="Times New Roman" w:cs="Times New Roman"/>
          <w:bCs/>
          <w:sz w:val="26"/>
          <w:szCs w:val="26"/>
          <w:lang w:val="uz-Cyrl-UZ"/>
        </w:rPr>
        <w:t>tipendialar</w:t>
      </w:r>
      <w:r w:rsidR="00D005CF" w:rsidRPr="00796E58">
        <w:rPr>
          <w:rFonts w:ascii="Times New Roman" w:hAnsi="Times New Roman" w:cs="Times New Roman"/>
          <w:bCs/>
          <w:sz w:val="26"/>
          <w:szCs w:val="26"/>
          <w:lang w:val="uz-Cyrl-UZ"/>
        </w:rPr>
        <w:t xml:space="preserve"> </w:t>
      </w:r>
      <w:r w:rsidR="00073B5D" w:rsidRPr="00796E58">
        <w:rPr>
          <w:rFonts w:ascii="Times New Roman" w:hAnsi="Times New Roman" w:cs="Times New Roman"/>
          <w:bCs/>
          <w:sz w:val="26"/>
          <w:szCs w:val="26"/>
          <w:lang w:val="uz-Cyrl-UZ"/>
        </w:rPr>
        <w:t>hamda</w:t>
      </w:r>
      <w:r w:rsidR="00D005CF" w:rsidRPr="00796E58">
        <w:rPr>
          <w:rFonts w:ascii="Times New Roman" w:hAnsi="Times New Roman" w:cs="Times New Roman"/>
          <w:bCs/>
          <w:sz w:val="26"/>
          <w:szCs w:val="26"/>
          <w:lang w:val="uz-Cyrl-UZ"/>
        </w:rPr>
        <w:t xml:space="preserve"> </w:t>
      </w:r>
      <w:r w:rsidR="00073B5D" w:rsidRPr="00796E58">
        <w:rPr>
          <w:rFonts w:ascii="Times New Roman" w:hAnsi="Times New Roman" w:cs="Times New Roman"/>
          <w:bCs/>
          <w:sz w:val="26"/>
          <w:szCs w:val="26"/>
          <w:lang w:val="uz-Cyrl-UZ"/>
        </w:rPr>
        <w:t>turli</w:t>
      </w:r>
      <w:r w:rsidR="00D005CF" w:rsidRPr="00796E58">
        <w:rPr>
          <w:rFonts w:ascii="Times New Roman" w:hAnsi="Times New Roman" w:cs="Times New Roman"/>
          <w:bCs/>
          <w:sz w:val="26"/>
          <w:szCs w:val="26"/>
          <w:lang w:val="uz-Cyrl-UZ"/>
        </w:rPr>
        <w:t xml:space="preserve"> </w:t>
      </w:r>
      <w:r w:rsidR="00073B5D" w:rsidRPr="00796E58">
        <w:rPr>
          <w:rFonts w:ascii="Times New Roman" w:hAnsi="Times New Roman" w:cs="Times New Roman"/>
          <w:bCs/>
          <w:sz w:val="26"/>
          <w:szCs w:val="26"/>
          <w:lang w:val="uz-Cyrl-UZ"/>
        </w:rPr>
        <w:t>nominatsiyalar</w:t>
      </w:r>
      <w:r w:rsidR="00D005CF" w:rsidRPr="00796E58">
        <w:rPr>
          <w:rFonts w:ascii="Times New Roman" w:hAnsi="Times New Roman" w:cs="Times New Roman"/>
          <w:bCs/>
          <w:sz w:val="26"/>
          <w:szCs w:val="26"/>
          <w:lang w:val="uz-Cyrl-UZ"/>
        </w:rPr>
        <w:t xml:space="preserve"> </w:t>
      </w:r>
      <w:r w:rsidR="00073B5D" w:rsidRPr="00796E58">
        <w:rPr>
          <w:rFonts w:ascii="Times New Roman" w:hAnsi="Times New Roman" w:cs="Times New Roman"/>
          <w:bCs/>
          <w:sz w:val="26"/>
          <w:szCs w:val="26"/>
          <w:lang w:val="uz-Cyrl-UZ"/>
        </w:rPr>
        <w:t>g‘oliblar</w:t>
      </w:r>
      <w:r w:rsidR="005E0F29">
        <w:rPr>
          <w:rFonts w:ascii="Times New Roman" w:hAnsi="Times New Roman" w:cs="Times New Roman"/>
          <w:bCs/>
          <w:sz w:val="26"/>
          <w:szCs w:val="26"/>
          <w:lang w:val="uz-Cyrl-UZ"/>
        </w:rPr>
        <w:t>i</w:t>
      </w:r>
      <w:r w:rsidR="00073B5D" w:rsidRPr="00796E58">
        <w:rPr>
          <w:rFonts w:ascii="Times New Roman" w:hAnsi="Times New Roman" w:cs="Times New Roman"/>
          <w:bCs/>
          <w:sz w:val="26"/>
          <w:szCs w:val="26"/>
          <w:lang w:val="uz-Cyrl-UZ"/>
        </w:rPr>
        <w:t>ni</w:t>
      </w:r>
      <w:r w:rsidR="00D005CF" w:rsidRPr="00796E58">
        <w:rPr>
          <w:rFonts w:ascii="Times New Roman" w:hAnsi="Times New Roman" w:cs="Times New Roman"/>
          <w:bCs/>
          <w:sz w:val="26"/>
          <w:szCs w:val="26"/>
          <w:lang w:val="uz-Cyrl-UZ"/>
        </w:rPr>
        <w:t xml:space="preserve"> </w:t>
      </w:r>
      <w:r w:rsidR="00073B5D" w:rsidRPr="00796E58">
        <w:rPr>
          <w:rFonts w:ascii="Times New Roman" w:hAnsi="Times New Roman" w:cs="Times New Roman"/>
          <w:sz w:val="26"/>
          <w:szCs w:val="26"/>
          <w:lang w:val="uz-Cyrl-UZ"/>
        </w:rPr>
        <w:t>aniqlash</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yuzasidan</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tanlovlarni</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o‘tkazish</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uchun</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mas’ul etib</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Yoshlar</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masalalari</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va</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ma’naviy</w:t>
      </w:r>
      <w:r w:rsidR="0055039D"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ma’rifiy</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ishlar</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bo‘yicha</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prorektor</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T</w:t>
      </w:r>
      <w:r w:rsidR="0055039D"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A</w:t>
      </w:r>
      <w:r w:rsidR="0055039D"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Bobomuratov</w:t>
      </w:r>
      <w:r w:rsidR="0055039D" w:rsidRPr="00796E58">
        <w:rPr>
          <w:rFonts w:ascii="Times New Roman" w:hAnsi="Times New Roman" w:cs="Times New Roman"/>
          <w:sz w:val="26"/>
          <w:szCs w:val="26"/>
          <w:lang w:val="uz-Cyrl-UZ"/>
        </w:rPr>
        <w:t xml:space="preserve">, </w:t>
      </w:r>
      <w:r w:rsidR="00076B5A" w:rsidRPr="00796E58">
        <w:rPr>
          <w:rFonts w:ascii="Times New Roman" w:hAnsi="Times New Roman" w:cs="Times New Roman"/>
          <w:sz w:val="26"/>
          <w:szCs w:val="26"/>
          <w:lang w:val="uz-Cyrl-UZ"/>
        </w:rPr>
        <w:t>Ilmiy ishlar va innovatsiyalar bo‘yicha prorektor F.L.Azizova,</w:t>
      </w:r>
      <w:r w:rsidR="00076B5A">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Yoshlar</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bilan</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ishlash</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ma’naviyat</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va</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ma’rifat</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bo‘limi</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boshlig‘i</w:t>
      </w:r>
      <w:r w:rsidR="00796E58">
        <w:rPr>
          <w:rFonts w:ascii="Times New Roman" w:hAnsi="Times New Roman" w:cs="Times New Roman"/>
          <w:sz w:val="26"/>
          <w:szCs w:val="26"/>
          <w:lang w:val="uz-Cyrl-UZ"/>
        </w:rPr>
        <w:br/>
      </w:r>
      <w:r w:rsidR="00073B5D" w:rsidRPr="00796E58">
        <w:rPr>
          <w:rFonts w:ascii="Times New Roman" w:hAnsi="Times New Roman" w:cs="Times New Roman"/>
          <w:sz w:val="26"/>
          <w:szCs w:val="26"/>
          <w:lang w:val="uz-Cyrl-UZ"/>
        </w:rPr>
        <w:t>M</w:t>
      </w:r>
      <w:r w:rsidR="0055039D"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A</w:t>
      </w:r>
      <w:r w:rsidR="0055039D"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Xasanova</w:t>
      </w:r>
      <w:r w:rsidR="0055039D"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va</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Iqtidorli</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talabalarning</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ilmiy</w:t>
      </w:r>
      <w:r w:rsidR="0079410F"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tadqiqot</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faoliyatini</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tashkil etish</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bo‘limi</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boshlig‘</w:t>
      </w:r>
      <w:r w:rsidR="00172948">
        <w:rPr>
          <w:rFonts w:ascii="Times New Roman" w:hAnsi="Times New Roman" w:cs="Times New Roman"/>
          <w:sz w:val="26"/>
          <w:szCs w:val="26"/>
          <w:lang w:val="uz-Cyrl-UZ"/>
        </w:rPr>
        <w:t>i</w:t>
      </w:r>
      <w:r w:rsidR="00076B5A">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F</w:t>
      </w:r>
      <w:r w:rsidR="0079410F"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B</w:t>
      </w:r>
      <w:r w:rsidR="0079410F" w:rsidRPr="00796E58">
        <w:rPr>
          <w:rFonts w:ascii="Times New Roman" w:hAnsi="Times New Roman" w:cs="Times New Roman"/>
          <w:sz w:val="26"/>
          <w:szCs w:val="26"/>
          <w:lang w:val="uz-Cyrl-UZ"/>
        </w:rPr>
        <w:t>.</w:t>
      </w:r>
      <w:r w:rsidR="00073B5D" w:rsidRPr="00796E58">
        <w:rPr>
          <w:rFonts w:ascii="Times New Roman" w:hAnsi="Times New Roman" w:cs="Times New Roman"/>
          <w:sz w:val="26"/>
          <w:szCs w:val="26"/>
          <w:lang w:val="uz-Cyrl-UZ"/>
        </w:rPr>
        <w:t>Abdumalikovalar</w:t>
      </w:r>
      <w:r w:rsidR="0079410F" w:rsidRPr="00796E58">
        <w:rPr>
          <w:rFonts w:ascii="Times New Roman" w:hAnsi="Times New Roman" w:cs="Times New Roman"/>
          <w:sz w:val="26"/>
          <w:szCs w:val="26"/>
          <w:lang w:val="uz-Cyrl-UZ"/>
        </w:rPr>
        <w:t xml:space="preserve"> </w:t>
      </w:r>
      <w:r w:rsidR="00073B5D" w:rsidRPr="00796E58">
        <w:rPr>
          <w:rFonts w:ascii="Times New Roman" w:hAnsi="Times New Roman" w:cs="Times New Roman"/>
          <w:sz w:val="26"/>
          <w:szCs w:val="26"/>
          <w:lang w:val="uz-Cyrl-UZ"/>
        </w:rPr>
        <w:t>belgilansin</w:t>
      </w:r>
      <w:r w:rsidR="0079410F" w:rsidRPr="00796E58">
        <w:rPr>
          <w:rFonts w:ascii="Times New Roman" w:hAnsi="Times New Roman" w:cs="Times New Roman"/>
          <w:sz w:val="26"/>
          <w:szCs w:val="26"/>
          <w:lang w:val="uz-Cyrl-UZ"/>
        </w:rPr>
        <w:t>.</w:t>
      </w:r>
    </w:p>
    <w:bookmarkEnd w:id="12"/>
    <w:p w14:paraId="1BD17EE1" w14:textId="2115912B" w:rsidR="006C574B" w:rsidRPr="00796E58" w:rsidRDefault="00480742" w:rsidP="005204A0">
      <w:pPr>
        <w:autoSpaceDE w:val="0"/>
        <w:autoSpaceDN w:val="0"/>
        <w:adjustRightInd w:val="0"/>
        <w:ind w:firstLine="567"/>
        <w:jc w:val="both"/>
        <w:rPr>
          <w:rFonts w:eastAsiaTheme="minorHAnsi"/>
          <w:sz w:val="26"/>
          <w:szCs w:val="26"/>
          <w:lang w:val="uz-Cyrl-UZ" w:eastAsia="en-US"/>
        </w:rPr>
      </w:pPr>
      <w:r w:rsidRPr="00796E58">
        <w:rPr>
          <w:rFonts w:eastAsiaTheme="minorHAnsi"/>
          <w:b/>
          <w:sz w:val="26"/>
          <w:szCs w:val="26"/>
          <w:lang w:val="uz-Cyrl-UZ" w:eastAsia="en-US"/>
        </w:rPr>
        <w:t>5</w:t>
      </w:r>
      <w:r w:rsidR="00566D34" w:rsidRPr="00796E58">
        <w:rPr>
          <w:rFonts w:eastAsiaTheme="minorHAnsi"/>
          <w:b/>
          <w:sz w:val="26"/>
          <w:szCs w:val="26"/>
          <w:lang w:val="uz-Cyrl-UZ" w:eastAsia="en-US"/>
        </w:rPr>
        <w:t>.</w:t>
      </w:r>
      <w:r w:rsidR="00566D34" w:rsidRPr="00796E58">
        <w:rPr>
          <w:rFonts w:eastAsiaTheme="minorHAnsi"/>
          <w:sz w:val="26"/>
          <w:szCs w:val="26"/>
          <w:lang w:val="uz-Cyrl-UZ" w:eastAsia="en-US"/>
        </w:rPr>
        <w:t xml:space="preserve"> </w:t>
      </w:r>
      <w:bookmarkStart w:id="13" w:name="_Hlk100087737"/>
      <w:r w:rsidR="00073B5D" w:rsidRPr="00796E58">
        <w:rPr>
          <w:rFonts w:eastAsiaTheme="minorHAnsi"/>
          <w:sz w:val="26"/>
          <w:szCs w:val="26"/>
          <w:lang w:val="uz-Cyrl-UZ" w:eastAsia="en-US"/>
        </w:rPr>
        <w:t>Barcha</w:t>
      </w:r>
      <w:r w:rsidR="006C574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fakultet</w:t>
      </w:r>
      <w:r w:rsidR="006C574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dekanlari</w:t>
      </w:r>
      <w:r w:rsidR="006C574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6C574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kafedra</w:t>
      </w:r>
      <w:r w:rsidR="006C574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mudirlariga</w:t>
      </w:r>
      <w:r w:rsidR="006C574B" w:rsidRPr="00796E58">
        <w:rPr>
          <w:rFonts w:eastAsiaTheme="minorHAnsi"/>
          <w:sz w:val="26"/>
          <w:szCs w:val="26"/>
          <w:lang w:val="uz-Cyrl-UZ" w:eastAsia="en-US"/>
        </w:rPr>
        <w:t xml:space="preserve">: </w:t>
      </w:r>
    </w:p>
    <w:p w14:paraId="49F5C712" w14:textId="2A044F8E" w:rsidR="00566D34" w:rsidRPr="00796E58" w:rsidRDefault="006C574B" w:rsidP="005204A0">
      <w:pPr>
        <w:autoSpaceDE w:val="0"/>
        <w:autoSpaceDN w:val="0"/>
        <w:adjustRightInd w:val="0"/>
        <w:ind w:firstLine="567"/>
        <w:jc w:val="both"/>
        <w:rPr>
          <w:rFonts w:eastAsiaTheme="minorHAnsi"/>
          <w:sz w:val="26"/>
          <w:szCs w:val="26"/>
          <w:lang w:val="uz-Cyrl-UZ" w:eastAsia="en-US"/>
        </w:rPr>
      </w:pP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TTA</w:t>
      </w:r>
      <w:bookmarkEnd w:id="13"/>
      <w:r w:rsidR="00073B5D" w:rsidRPr="00796E58">
        <w:rPr>
          <w:rFonts w:eastAsiaTheme="minorHAnsi"/>
          <w:sz w:val="26"/>
          <w:szCs w:val="26"/>
          <w:lang w:val="uz-Cyrl-UZ" w:eastAsia="en-US"/>
        </w:rPr>
        <w:t>da</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faoliyat</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yuritayotgan</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barcha</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professor</w:t>
      </w:r>
      <w:r w:rsidR="00566D34" w:rsidRPr="00796E58">
        <w:rPr>
          <w:rFonts w:eastAsiaTheme="minorHAnsi"/>
          <w:sz w:val="26"/>
          <w:szCs w:val="26"/>
          <w:lang w:val="uz-Cyrl-UZ" w:eastAsia="en-US"/>
        </w:rPr>
        <w:t>-</w:t>
      </w:r>
      <w:r w:rsidR="00073B5D" w:rsidRPr="00796E58">
        <w:rPr>
          <w:rFonts w:eastAsiaTheme="minorHAnsi"/>
          <w:sz w:val="26"/>
          <w:szCs w:val="26"/>
          <w:lang w:val="uz-Cyrl-UZ" w:eastAsia="en-US"/>
        </w:rPr>
        <w:t>o‘qituvchilari</w:t>
      </w:r>
      <w:r w:rsidR="00D17A49" w:rsidRPr="00796E58">
        <w:rPr>
          <w:rFonts w:eastAsiaTheme="minorHAnsi"/>
          <w:sz w:val="26"/>
          <w:szCs w:val="26"/>
          <w:lang w:val="en-US" w:eastAsia="en-US"/>
        </w:rPr>
        <w:t xml:space="preserve"> </w:t>
      </w:r>
      <w:proofErr w:type="spellStart"/>
      <w:r w:rsidR="00073B5D" w:rsidRPr="00796E58">
        <w:rPr>
          <w:rFonts w:eastAsiaTheme="minorHAnsi"/>
          <w:sz w:val="26"/>
          <w:szCs w:val="26"/>
          <w:lang w:val="en-US" w:eastAsia="en-US"/>
        </w:rPr>
        <w:t>hamda</w:t>
      </w:r>
      <w:proofErr w:type="spellEnd"/>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bakalavriat</w:t>
      </w:r>
      <w:r w:rsidR="00566D34" w:rsidRPr="00796E58">
        <w:rPr>
          <w:rFonts w:eastAsiaTheme="minorHAnsi"/>
          <w:sz w:val="26"/>
          <w:szCs w:val="26"/>
          <w:lang w:val="uz-Cyrl-UZ" w:eastAsia="en-US"/>
        </w:rPr>
        <w:t xml:space="preserve"> </w:t>
      </w:r>
      <w:bookmarkStart w:id="14" w:name="_Hlk100087456"/>
      <w:r w:rsidR="00073B5D" w:rsidRPr="00796E58">
        <w:rPr>
          <w:rFonts w:eastAsiaTheme="minorHAnsi"/>
          <w:sz w:val="26"/>
          <w:szCs w:val="26"/>
          <w:lang w:val="uz-Cyrl-UZ" w:eastAsia="en-US"/>
        </w:rPr>
        <w:t>va</w:t>
      </w:r>
      <w:r w:rsidR="00D17A49"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magistratura</w:t>
      </w:r>
      <w:r w:rsidR="00D17A49" w:rsidRPr="00796E58">
        <w:rPr>
          <w:rFonts w:eastAsiaTheme="minorHAnsi"/>
          <w:sz w:val="26"/>
          <w:szCs w:val="26"/>
          <w:lang w:val="uz-Cyrl-UZ" w:eastAsia="en-US"/>
        </w:rPr>
        <w:t xml:space="preserve"> </w:t>
      </w:r>
      <w:bookmarkEnd w:id="14"/>
      <w:r w:rsidR="00073B5D" w:rsidRPr="00796E58">
        <w:rPr>
          <w:rFonts w:eastAsiaTheme="minorHAnsi"/>
          <w:sz w:val="26"/>
          <w:szCs w:val="26"/>
          <w:lang w:val="uz-Cyrl-UZ" w:eastAsia="en-US"/>
        </w:rPr>
        <w:t>bosqichida</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tahsil</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olayotgan</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mazkur</w:t>
      </w:r>
      <w:r w:rsidR="00480742"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Nizom</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bilan</w:t>
      </w:r>
      <w:r w:rsidR="00566D34"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tanishtirilsin</w:t>
      </w:r>
      <w:r w:rsidR="00566D34" w:rsidRPr="00796E58">
        <w:rPr>
          <w:rFonts w:eastAsiaTheme="minorHAnsi"/>
          <w:sz w:val="26"/>
          <w:szCs w:val="26"/>
          <w:lang w:val="uz-Cyrl-UZ" w:eastAsia="en-US"/>
        </w:rPr>
        <w:t>.</w:t>
      </w:r>
    </w:p>
    <w:p w14:paraId="70795E09" w14:textId="73BA0362" w:rsidR="009B21CB" w:rsidRPr="00796E58" w:rsidRDefault="00480742" w:rsidP="005204A0">
      <w:pPr>
        <w:autoSpaceDE w:val="0"/>
        <w:autoSpaceDN w:val="0"/>
        <w:adjustRightInd w:val="0"/>
        <w:ind w:firstLine="567"/>
        <w:jc w:val="both"/>
        <w:rPr>
          <w:rFonts w:eastAsiaTheme="minorHAnsi"/>
          <w:sz w:val="26"/>
          <w:szCs w:val="26"/>
          <w:lang w:val="uz-Cyrl-UZ" w:eastAsia="en-US"/>
        </w:rPr>
      </w:pPr>
      <w:r w:rsidRPr="00796E58">
        <w:rPr>
          <w:rFonts w:eastAsiaTheme="minorHAnsi"/>
          <w:b/>
          <w:sz w:val="26"/>
          <w:szCs w:val="26"/>
          <w:lang w:val="uz-Cyrl-UZ" w:eastAsia="en-US"/>
        </w:rPr>
        <w:t>6</w:t>
      </w:r>
      <w:r w:rsidR="0001270E" w:rsidRPr="00796E58">
        <w:rPr>
          <w:rFonts w:eastAsiaTheme="minorHAnsi"/>
          <w:b/>
          <w:sz w:val="26"/>
          <w:szCs w:val="26"/>
          <w:lang w:val="uz-Cyrl-UZ" w:eastAsia="en-US"/>
        </w:rPr>
        <w:t>.</w:t>
      </w:r>
      <w:r w:rsidR="0001270E" w:rsidRPr="00796E58">
        <w:rPr>
          <w:sz w:val="26"/>
          <w:szCs w:val="26"/>
          <w:lang w:val="uz-Cyrl-UZ"/>
        </w:rPr>
        <w:t xml:space="preserve"> </w:t>
      </w:r>
      <w:bookmarkStart w:id="15" w:name="_Hlk100103363"/>
      <w:r w:rsidR="00073B5D" w:rsidRPr="00796E58">
        <w:rPr>
          <w:rFonts w:eastAsiaTheme="minorHAnsi"/>
          <w:sz w:val="26"/>
          <w:szCs w:val="26"/>
          <w:lang w:val="uz-Cyrl-UZ" w:eastAsia="en-US"/>
        </w:rPr>
        <w:t>TTA</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bakalavriat</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magistratura</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bosqichi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orasidan</w:t>
      </w:r>
      <w:r w:rsidR="006D4D40" w:rsidRPr="00796E58">
        <w:rPr>
          <w:sz w:val="26"/>
          <w:szCs w:val="26"/>
          <w:lang w:val="uz-Cyrl-UZ"/>
        </w:rPr>
        <w:t xml:space="preserve"> </w:t>
      </w:r>
      <w:r w:rsidR="00073B5D" w:rsidRPr="00796E58">
        <w:rPr>
          <w:sz w:val="26"/>
          <w:szCs w:val="26"/>
          <w:lang w:val="uz-Cyrl-UZ"/>
        </w:rPr>
        <w:t>Sog‘liqni</w:t>
      </w:r>
      <w:r w:rsidR="0055039D" w:rsidRPr="00796E58">
        <w:rPr>
          <w:sz w:val="26"/>
          <w:szCs w:val="26"/>
          <w:lang w:val="uz-Cyrl-UZ"/>
        </w:rPr>
        <w:t xml:space="preserve"> </w:t>
      </w:r>
      <w:r w:rsidR="00073B5D" w:rsidRPr="00796E58">
        <w:rPr>
          <w:sz w:val="26"/>
          <w:szCs w:val="26"/>
          <w:lang w:val="uz-Cyrl-UZ"/>
        </w:rPr>
        <w:t>saqlash</w:t>
      </w:r>
      <w:r w:rsidR="0055039D" w:rsidRPr="00796E58">
        <w:rPr>
          <w:sz w:val="26"/>
          <w:szCs w:val="26"/>
          <w:lang w:val="uz-Cyrl-UZ"/>
        </w:rPr>
        <w:t xml:space="preserve"> </w:t>
      </w:r>
      <w:r w:rsidR="00073B5D" w:rsidRPr="00796E58">
        <w:rPr>
          <w:sz w:val="26"/>
          <w:szCs w:val="26"/>
          <w:lang w:val="uz-Cyrl-UZ"/>
        </w:rPr>
        <w:t>vaziri</w:t>
      </w:r>
      <w:r w:rsidR="0055039D" w:rsidRPr="00796E58">
        <w:rPr>
          <w:sz w:val="26"/>
          <w:szCs w:val="26"/>
          <w:lang w:val="uz-Cyrl-UZ"/>
        </w:rPr>
        <w:t xml:space="preserve"> </w:t>
      </w:r>
      <w:r w:rsidR="00073B5D" w:rsidRPr="00796E58">
        <w:rPr>
          <w:sz w:val="26"/>
          <w:szCs w:val="26"/>
          <w:lang w:val="uz-Cyrl-UZ"/>
        </w:rPr>
        <w:t>va</w:t>
      </w:r>
      <w:r w:rsidR="0055039D" w:rsidRPr="00796E58">
        <w:rPr>
          <w:sz w:val="26"/>
          <w:szCs w:val="26"/>
          <w:lang w:val="uz-Cyrl-UZ"/>
        </w:rPr>
        <w:t xml:space="preserve"> </w:t>
      </w:r>
      <w:r w:rsidR="00073B5D" w:rsidRPr="00796E58">
        <w:rPr>
          <w:sz w:val="26"/>
          <w:szCs w:val="26"/>
          <w:lang w:val="uz-Cyrl-UZ"/>
        </w:rPr>
        <w:t>nomli</w:t>
      </w:r>
      <w:r w:rsidR="0055039D" w:rsidRPr="00796E58">
        <w:rPr>
          <w:sz w:val="26"/>
          <w:szCs w:val="26"/>
          <w:lang w:val="uz-Cyrl-UZ"/>
        </w:rPr>
        <w:t xml:space="preserve"> </w:t>
      </w:r>
      <w:r w:rsidR="00073B5D" w:rsidRPr="00796E58">
        <w:rPr>
          <w:rFonts w:eastAsiaTheme="minorHAnsi"/>
          <w:sz w:val="26"/>
          <w:szCs w:val="26"/>
          <w:lang w:val="uz-Cyrl-UZ" w:eastAsia="en-US"/>
        </w:rPr>
        <w:t>stipendiyalar</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hamda</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turli</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nominatsiyalar</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g‘oliblarini</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aniqlash</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bo‘yicha</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maxsus</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tanlov</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komissiyasi</w:t>
      </w:r>
      <w:r w:rsidR="009B21CB" w:rsidRPr="00796E58">
        <w:rPr>
          <w:rFonts w:eastAsiaTheme="minorHAnsi"/>
          <w:sz w:val="26"/>
          <w:szCs w:val="26"/>
          <w:lang w:val="uz-Cyrl-UZ" w:eastAsia="en-US"/>
        </w:rPr>
        <w:t xml:space="preserve"> </w:t>
      </w:r>
      <w:bookmarkEnd w:id="15"/>
      <w:r w:rsidR="009B21CB" w:rsidRPr="00796E58">
        <w:rPr>
          <w:rFonts w:eastAsiaTheme="minorHAnsi"/>
          <w:sz w:val="26"/>
          <w:szCs w:val="26"/>
          <w:lang w:val="uz-Cyrl-UZ" w:eastAsia="en-US"/>
        </w:rPr>
        <w:t>(</w:t>
      </w:r>
      <w:r w:rsidR="00073B5D" w:rsidRPr="00796E58">
        <w:rPr>
          <w:rFonts w:eastAsiaTheme="minorHAnsi"/>
          <w:sz w:val="26"/>
          <w:szCs w:val="26"/>
          <w:lang w:val="uz-Cyrl-UZ" w:eastAsia="en-US"/>
        </w:rPr>
        <w:t>keyingi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o‘rinlarda</w:t>
      </w:r>
      <w:r w:rsidR="009B21CB" w:rsidRPr="00796E58">
        <w:rPr>
          <w:rFonts w:eastAsiaTheme="minorHAnsi"/>
          <w:sz w:val="26"/>
          <w:szCs w:val="26"/>
          <w:lang w:val="uz-Cyrl-UZ" w:eastAsia="en-US"/>
        </w:rPr>
        <w:t xml:space="preserve"> - </w:t>
      </w:r>
      <w:r w:rsidR="00073B5D" w:rsidRPr="00796E58">
        <w:rPr>
          <w:rFonts w:eastAsiaTheme="minorHAnsi"/>
          <w:sz w:val="26"/>
          <w:szCs w:val="26"/>
          <w:lang w:val="uz-Cyrl-UZ" w:eastAsia="en-US"/>
        </w:rPr>
        <w:t>Maxsus</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tanlov</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komissiya</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tarkibi</w:t>
      </w:r>
      <w:r w:rsidR="00B731AE"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lavozimga</w:t>
      </w:r>
      <w:r w:rsidR="00B731AE"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ko‘ra</w:t>
      </w:r>
      <w:r w:rsidR="006B1EA0" w:rsidRPr="00796E58">
        <w:rPr>
          <w:rFonts w:eastAsiaTheme="minorHAnsi"/>
          <w:sz w:val="26"/>
          <w:szCs w:val="26"/>
          <w:lang w:val="uz-Cyrl-UZ" w:eastAsia="en-US"/>
        </w:rPr>
        <w:t xml:space="preserve"> </w:t>
      </w:r>
      <w:r w:rsidR="00652351" w:rsidRPr="00796E58">
        <w:rPr>
          <w:rFonts w:eastAsiaTheme="minorHAnsi"/>
          <w:sz w:val="26"/>
          <w:szCs w:val="26"/>
          <w:lang w:val="uz-Cyrl-UZ" w:eastAsia="en-US"/>
        </w:rPr>
        <w:t>3</w:t>
      </w:r>
      <w:r w:rsidR="009B21CB" w:rsidRPr="00796E58">
        <w:rPr>
          <w:rFonts w:eastAsiaTheme="minorHAnsi"/>
          <w:sz w:val="26"/>
          <w:szCs w:val="26"/>
          <w:lang w:val="uz-Cyrl-UZ" w:eastAsia="en-US"/>
        </w:rPr>
        <w:t>-</w:t>
      </w:r>
      <w:r w:rsidR="00073B5D" w:rsidRPr="00796E58">
        <w:rPr>
          <w:rFonts w:eastAsiaTheme="minorHAnsi"/>
          <w:sz w:val="26"/>
          <w:szCs w:val="26"/>
          <w:lang w:val="uz-Cyrl-UZ" w:eastAsia="en-US"/>
        </w:rPr>
        <w:t>ilovaga</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muvofiq</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tasdiqlansin</w:t>
      </w:r>
      <w:r w:rsidR="009B21CB" w:rsidRPr="00796E58">
        <w:rPr>
          <w:rFonts w:eastAsiaTheme="minorHAnsi"/>
          <w:sz w:val="26"/>
          <w:szCs w:val="26"/>
          <w:lang w:val="uz-Cyrl-UZ" w:eastAsia="en-US"/>
        </w:rPr>
        <w:t>.</w:t>
      </w:r>
    </w:p>
    <w:p w14:paraId="7B196B2A" w14:textId="28D13674" w:rsidR="009B21CB" w:rsidRPr="00796E58" w:rsidRDefault="009E115F" w:rsidP="005204A0">
      <w:pPr>
        <w:autoSpaceDE w:val="0"/>
        <w:autoSpaceDN w:val="0"/>
        <w:adjustRightInd w:val="0"/>
        <w:ind w:firstLine="567"/>
        <w:jc w:val="both"/>
        <w:rPr>
          <w:rFonts w:eastAsiaTheme="minorHAnsi"/>
          <w:sz w:val="26"/>
          <w:szCs w:val="26"/>
          <w:lang w:val="uz-Cyrl-UZ" w:eastAsia="en-US"/>
        </w:rPr>
      </w:pPr>
      <w:r w:rsidRPr="00796E58">
        <w:rPr>
          <w:rFonts w:eastAsiaTheme="minorHAnsi"/>
          <w:b/>
          <w:sz w:val="26"/>
          <w:szCs w:val="26"/>
          <w:lang w:val="uz-Cyrl-UZ" w:eastAsia="en-US"/>
        </w:rPr>
        <w:t>7</w:t>
      </w:r>
      <w:r w:rsidR="009B21CB" w:rsidRPr="00796E58">
        <w:rPr>
          <w:rFonts w:eastAsiaTheme="minorHAnsi"/>
          <w:b/>
          <w:sz w:val="26"/>
          <w:szCs w:val="26"/>
          <w:lang w:val="uz-Cyrl-UZ" w:eastAsia="en-US"/>
        </w:rPr>
        <w:t>.</w:t>
      </w:r>
      <w:r w:rsidR="009B21CB" w:rsidRPr="00796E58">
        <w:rPr>
          <w:rFonts w:eastAsiaTheme="minorHAnsi"/>
          <w:sz w:val="26"/>
          <w:szCs w:val="26"/>
          <w:lang w:val="uz-Cyrl-UZ" w:eastAsia="en-US"/>
        </w:rPr>
        <w:t xml:space="preserve"> </w:t>
      </w:r>
      <w:r w:rsidR="00073B5D" w:rsidRPr="00796E58">
        <w:rPr>
          <w:sz w:val="26"/>
          <w:szCs w:val="26"/>
          <w:lang w:val="uz-Cyrl-UZ"/>
        </w:rPr>
        <w:t>Yoshlar</w:t>
      </w:r>
      <w:r w:rsidR="00CF2C28" w:rsidRPr="00796E58">
        <w:rPr>
          <w:sz w:val="26"/>
          <w:szCs w:val="26"/>
          <w:lang w:val="uz-Cyrl-UZ"/>
        </w:rPr>
        <w:t xml:space="preserve"> </w:t>
      </w:r>
      <w:r w:rsidR="00073B5D" w:rsidRPr="00796E58">
        <w:rPr>
          <w:sz w:val="26"/>
          <w:szCs w:val="26"/>
          <w:lang w:val="uz-Cyrl-UZ"/>
        </w:rPr>
        <w:t>bilan</w:t>
      </w:r>
      <w:r w:rsidR="00CF2C28" w:rsidRPr="00796E58">
        <w:rPr>
          <w:sz w:val="26"/>
          <w:szCs w:val="26"/>
          <w:lang w:val="uz-Cyrl-UZ"/>
        </w:rPr>
        <w:t xml:space="preserve"> </w:t>
      </w:r>
      <w:r w:rsidR="00073B5D" w:rsidRPr="00796E58">
        <w:rPr>
          <w:sz w:val="26"/>
          <w:szCs w:val="26"/>
          <w:lang w:val="uz-Cyrl-UZ"/>
        </w:rPr>
        <w:t>ishlash</w:t>
      </w:r>
      <w:r w:rsidR="00CF2C28" w:rsidRPr="00796E58">
        <w:rPr>
          <w:sz w:val="26"/>
          <w:szCs w:val="26"/>
          <w:lang w:val="uz-Cyrl-UZ"/>
        </w:rPr>
        <w:t xml:space="preserve">, </w:t>
      </w:r>
      <w:r w:rsidR="00073B5D" w:rsidRPr="00796E58">
        <w:rPr>
          <w:sz w:val="26"/>
          <w:szCs w:val="26"/>
          <w:lang w:val="uz-Cyrl-UZ"/>
        </w:rPr>
        <w:t>ma’naviyat</w:t>
      </w:r>
      <w:r w:rsidR="00CF2C28" w:rsidRPr="00796E58">
        <w:rPr>
          <w:sz w:val="26"/>
          <w:szCs w:val="26"/>
          <w:lang w:val="uz-Cyrl-UZ"/>
        </w:rPr>
        <w:t xml:space="preserve"> </w:t>
      </w:r>
      <w:r w:rsidR="00073B5D" w:rsidRPr="00796E58">
        <w:rPr>
          <w:sz w:val="26"/>
          <w:szCs w:val="26"/>
          <w:lang w:val="uz-Cyrl-UZ"/>
        </w:rPr>
        <w:t>va</w:t>
      </w:r>
      <w:r w:rsidR="00CF2C28" w:rsidRPr="00796E58">
        <w:rPr>
          <w:sz w:val="26"/>
          <w:szCs w:val="26"/>
          <w:lang w:val="uz-Cyrl-UZ"/>
        </w:rPr>
        <w:t xml:space="preserve"> </w:t>
      </w:r>
      <w:r w:rsidR="00073B5D" w:rsidRPr="00796E58">
        <w:rPr>
          <w:sz w:val="26"/>
          <w:szCs w:val="26"/>
          <w:lang w:val="uz-Cyrl-UZ"/>
        </w:rPr>
        <w:t>ma’rifat</w:t>
      </w:r>
      <w:r w:rsidR="00CF2C28" w:rsidRPr="00796E58">
        <w:rPr>
          <w:sz w:val="26"/>
          <w:szCs w:val="26"/>
          <w:lang w:val="uz-Cyrl-UZ"/>
        </w:rPr>
        <w:t xml:space="preserve"> </w:t>
      </w:r>
      <w:r w:rsidR="00073B5D" w:rsidRPr="00796E58">
        <w:rPr>
          <w:sz w:val="26"/>
          <w:szCs w:val="26"/>
          <w:lang w:val="uz-Cyrl-UZ"/>
        </w:rPr>
        <w:t>bo‘limi</w:t>
      </w:r>
      <w:r w:rsidR="00CF2C28" w:rsidRPr="00796E58">
        <w:rPr>
          <w:sz w:val="26"/>
          <w:szCs w:val="26"/>
          <w:lang w:val="uz-Cyrl-UZ"/>
        </w:rPr>
        <w:t xml:space="preserve"> </w:t>
      </w:r>
      <w:r w:rsidR="00073B5D" w:rsidRPr="00796E58">
        <w:rPr>
          <w:sz w:val="26"/>
          <w:szCs w:val="26"/>
          <w:lang w:val="uz-Cyrl-UZ"/>
        </w:rPr>
        <w:t>boshlig‘i</w:t>
      </w:r>
      <w:r w:rsidR="00CF2C28" w:rsidRPr="00796E58">
        <w:rPr>
          <w:sz w:val="26"/>
          <w:szCs w:val="26"/>
          <w:lang w:val="uz-Cyrl-UZ"/>
        </w:rPr>
        <w:t xml:space="preserve"> </w:t>
      </w:r>
      <w:r w:rsidR="00073B5D" w:rsidRPr="00796E58">
        <w:rPr>
          <w:sz w:val="26"/>
          <w:szCs w:val="26"/>
          <w:lang w:val="uz-Cyrl-UZ"/>
        </w:rPr>
        <w:t>M</w:t>
      </w:r>
      <w:r w:rsidR="00CF2C28" w:rsidRPr="00796E58">
        <w:rPr>
          <w:sz w:val="26"/>
          <w:szCs w:val="26"/>
          <w:lang w:val="uz-Cyrl-UZ"/>
        </w:rPr>
        <w:t>.</w:t>
      </w:r>
      <w:r w:rsidR="00073B5D" w:rsidRPr="00796E58">
        <w:rPr>
          <w:sz w:val="26"/>
          <w:szCs w:val="26"/>
          <w:lang w:val="uz-Cyrl-UZ"/>
        </w:rPr>
        <w:t>A</w:t>
      </w:r>
      <w:r w:rsidR="00CF2C28" w:rsidRPr="00796E58">
        <w:rPr>
          <w:sz w:val="26"/>
          <w:szCs w:val="26"/>
          <w:lang w:val="uz-Cyrl-UZ"/>
        </w:rPr>
        <w:t>.</w:t>
      </w:r>
      <w:r w:rsidR="00073B5D" w:rsidRPr="00796E58">
        <w:rPr>
          <w:sz w:val="26"/>
          <w:szCs w:val="26"/>
          <w:lang w:val="uz-Cyrl-UZ"/>
        </w:rPr>
        <w:t>Xasanova</w:t>
      </w:r>
      <w:r w:rsidR="00CF2C28" w:rsidRPr="00796E58">
        <w:rPr>
          <w:sz w:val="26"/>
          <w:szCs w:val="26"/>
          <w:lang w:val="uz-Cyrl-UZ"/>
        </w:rPr>
        <w:t xml:space="preserve"> </w:t>
      </w:r>
      <w:r w:rsidR="00073B5D" w:rsidRPr="00796E58">
        <w:rPr>
          <w:sz w:val="26"/>
          <w:szCs w:val="26"/>
          <w:lang w:val="uz-Cyrl-UZ"/>
        </w:rPr>
        <w:t>va</w:t>
      </w:r>
      <w:r w:rsidR="00CF2C28" w:rsidRPr="00796E58">
        <w:rPr>
          <w:sz w:val="26"/>
          <w:szCs w:val="26"/>
          <w:lang w:val="uz-Cyrl-UZ"/>
        </w:rPr>
        <w:t xml:space="preserve"> </w:t>
      </w:r>
      <w:r w:rsidR="00073B5D" w:rsidRPr="00796E58">
        <w:rPr>
          <w:rFonts w:eastAsiaTheme="minorHAnsi"/>
          <w:sz w:val="26"/>
          <w:szCs w:val="26"/>
          <w:lang w:val="uz-Cyrl-UZ" w:eastAsia="en-US"/>
        </w:rPr>
        <w:t>Iqtidorli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talabalarning</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ilmiy</w:t>
      </w:r>
      <w:r w:rsidR="009B21CB" w:rsidRPr="00796E58">
        <w:rPr>
          <w:rFonts w:eastAsiaTheme="minorHAnsi"/>
          <w:sz w:val="26"/>
          <w:szCs w:val="26"/>
          <w:lang w:val="uz-Cyrl-UZ" w:eastAsia="en-US"/>
        </w:rPr>
        <w:t>-</w:t>
      </w:r>
      <w:r w:rsidR="00073B5D" w:rsidRPr="00796E58">
        <w:rPr>
          <w:rFonts w:eastAsiaTheme="minorHAnsi"/>
          <w:sz w:val="26"/>
          <w:szCs w:val="26"/>
          <w:lang w:val="uz-Cyrl-UZ" w:eastAsia="en-US"/>
        </w:rPr>
        <w:t>tadqiqot</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faoliyatini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tashkil etish</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bo‘limi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boshlig‘</w:t>
      </w:r>
      <w:r w:rsidR="00172948">
        <w:rPr>
          <w:rFonts w:eastAsiaTheme="minorHAnsi"/>
          <w:sz w:val="26"/>
          <w:szCs w:val="26"/>
          <w:lang w:val="uz-Cyrl-UZ" w:eastAsia="en-US"/>
        </w:rPr>
        <w:t>i</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F</w:t>
      </w:r>
      <w:r w:rsidR="009B21CB" w:rsidRPr="00796E58">
        <w:rPr>
          <w:rFonts w:eastAsiaTheme="minorHAnsi"/>
          <w:sz w:val="26"/>
          <w:szCs w:val="26"/>
          <w:lang w:val="uz-Cyrl-UZ" w:eastAsia="en-US"/>
        </w:rPr>
        <w:t>.</w:t>
      </w:r>
      <w:r w:rsidR="00073B5D" w:rsidRPr="00796E58">
        <w:rPr>
          <w:rFonts w:eastAsiaTheme="minorHAnsi"/>
          <w:sz w:val="26"/>
          <w:szCs w:val="26"/>
          <w:lang w:val="uz-Cyrl-UZ" w:eastAsia="en-US"/>
        </w:rPr>
        <w:t>B</w:t>
      </w:r>
      <w:r w:rsidR="009B21CB" w:rsidRPr="00796E58">
        <w:rPr>
          <w:rFonts w:eastAsiaTheme="minorHAnsi"/>
          <w:sz w:val="26"/>
          <w:szCs w:val="26"/>
          <w:lang w:val="uz-Cyrl-UZ" w:eastAsia="en-US"/>
        </w:rPr>
        <w:t>.</w:t>
      </w:r>
      <w:r w:rsidR="00073B5D" w:rsidRPr="00796E58">
        <w:rPr>
          <w:rFonts w:eastAsiaTheme="minorHAnsi"/>
          <w:sz w:val="26"/>
          <w:szCs w:val="26"/>
          <w:lang w:val="uz-Cyrl-UZ" w:eastAsia="en-US"/>
        </w:rPr>
        <w:t>Abdumalikovalarga</w:t>
      </w:r>
      <w:r w:rsidR="009B21CB" w:rsidRPr="00796E58">
        <w:rPr>
          <w:rFonts w:eastAsiaTheme="minorHAnsi"/>
          <w:sz w:val="26"/>
          <w:szCs w:val="26"/>
          <w:lang w:val="uz-Cyrl-UZ" w:eastAsia="en-US"/>
        </w:rPr>
        <w:t>:</w:t>
      </w:r>
    </w:p>
    <w:p w14:paraId="193119AE" w14:textId="537683C8" w:rsidR="009B21CB" w:rsidRPr="00796E58" w:rsidRDefault="009B21CB" w:rsidP="005204A0">
      <w:pPr>
        <w:autoSpaceDE w:val="0"/>
        <w:autoSpaceDN w:val="0"/>
        <w:adjustRightInd w:val="0"/>
        <w:ind w:firstLine="567"/>
        <w:jc w:val="both"/>
        <w:rPr>
          <w:rFonts w:eastAsiaTheme="minorHAnsi"/>
          <w:sz w:val="26"/>
          <w:szCs w:val="26"/>
          <w:lang w:val="uz-Cyrl-UZ" w:eastAsia="en-US"/>
        </w:rPr>
      </w:pP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TTA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bakalavriat</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magistratura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bosqichi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o‘rtasida</w:t>
      </w:r>
      <w:r w:rsidRPr="00796E58">
        <w:rPr>
          <w:rFonts w:eastAsiaTheme="minorHAnsi"/>
          <w:sz w:val="26"/>
          <w:szCs w:val="26"/>
          <w:lang w:val="uz-Cyrl-UZ" w:eastAsia="en-US"/>
        </w:rPr>
        <w:t xml:space="preserve"> </w:t>
      </w:r>
      <w:r w:rsidR="00073B5D" w:rsidRPr="00796E58">
        <w:rPr>
          <w:sz w:val="26"/>
          <w:szCs w:val="26"/>
          <w:lang w:val="uz-Cyrl-UZ"/>
        </w:rPr>
        <w:t>Sog‘liqni</w:t>
      </w:r>
      <w:r w:rsidR="00B8167B" w:rsidRPr="00796E58">
        <w:rPr>
          <w:sz w:val="26"/>
          <w:szCs w:val="26"/>
          <w:lang w:val="uz-Cyrl-UZ"/>
        </w:rPr>
        <w:t xml:space="preserve"> </w:t>
      </w:r>
      <w:r w:rsidR="00073B5D" w:rsidRPr="00796E58">
        <w:rPr>
          <w:sz w:val="26"/>
          <w:szCs w:val="26"/>
          <w:lang w:val="uz-Cyrl-UZ"/>
        </w:rPr>
        <w:t>saqlash</w:t>
      </w:r>
      <w:r w:rsidR="00B8167B" w:rsidRPr="00796E58">
        <w:rPr>
          <w:sz w:val="26"/>
          <w:szCs w:val="26"/>
          <w:lang w:val="uz-Cyrl-UZ"/>
        </w:rPr>
        <w:t xml:space="preserve"> </w:t>
      </w:r>
      <w:r w:rsidR="00073B5D" w:rsidRPr="00796E58">
        <w:rPr>
          <w:sz w:val="26"/>
          <w:szCs w:val="26"/>
          <w:lang w:val="uz-Cyrl-UZ"/>
        </w:rPr>
        <w:t>vaziri</w:t>
      </w:r>
      <w:r w:rsidR="00B8167B" w:rsidRPr="00796E58">
        <w:rPr>
          <w:sz w:val="26"/>
          <w:szCs w:val="26"/>
          <w:lang w:val="uz-Cyrl-UZ"/>
        </w:rPr>
        <w:t xml:space="preserve"> </w:t>
      </w:r>
      <w:r w:rsidR="00073B5D" w:rsidRPr="00796E58">
        <w:rPr>
          <w:sz w:val="26"/>
          <w:szCs w:val="26"/>
          <w:lang w:val="uz-Cyrl-UZ"/>
        </w:rPr>
        <w:t>va</w:t>
      </w:r>
      <w:r w:rsidR="00B8167B" w:rsidRPr="00796E58">
        <w:rPr>
          <w:sz w:val="26"/>
          <w:szCs w:val="26"/>
          <w:lang w:val="uz-Cyrl-UZ"/>
        </w:rPr>
        <w:t xml:space="preserve"> </w:t>
      </w:r>
      <w:r w:rsidR="00073B5D" w:rsidRPr="00796E58">
        <w:rPr>
          <w:sz w:val="26"/>
          <w:szCs w:val="26"/>
          <w:lang w:val="uz-Cyrl-UZ"/>
        </w:rPr>
        <w:t>nomli</w:t>
      </w:r>
      <w:r w:rsidR="00B8167B" w:rsidRPr="00796E58">
        <w:rPr>
          <w:sz w:val="26"/>
          <w:szCs w:val="26"/>
          <w:lang w:val="uz-Cyrl-UZ"/>
        </w:rPr>
        <w:t xml:space="preserve"> </w:t>
      </w:r>
      <w:r w:rsidR="00073B5D" w:rsidRPr="00796E58">
        <w:rPr>
          <w:rFonts w:eastAsiaTheme="minorHAnsi"/>
          <w:sz w:val="26"/>
          <w:szCs w:val="26"/>
          <w:lang w:val="uz-Cyrl-UZ" w:eastAsia="en-US"/>
        </w:rPr>
        <w:t>stipendiyalar</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hamda</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turli</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nominatsiyalar</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tanlovi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yakunlanganidan</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so‘ng</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unga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oid</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ma’lumotlar</w:t>
      </w:r>
      <w:r w:rsidRPr="00796E58">
        <w:rPr>
          <w:rFonts w:eastAsiaTheme="minorHAnsi"/>
          <w:sz w:val="26"/>
          <w:szCs w:val="26"/>
          <w:lang w:val="uz-Cyrl-UZ" w:eastAsia="en-US"/>
        </w:rPr>
        <w:t xml:space="preserve"> 5 </w:t>
      </w:r>
      <w:r w:rsidR="00073B5D" w:rsidRPr="00796E58">
        <w:rPr>
          <w:rFonts w:eastAsiaTheme="minorHAnsi"/>
          <w:sz w:val="26"/>
          <w:szCs w:val="26"/>
          <w:lang w:val="uz-Cyrl-UZ" w:eastAsia="en-US"/>
        </w:rPr>
        <w:t>kun</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muddat</w:t>
      </w:r>
      <w:r w:rsidR="005E0F29">
        <w:rPr>
          <w:rFonts w:eastAsiaTheme="minorHAnsi"/>
          <w:sz w:val="26"/>
          <w:szCs w:val="26"/>
          <w:lang w:val="uz-Cyrl-UZ" w:eastAsia="en-US"/>
        </w:rPr>
        <w:t>da</w:t>
      </w:r>
      <w:r w:rsidR="00D76753"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TTA</w:t>
      </w:r>
      <w:r w:rsidR="00D76753"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rektoriga</w:t>
      </w:r>
      <w:r w:rsidR="00D76753"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hisobot</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topshirilsin</w:t>
      </w:r>
      <w:r w:rsidRPr="00796E58">
        <w:rPr>
          <w:rFonts w:eastAsiaTheme="minorHAnsi"/>
          <w:sz w:val="26"/>
          <w:szCs w:val="26"/>
          <w:lang w:val="uz-Cyrl-UZ" w:eastAsia="en-US"/>
        </w:rPr>
        <w:t>;</w:t>
      </w:r>
    </w:p>
    <w:p w14:paraId="0BB2DF96" w14:textId="6B49554F" w:rsidR="009B21CB" w:rsidRPr="00796E58" w:rsidRDefault="009B21CB" w:rsidP="005204A0">
      <w:pPr>
        <w:autoSpaceDE w:val="0"/>
        <w:autoSpaceDN w:val="0"/>
        <w:adjustRightInd w:val="0"/>
        <w:ind w:firstLine="567"/>
        <w:jc w:val="both"/>
        <w:rPr>
          <w:rFonts w:eastAsiaTheme="minorHAnsi"/>
          <w:sz w:val="26"/>
          <w:szCs w:val="26"/>
          <w:lang w:val="uz-Cyrl-UZ" w:eastAsia="en-US"/>
        </w:rPr>
      </w:pPr>
      <w:r w:rsidRPr="00796E58">
        <w:rPr>
          <w:rFonts w:eastAsiaTheme="minorHAnsi"/>
          <w:sz w:val="26"/>
          <w:szCs w:val="26"/>
          <w:lang w:val="uz-Cyrl-UZ" w:eastAsia="en-US"/>
        </w:rPr>
        <w:t xml:space="preserve">- </w:t>
      </w:r>
      <w:bookmarkStart w:id="16" w:name="_Hlk100097245"/>
      <w:r w:rsidR="00073B5D" w:rsidRPr="00796E58">
        <w:rPr>
          <w:rFonts w:eastAsiaTheme="minorHAnsi"/>
          <w:sz w:val="26"/>
          <w:szCs w:val="26"/>
          <w:lang w:val="uz-Cyrl-UZ" w:eastAsia="en-US"/>
        </w:rPr>
        <w:t>TTA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bakalavriat</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magistratura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bosqichi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o‘rtasida</w:t>
      </w:r>
      <w:r w:rsidRPr="00796E58">
        <w:rPr>
          <w:rFonts w:eastAsiaTheme="minorHAnsi"/>
          <w:sz w:val="26"/>
          <w:szCs w:val="26"/>
          <w:lang w:val="uz-Cyrl-UZ" w:eastAsia="en-US"/>
        </w:rPr>
        <w:t xml:space="preserve"> </w:t>
      </w:r>
      <w:r w:rsidR="00073B5D" w:rsidRPr="00796E58">
        <w:rPr>
          <w:sz w:val="26"/>
          <w:szCs w:val="26"/>
          <w:lang w:val="uz-Cyrl-UZ"/>
        </w:rPr>
        <w:t>Sog‘liqni</w:t>
      </w:r>
      <w:r w:rsidR="00B8167B" w:rsidRPr="00796E58">
        <w:rPr>
          <w:sz w:val="26"/>
          <w:szCs w:val="26"/>
          <w:lang w:val="uz-Cyrl-UZ"/>
        </w:rPr>
        <w:t xml:space="preserve"> </w:t>
      </w:r>
      <w:r w:rsidR="00073B5D" w:rsidRPr="00796E58">
        <w:rPr>
          <w:sz w:val="26"/>
          <w:szCs w:val="26"/>
          <w:lang w:val="uz-Cyrl-UZ"/>
        </w:rPr>
        <w:t>saqlash</w:t>
      </w:r>
      <w:r w:rsidR="00B8167B" w:rsidRPr="00796E58">
        <w:rPr>
          <w:sz w:val="26"/>
          <w:szCs w:val="26"/>
          <w:lang w:val="uz-Cyrl-UZ"/>
        </w:rPr>
        <w:t xml:space="preserve"> </w:t>
      </w:r>
      <w:r w:rsidR="00073B5D" w:rsidRPr="00796E58">
        <w:rPr>
          <w:sz w:val="26"/>
          <w:szCs w:val="26"/>
          <w:lang w:val="uz-Cyrl-UZ"/>
        </w:rPr>
        <w:t>vaziri</w:t>
      </w:r>
      <w:r w:rsidR="00B8167B" w:rsidRPr="00796E58">
        <w:rPr>
          <w:sz w:val="26"/>
          <w:szCs w:val="26"/>
          <w:lang w:val="uz-Cyrl-UZ"/>
        </w:rPr>
        <w:t xml:space="preserve"> </w:t>
      </w:r>
      <w:r w:rsidR="00073B5D" w:rsidRPr="00796E58">
        <w:rPr>
          <w:sz w:val="26"/>
          <w:szCs w:val="26"/>
          <w:lang w:val="uz-Cyrl-UZ"/>
        </w:rPr>
        <w:t>va</w:t>
      </w:r>
      <w:r w:rsidR="00B8167B" w:rsidRPr="00796E58">
        <w:rPr>
          <w:sz w:val="26"/>
          <w:szCs w:val="26"/>
          <w:lang w:val="uz-Cyrl-UZ"/>
        </w:rPr>
        <w:t xml:space="preserve"> </w:t>
      </w:r>
      <w:r w:rsidR="00073B5D" w:rsidRPr="00796E58">
        <w:rPr>
          <w:sz w:val="26"/>
          <w:szCs w:val="26"/>
          <w:lang w:val="uz-Cyrl-UZ"/>
        </w:rPr>
        <w:t>nomli</w:t>
      </w:r>
      <w:r w:rsidR="00B8167B" w:rsidRPr="00796E58">
        <w:rPr>
          <w:sz w:val="26"/>
          <w:szCs w:val="26"/>
          <w:lang w:val="uz-Cyrl-UZ"/>
        </w:rPr>
        <w:t xml:space="preserve"> </w:t>
      </w:r>
      <w:r w:rsidR="00073B5D" w:rsidRPr="00796E58">
        <w:rPr>
          <w:rFonts w:eastAsiaTheme="minorHAnsi"/>
          <w:sz w:val="26"/>
          <w:szCs w:val="26"/>
          <w:lang w:val="uz-Cyrl-UZ" w:eastAsia="en-US"/>
        </w:rPr>
        <w:t>stipendiyalar</w:t>
      </w:r>
      <w:r w:rsidR="0079410F"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hamda</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turli</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nominatsilar</w:t>
      </w:r>
      <w:r w:rsidR="006B1EA0"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tanlovi</w:t>
      </w:r>
      <w:r w:rsidRPr="00796E58">
        <w:rPr>
          <w:rFonts w:eastAsiaTheme="minorHAnsi"/>
          <w:sz w:val="26"/>
          <w:szCs w:val="26"/>
          <w:lang w:val="uz-Cyrl-UZ" w:eastAsia="en-US"/>
        </w:rPr>
        <w:t xml:space="preserve"> </w:t>
      </w:r>
      <w:bookmarkEnd w:id="16"/>
      <w:r w:rsidR="00073B5D" w:rsidRPr="00796E58">
        <w:rPr>
          <w:rFonts w:eastAsiaTheme="minorHAnsi"/>
          <w:sz w:val="26"/>
          <w:szCs w:val="26"/>
          <w:lang w:val="uz-Cyrl-UZ" w:eastAsia="en-US"/>
        </w:rPr>
        <w:t>yakunlanganidan</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so‘ng</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Maxsus</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tanlov</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komissiyasi</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xulosasiga</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ko‘ra</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g‘olib</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deb</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topilgan</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talabalar</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bir</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hafta</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mobaynida</w:t>
      </w:r>
      <w:r w:rsidR="000A6855"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Nizomda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belgilangan</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tartib</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miqdorda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rag‘batlantirish</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to‘g‘risida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buyruq</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loyihasi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TTA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rektoriga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taqdim etilishi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ta’minlansin</w:t>
      </w:r>
      <w:r w:rsidRPr="00796E58">
        <w:rPr>
          <w:rFonts w:eastAsiaTheme="minorHAnsi"/>
          <w:sz w:val="26"/>
          <w:szCs w:val="26"/>
          <w:lang w:val="uz-Cyrl-UZ" w:eastAsia="en-US"/>
        </w:rPr>
        <w:t>.</w:t>
      </w:r>
    </w:p>
    <w:p w14:paraId="160FEAC1" w14:textId="7A5DE4E3" w:rsidR="009E115F" w:rsidRPr="00796E58" w:rsidRDefault="009E115F" w:rsidP="009E115F">
      <w:pPr>
        <w:autoSpaceDE w:val="0"/>
        <w:autoSpaceDN w:val="0"/>
        <w:adjustRightInd w:val="0"/>
        <w:ind w:firstLine="567"/>
        <w:jc w:val="both"/>
        <w:rPr>
          <w:rFonts w:eastAsiaTheme="minorHAnsi"/>
          <w:sz w:val="26"/>
          <w:szCs w:val="26"/>
          <w:lang w:val="uz-Cyrl-UZ" w:eastAsia="en-US"/>
        </w:rPr>
      </w:pPr>
      <w:r w:rsidRPr="00796E58">
        <w:rPr>
          <w:rFonts w:eastAsiaTheme="minorHAnsi"/>
          <w:b/>
          <w:sz w:val="26"/>
          <w:szCs w:val="26"/>
          <w:lang w:val="uz-Cyrl-UZ" w:eastAsia="en-US"/>
        </w:rPr>
        <w:t>8</w:t>
      </w:r>
      <w:r w:rsidR="00480742" w:rsidRPr="00796E58">
        <w:rPr>
          <w:rFonts w:eastAsiaTheme="minorHAnsi"/>
          <w:b/>
          <w:sz w:val="26"/>
          <w:szCs w:val="26"/>
          <w:lang w:val="uz-Cyrl-UZ" w:eastAsia="en-US"/>
        </w:rPr>
        <w:t>.</w:t>
      </w:r>
      <w:r w:rsidR="00480742"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Matbuot</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kotibi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G</w:t>
      </w:r>
      <w:r w:rsidRPr="00796E58">
        <w:rPr>
          <w:rFonts w:eastAsiaTheme="minorHAnsi"/>
          <w:sz w:val="26"/>
          <w:szCs w:val="26"/>
          <w:lang w:val="uz-Cyrl-UZ" w:eastAsia="en-US"/>
        </w:rPr>
        <w:t>.</w:t>
      </w:r>
      <w:r w:rsidR="00073B5D" w:rsidRPr="00796E58">
        <w:rPr>
          <w:rFonts w:eastAsiaTheme="minorHAnsi"/>
          <w:sz w:val="26"/>
          <w:szCs w:val="26"/>
          <w:lang w:val="uz-Cyrl-UZ" w:eastAsia="en-US"/>
        </w:rPr>
        <w:t>T</w:t>
      </w:r>
      <w:r w:rsidRPr="00796E58">
        <w:rPr>
          <w:rFonts w:eastAsiaTheme="minorHAnsi"/>
          <w:sz w:val="26"/>
          <w:szCs w:val="26"/>
          <w:lang w:val="uz-Cyrl-UZ" w:eastAsia="en-US"/>
        </w:rPr>
        <w:t>.</w:t>
      </w:r>
      <w:r w:rsidR="00073B5D" w:rsidRPr="00796E58">
        <w:rPr>
          <w:rFonts w:eastAsiaTheme="minorHAnsi"/>
          <w:sz w:val="26"/>
          <w:szCs w:val="26"/>
          <w:lang w:val="uz-Cyrl-UZ" w:eastAsia="en-US"/>
        </w:rPr>
        <w:t>Mirzaevaga</w:t>
      </w:r>
      <w:r w:rsidRPr="00796E58">
        <w:rPr>
          <w:rFonts w:eastAsiaTheme="minorHAnsi"/>
          <w:sz w:val="26"/>
          <w:szCs w:val="26"/>
          <w:lang w:val="uz-Cyrl-UZ" w:eastAsia="en-US"/>
        </w:rPr>
        <w:t>:</w:t>
      </w:r>
    </w:p>
    <w:p w14:paraId="12E3618A" w14:textId="41FE8B37" w:rsidR="00480742" w:rsidRPr="00796E58" w:rsidRDefault="009E115F" w:rsidP="009E115F">
      <w:pPr>
        <w:autoSpaceDE w:val="0"/>
        <w:autoSpaceDN w:val="0"/>
        <w:adjustRightInd w:val="0"/>
        <w:ind w:firstLine="420"/>
        <w:jc w:val="both"/>
        <w:rPr>
          <w:rFonts w:eastAsiaTheme="minorHAnsi"/>
          <w:sz w:val="26"/>
          <w:szCs w:val="26"/>
          <w:lang w:val="uz-Cyrl-UZ" w:eastAsia="en-US"/>
        </w:rPr>
      </w:pPr>
      <w:r w:rsidRPr="00796E58">
        <w:rPr>
          <w:rFonts w:eastAsiaTheme="minorHAnsi"/>
          <w:sz w:val="26"/>
          <w:szCs w:val="26"/>
          <w:lang w:val="uz-Cyrl-UZ" w:eastAsia="en-US"/>
        </w:rPr>
        <w:t xml:space="preserve">- </w:t>
      </w:r>
      <w:r w:rsidR="00073B5D" w:rsidRPr="00796E58">
        <w:rPr>
          <w:sz w:val="26"/>
          <w:szCs w:val="26"/>
          <w:lang w:val="uz-Cyrl-UZ"/>
        </w:rPr>
        <w:t>Sog‘liqni</w:t>
      </w:r>
      <w:r w:rsidR="00B8167B" w:rsidRPr="00796E58">
        <w:rPr>
          <w:sz w:val="26"/>
          <w:szCs w:val="26"/>
          <w:lang w:val="uz-Cyrl-UZ"/>
        </w:rPr>
        <w:t xml:space="preserve"> </w:t>
      </w:r>
      <w:r w:rsidR="00073B5D" w:rsidRPr="00796E58">
        <w:rPr>
          <w:sz w:val="26"/>
          <w:szCs w:val="26"/>
          <w:lang w:val="uz-Cyrl-UZ"/>
        </w:rPr>
        <w:t>saqlash</w:t>
      </w:r>
      <w:r w:rsidR="00B8167B" w:rsidRPr="00796E58">
        <w:rPr>
          <w:sz w:val="26"/>
          <w:szCs w:val="26"/>
          <w:lang w:val="uz-Cyrl-UZ"/>
        </w:rPr>
        <w:t xml:space="preserve"> </w:t>
      </w:r>
      <w:r w:rsidR="00073B5D" w:rsidRPr="00796E58">
        <w:rPr>
          <w:sz w:val="26"/>
          <w:szCs w:val="26"/>
          <w:lang w:val="uz-Cyrl-UZ"/>
        </w:rPr>
        <w:t>vaziri</w:t>
      </w:r>
      <w:r w:rsidR="00B8167B" w:rsidRPr="00796E58">
        <w:rPr>
          <w:sz w:val="26"/>
          <w:szCs w:val="26"/>
          <w:lang w:val="uz-Cyrl-UZ"/>
        </w:rPr>
        <w:t xml:space="preserve"> </w:t>
      </w:r>
      <w:r w:rsidR="00073B5D" w:rsidRPr="00796E58">
        <w:rPr>
          <w:sz w:val="26"/>
          <w:szCs w:val="26"/>
          <w:lang w:val="uz-Cyrl-UZ"/>
        </w:rPr>
        <w:t>va</w:t>
      </w:r>
      <w:r w:rsidR="00B8167B" w:rsidRPr="00796E58">
        <w:rPr>
          <w:sz w:val="26"/>
          <w:szCs w:val="26"/>
          <w:lang w:val="uz-Cyrl-UZ"/>
        </w:rPr>
        <w:t xml:space="preserve"> </w:t>
      </w:r>
      <w:r w:rsidR="00073B5D" w:rsidRPr="00796E58">
        <w:rPr>
          <w:sz w:val="26"/>
          <w:szCs w:val="26"/>
          <w:lang w:val="uz-Cyrl-UZ"/>
        </w:rPr>
        <w:t>nomli</w:t>
      </w:r>
      <w:r w:rsidR="00B8167B" w:rsidRPr="00796E58">
        <w:rPr>
          <w:sz w:val="26"/>
          <w:szCs w:val="26"/>
          <w:lang w:val="uz-Cyrl-UZ"/>
        </w:rPr>
        <w:t xml:space="preserve"> </w:t>
      </w:r>
      <w:r w:rsidR="00073B5D" w:rsidRPr="00796E58">
        <w:rPr>
          <w:rFonts w:eastAsiaTheme="minorHAnsi"/>
          <w:sz w:val="26"/>
          <w:szCs w:val="26"/>
          <w:lang w:val="uz-Cyrl-UZ" w:eastAsia="en-US"/>
        </w:rPr>
        <w:t>stipendiyalar</w:t>
      </w:r>
      <w:r w:rsidR="00B8167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tanlovi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jarayonlari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Pr="00796E58">
        <w:rPr>
          <w:rFonts w:eastAsiaTheme="minorHAnsi"/>
          <w:sz w:val="26"/>
          <w:szCs w:val="26"/>
          <w:lang w:val="uz-Cyrl-UZ" w:eastAsia="en-US"/>
        </w:rPr>
        <w:t xml:space="preserve"> </w:t>
      </w:r>
      <w:r w:rsidR="00073B5D" w:rsidRPr="00796E58">
        <w:rPr>
          <w:color w:val="000000"/>
          <w:sz w:val="26"/>
          <w:szCs w:val="26"/>
          <w:lang w:val="uz-Cyrl-UZ"/>
        </w:rPr>
        <w:t>iqtidorli</w:t>
      </w:r>
      <w:r w:rsidRPr="00796E58">
        <w:rPr>
          <w:color w:val="000000"/>
          <w:sz w:val="26"/>
          <w:szCs w:val="26"/>
          <w:lang w:val="uz-Cyrl-UZ"/>
        </w:rPr>
        <w:t xml:space="preserve"> </w:t>
      </w:r>
      <w:r w:rsidR="00073B5D" w:rsidRPr="00796E58">
        <w:rPr>
          <w:color w:val="000000"/>
          <w:sz w:val="26"/>
          <w:szCs w:val="26"/>
          <w:lang w:val="uz-Cyrl-UZ"/>
        </w:rPr>
        <w:t>talablarning</w:t>
      </w:r>
      <w:r w:rsidRPr="00796E58">
        <w:rPr>
          <w:color w:val="000000"/>
          <w:sz w:val="26"/>
          <w:szCs w:val="26"/>
          <w:lang w:val="uz-Cyrl-UZ"/>
        </w:rPr>
        <w:t xml:space="preserve"> </w:t>
      </w:r>
      <w:r w:rsidR="00073B5D" w:rsidRPr="00796E58">
        <w:rPr>
          <w:color w:val="000000"/>
          <w:sz w:val="26"/>
          <w:szCs w:val="26"/>
          <w:lang w:val="uz-Cyrl-UZ"/>
        </w:rPr>
        <w:t>o‘z</w:t>
      </w:r>
      <w:r w:rsidRPr="00796E58">
        <w:rPr>
          <w:color w:val="000000"/>
          <w:sz w:val="26"/>
          <w:szCs w:val="26"/>
          <w:lang w:val="uz-Cyrl-UZ"/>
        </w:rPr>
        <w:t xml:space="preserve"> </w:t>
      </w:r>
      <w:r w:rsidR="00073B5D" w:rsidRPr="00796E58">
        <w:rPr>
          <w:color w:val="000000"/>
          <w:sz w:val="26"/>
          <w:szCs w:val="26"/>
          <w:lang w:val="uz-Cyrl-UZ"/>
        </w:rPr>
        <w:t>ma’naviy</w:t>
      </w:r>
      <w:r w:rsidRPr="00796E58">
        <w:rPr>
          <w:color w:val="000000"/>
          <w:sz w:val="26"/>
          <w:szCs w:val="26"/>
          <w:lang w:val="uz-Cyrl-UZ"/>
        </w:rPr>
        <w:t xml:space="preserve">, </w:t>
      </w:r>
      <w:r w:rsidR="00073B5D" w:rsidRPr="00796E58">
        <w:rPr>
          <w:color w:val="000000"/>
          <w:sz w:val="26"/>
          <w:szCs w:val="26"/>
          <w:lang w:val="uz-Cyrl-UZ"/>
        </w:rPr>
        <w:t>kasbiy</w:t>
      </w:r>
      <w:r w:rsidRPr="00796E58">
        <w:rPr>
          <w:color w:val="000000"/>
          <w:sz w:val="26"/>
          <w:szCs w:val="26"/>
          <w:lang w:val="uz-Cyrl-UZ"/>
        </w:rPr>
        <w:t xml:space="preserve"> </w:t>
      </w:r>
      <w:r w:rsidR="00073B5D" w:rsidRPr="00796E58">
        <w:rPr>
          <w:color w:val="000000"/>
          <w:sz w:val="26"/>
          <w:szCs w:val="26"/>
          <w:lang w:val="uz-Cyrl-UZ"/>
        </w:rPr>
        <w:t>va</w:t>
      </w:r>
      <w:r w:rsidRPr="00796E58">
        <w:rPr>
          <w:color w:val="000000"/>
          <w:sz w:val="26"/>
          <w:szCs w:val="26"/>
          <w:lang w:val="uz-Cyrl-UZ"/>
        </w:rPr>
        <w:t xml:space="preserve"> </w:t>
      </w:r>
      <w:r w:rsidR="00073B5D" w:rsidRPr="00796E58">
        <w:rPr>
          <w:color w:val="000000"/>
          <w:sz w:val="26"/>
          <w:szCs w:val="26"/>
          <w:lang w:val="uz-Cyrl-UZ"/>
        </w:rPr>
        <w:t>intellektual</w:t>
      </w:r>
      <w:r w:rsidRPr="00796E58">
        <w:rPr>
          <w:color w:val="000000"/>
          <w:sz w:val="26"/>
          <w:szCs w:val="26"/>
          <w:lang w:val="uz-Cyrl-UZ"/>
        </w:rPr>
        <w:t xml:space="preserve"> </w:t>
      </w:r>
      <w:r w:rsidR="00073B5D" w:rsidRPr="00796E58">
        <w:rPr>
          <w:color w:val="000000"/>
          <w:sz w:val="26"/>
          <w:szCs w:val="26"/>
          <w:lang w:val="uz-Cyrl-UZ"/>
        </w:rPr>
        <w:t>salohiyatini</w:t>
      </w:r>
      <w:r w:rsidRPr="00796E58">
        <w:rPr>
          <w:color w:val="000000"/>
          <w:sz w:val="26"/>
          <w:szCs w:val="26"/>
          <w:lang w:val="uz-Cyrl-UZ"/>
        </w:rPr>
        <w:t xml:space="preserve"> </w:t>
      </w:r>
      <w:r w:rsidR="00073B5D" w:rsidRPr="00796E58">
        <w:rPr>
          <w:color w:val="000000"/>
          <w:sz w:val="26"/>
          <w:szCs w:val="26"/>
          <w:lang w:val="uz-Cyrl-UZ"/>
        </w:rPr>
        <w:t>ro‘yobga</w:t>
      </w:r>
      <w:r w:rsidRPr="00796E58">
        <w:rPr>
          <w:color w:val="000000"/>
          <w:sz w:val="26"/>
          <w:szCs w:val="26"/>
          <w:lang w:val="uz-Cyrl-UZ"/>
        </w:rPr>
        <w:t xml:space="preserve"> </w:t>
      </w:r>
      <w:r w:rsidR="00073B5D" w:rsidRPr="00796E58">
        <w:rPr>
          <w:color w:val="000000"/>
          <w:sz w:val="26"/>
          <w:szCs w:val="26"/>
          <w:lang w:val="uz-Cyrl-UZ"/>
        </w:rPr>
        <w:t>chiqarishdagi</w:t>
      </w:r>
      <w:r w:rsidRPr="00796E58">
        <w:rPr>
          <w:color w:val="000000"/>
          <w:sz w:val="26"/>
          <w:szCs w:val="26"/>
          <w:lang w:val="uz-Cyrl-UZ"/>
        </w:rPr>
        <w:t xml:space="preserve"> </w:t>
      </w:r>
      <w:r w:rsidR="00073B5D" w:rsidRPr="00796E58">
        <w:rPr>
          <w:color w:val="000000"/>
          <w:sz w:val="26"/>
          <w:szCs w:val="26"/>
          <w:lang w:val="uz-Cyrl-UZ"/>
        </w:rPr>
        <w:t>yutuqlari</w:t>
      </w:r>
      <w:r w:rsidRPr="00796E58">
        <w:rPr>
          <w:color w:val="000000"/>
          <w:sz w:val="26"/>
          <w:szCs w:val="26"/>
          <w:lang w:val="uz-Cyrl-UZ"/>
        </w:rPr>
        <w:t xml:space="preserve"> </w:t>
      </w:r>
      <w:r w:rsidR="00073B5D" w:rsidRPr="00796E58">
        <w:rPr>
          <w:rFonts w:eastAsiaTheme="minorHAnsi"/>
          <w:sz w:val="26"/>
          <w:szCs w:val="26"/>
          <w:lang w:val="uz-Cyrl-UZ" w:eastAsia="en-US"/>
        </w:rPr>
        <w:t>ommaviy</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axborot</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vositalari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hamda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TTAning</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veb</w:t>
      </w:r>
      <w:r w:rsidRPr="00796E58">
        <w:rPr>
          <w:rFonts w:eastAsiaTheme="minorHAnsi"/>
          <w:sz w:val="26"/>
          <w:szCs w:val="26"/>
          <w:lang w:val="uz-Cyrl-UZ" w:eastAsia="en-US"/>
        </w:rPr>
        <w:t>-</w:t>
      </w:r>
      <w:r w:rsidR="00073B5D" w:rsidRPr="00796E58">
        <w:rPr>
          <w:rFonts w:eastAsiaTheme="minorHAnsi"/>
          <w:sz w:val="26"/>
          <w:szCs w:val="26"/>
          <w:lang w:val="uz-Cyrl-UZ" w:eastAsia="en-US"/>
        </w:rPr>
        <w:t>sayti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va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ijtimoiy</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tarmoqlardagi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kanallarida</w:t>
      </w:r>
      <w:r w:rsidR="00652351"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muntazam</w:t>
      </w:r>
      <w:r w:rsidR="00652351"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ravishda</w:t>
      </w:r>
      <w:r w:rsidR="00652351" w:rsidRPr="00796E58">
        <w:rPr>
          <w:rFonts w:eastAsiaTheme="minorHAnsi"/>
          <w:sz w:val="26"/>
          <w:szCs w:val="26"/>
          <w:lang w:val="uz-Cyrl-UZ" w:eastAsia="en-US"/>
        </w:rPr>
        <w:t xml:space="preserve"> </w:t>
      </w:r>
      <w:r w:rsidR="00073B5D" w:rsidRPr="00796E58">
        <w:rPr>
          <w:color w:val="000000"/>
          <w:sz w:val="26"/>
          <w:szCs w:val="26"/>
          <w:lang w:val="uz-Cyrl-UZ"/>
        </w:rPr>
        <w:t>keng</w:t>
      </w:r>
      <w:r w:rsidRPr="00796E58">
        <w:rPr>
          <w:color w:val="000000"/>
          <w:sz w:val="26"/>
          <w:szCs w:val="26"/>
          <w:lang w:val="uz-Cyrl-UZ"/>
        </w:rPr>
        <w:t xml:space="preserve"> </w:t>
      </w:r>
      <w:r w:rsidR="00073B5D" w:rsidRPr="00796E58">
        <w:rPr>
          <w:color w:val="000000"/>
          <w:sz w:val="26"/>
          <w:szCs w:val="26"/>
          <w:lang w:val="uz-Cyrl-UZ"/>
        </w:rPr>
        <w:t>yoritib</w:t>
      </w:r>
      <w:r w:rsidR="00652351" w:rsidRPr="00796E58">
        <w:rPr>
          <w:color w:val="000000"/>
          <w:sz w:val="26"/>
          <w:szCs w:val="26"/>
          <w:lang w:val="uz-Cyrl-UZ"/>
        </w:rPr>
        <w:t xml:space="preserve"> </w:t>
      </w:r>
      <w:r w:rsidR="00073B5D" w:rsidRPr="00796E58">
        <w:rPr>
          <w:color w:val="000000"/>
          <w:sz w:val="26"/>
          <w:szCs w:val="26"/>
          <w:lang w:val="uz-Cyrl-UZ"/>
        </w:rPr>
        <w:t>borilsin</w:t>
      </w:r>
      <w:r w:rsidRPr="00796E58">
        <w:rPr>
          <w:color w:val="000000"/>
          <w:sz w:val="26"/>
          <w:szCs w:val="26"/>
          <w:lang w:val="uz-Cyrl-UZ"/>
        </w:rPr>
        <w:t xml:space="preserve">. </w:t>
      </w:r>
    </w:p>
    <w:p w14:paraId="53AB3140" w14:textId="02C2BDB9" w:rsidR="00204550" w:rsidRPr="00796E58" w:rsidRDefault="009E115F" w:rsidP="005204A0">
      <w:pPr>
        <w:autoSpaceDE w:val="0"/>
        <w:autoSpaceDN w:val="0"/>
        <w:adjustRightInd w:val="0"/>
        <w:ind w:firstLine="567"/>
        <w:jc w:val="both"/>
        <w:rPr>
          <w:rFonts w:eastAsiaTheme="minorHAnsi"/>
          <w:sz w:val="26"/>
          <w:szCs w:val="26"/>
          <w:lang w:val="uz-Cyrl-UZ" w:eastAsia="en-US"/>
        </w:rPr>
      </w:pPr>
      <w:r w:rsidRPr="00796E58">
        <w:rPr>
          <w:rFonts w:eastAsiaTheme="minorHAnsi"/>
          <w:b/>
          <w:sz w:val="26"/>
          <w:szCs w:val="26"/>
          <w:lang w:val="uz-Cyrl-UZ" w:eastAsia="en-US"/>
        </w:rPr>
        <w:t>9</w:t>
      </w:r>
      <w:r w:rsidR="009B21CB" w:rsidRPr="00796E58">
        <w:rPr>
          <w:rFonts w:eastAsiaTheme="minorHAnsi"/>
          <w:b/>
          <w:sz w:val="26"/>
          <w:szCs w:val="26"/>
          <w:lang w:val="uz-Cyrl-UZ" w:eastAsia="en-US"/>
        </w:rPr>
        <w:t>.</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Mazkur</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buyruq</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ijrosining</w:t>
      </w:r>
      <w:r w:rsidR="009B21CB"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nazoratini</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o‘z</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zimmamda</w:t>
      </w:r>
      <w:r w:rsidRPr="00796E58">
        <w:rPr>
          <w:rFonts w:eastAsiaTheme="minorHAnsi"/>
          <w:sz w:val="26"/>
          <w:szCs w:val="26"/>
          <w:lang w:val="uz-Cyrl-UZ" w:eastAsia="en-US"/>
        </w:rPr>
        <w:t xml:space="preserve"> </w:t>
      </w:r>
      <w:r w:rsidR="00073B5D" w:rsidRPr="00796E58">
        <w:rPr>
          <w:rFonts w:eastAsiaTheme="minorHAnsi"/>
          <w:sz w:val="26"/>
          <w:szCs w:val="26"/>
          <w:lang w:val="uz-Cyrl-UZ" w:eastAsia="en-US"/>
        </w:rPr>
        <w:t>qoldiraman</w:t>
      </w:r>
      <w:r w:rsidRPr="00796E58">
        <w:rPr>
          <w:rFonts w:eastAsiaTheme="minorHAnsi"/>
          <w:sz w:val="26"/>
          <w:szCs w:val="26"/>
          <w:lang w:val="uz-Cyrl-UZ" w:eastAsia="en-US"/>
        </w:rPr>
        <w:t xml:space="preserve">. </w:t>
      </w:r>
    </w:p>
    <w:p w14:paraId="4A14208C" w14:textId="77777777" w:rsidR="006D4D40" w:rsidRPr="00796E58" w:rsidRDefault="006D4D40" w:rsidP="00141F6D">
      <w:pPr>
        <w:shd w:val="clear" w:color="auto" w:fill="FFFFFF"/>
        <w:ind w:firstLine="851"/>
        <w:jc w:val="both"/>
        <w:rPr>
          <w:color w:val="000000"/>
          <w:sz w:val="26"/>
          <w:szCs w:val="26"/>
          <w:lang w:val="uz-Cyrl-UZ"/>
        </w:rPr>
      </w:pPr>
    </w:p>
    <w:p w14:paraId="321CFB68" w14:textId="77777777" w:rsidR="00244129" w:rsidRPr="00796E58" w:rsidRDefault="00244129" w:rsidP="005204A0">
      <w:pPr>
        <w:ind w:firstLine="567"/>
        <w:jc w:val="both"/>
        <w:rPr>
          <w:sz w:val="26"/>
          <w:szCs w:val="26"/>
          <w:lang w:val="uz-Cyrl-UZ"/>
        </w:rPr>
      </w:pPr>
    </w:p>
    <w:p w14:paraId="2F85185E" w14:textId="77777777" w:rsidR="00307F5C" w:rsidRPr="00796E58" w:rsidRDefault="00307F5C" w:rsidP="000F2FAB">
      <w:pPr>
        <w:ind w:firstLine="426"/>
        <w:jc w:val="both"/>
        <w:rPr>
          <w:sz w:val="26"/>
          <w:szCs w:val="26"/>
          <w:lang w:val="uz-Cyrl-UZ"/>
        </w:rPr>
      </w:pPr>
    </w:p>
    <w:p w14:paraId="1DEDB685" w14:textId="335827C5" w:rsidR="000F2FAB" w:rsidRPr="00796E58" w:rsidRDefault="00073B5D" w:rsidP="000F2FAB">
      <w:pPr>
        <w:jc w:val="both"/>
        <w:rPr>
          <w:b/>
          <w:sz w:val="26"/>
          <w:szCs w:val="26"/>
          <w:lang w:val="en-US"/>
        </w:rPr>
      </w:pPr>
      <w:proofErr w:type="spellStart"/>
      <w:r w:rsidRPr="00796E58">
        <w:rPr>
          <w:b/>
          <w:sz w:val="26"/>
          <w:szCs w:val="26"/>
          <w:lang w:val="en-US"/>
        </w:rPr>
        <w:t>Rektor</w:t>
      </w:r>
      <w:proofErr w:type="spellEnd"/>
      <w:r w:rsidR="000F2FAB" w:rsidRPr="00796E58">
        <w:rPr>
          <w:b/>
          <w:sz w:val="26"/>
          <w:szCs w:val="26"/>
          <w:lang w:val="en-US"/>
        </w:rPr>
        <w:t xml:space="preserve"> </w:t>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0F2FAB" w:rsidRPr="00796E58">
        <w:rPr>
          <w:b/>
          <w:sz w:val="26"/>
          <w:szCs w:val="26"/>
          <w:lang w:val="en-US"/>
        </w:rPr>
        <w:tab/>
      </w:r>
      <w:r w:rsidR="001803A1" w:rsidRPr="00796E58">
        <w:rPr>
          <w:b/>
          <w:sz w:val="26"/>
          <w:szCs w:val="26"/>
          <w:lang w:val="uz-Cyrl-UZ"/>
        </w:rPr>
        <w:t xml:space="preserve">      </w:t>
      </w:r>
      <w:proofErr w:type="spellStart"/>
      <w:r w:rsidRPr="00796E58">
        <w:rPr>
          <w:b/>
          <w:sz w:val="26"/>
          <w:szCs w:val="26"/>
          <w:lang w:val="en-US"/>
        </w:rPr>
        <w:t>A</w:t>
      </w:r>
      <w:r w:rsidR="000F2FAB" w:rsidRPr="00796E58">
        <w:rPr>
          <w:b/>
          <w:sz w:val="26"/>
          <w:szCs w:val="26"/>
          <w:lang w:val="en-US"/>
        </w:rPr>
        <w:t>.</w:t>
      </w:r>
      <w:proofErr w:type="gramStart"/>
      <w:r w:rsidRPr="00796E58">
        <w:rPr>
          <w:b/>
          <w:sz w:val="26"/>
          <w:szCs w:val="26"/>
          <w:lang w:val="en-US"/>
        </w:rPr>
        <w:t>K</w:t>
      </w:r>
      <w:r w:rsidR="000F2FAB" w:rsidRPr="00796E58">
        <w:rPr>
          <w:b/>
          <w:sz w:val="26"/>
          <w:szCs w:val="26"/>
          <w:lang w:val="en-US"/>
        </w:rPr>
        <w:t>.</w:t>
      </w:r>
      <w:r w:rsidRPr="00796E58">
        <w:rPr>
          <w:b/>
          <w:sz w:val="26"/>
          <w:szCs w:val="26"/>
          <w:lang w:val="en-US"/>
        </w:rPr>
        <w:t>Shadmanov</w:t>
      </w:r>
      <w:proofErr w:type="spellEnd"/>
      <w:proofErr w:type="gramEnd"/>
    </w:p>
    <w:p w14:paraId="4A1D8987" w14:textId="77777777" w:rsidR="00204550" w:rsidRPr="00796E58" w:rsidRDefault="00204550">
      <w:pPr>
        <w:spacing w:after="160" w:line="259" w:lineRule="auto"/>
        <w:rPr>
          <w:b/>
          <w:bCs/>
          <w:sz w:val="26"/>
          <w:szCs w:val="26"/>
          <w:lang w:val="uz-Latn-UZ"/>
        </w:rPr>
      </w:pPr>
      <w:r w:rsidRPr="00796E58">
        <w:rPr>
          <w:b/>
          <w:bCs/>
          <w:sz w:val="26"/>
          <w:szCs w:val="26"/>
          <w:lang w:val="uz-Latn-UZ"/>
        </w:rPr>
        <w:br w:type="page"/>
      </w:r>
    </w:p>
    <w:p w14:paraId="1918F0E9" w14:textId="4094155A" w:rsidR="00142B8C" w:rsidRPr="009E115F" w:rsidRDefault="00073B5D" w:rsidP="00142B8C">
      <w:pPr>
        <w:rPr>
          <w:b/>
          <w:bCs/>
          <w:sz w:val="26"/>
          <w:szCs w:val="26"/>
          <w:lang w:val="uz-Latn-UZ"/>
        </w:rPr>
      </w:pPr>
      <w:r>
        <w:rPr>
          <w:b/>
          <w:bCs/>
          <w:sz w:val="26"/>
          <w:szCs w:val="26"/>
          <w:lang w:val="uz-Latn-UZ"/>
        </w:rPr>
        <w:lastRenderedPageBreak/>
        <w:t>Kiritildi</w:t>
      </w:r>
      <w:r w:rsidR="00142B8C" w:rsidRPr="009E115F">
        <w:rPr>
          <w:b/>
          <w:bCs/>
          <w:sz w:val="26"/>
          <w:szCs w:val="26"/>
          <w:lang w:val="uz-Latn-UZ"/>
        </w:rPr>
        <w:t>:</w:t>
      </w:r>
    </w:p>
    <w:p w14:paraId="6CDED097" w14:textId="77777777" w:rsidR="00142B8C" w:rsidRPr="009E115F" w:rsidRDefault="00142B8C" w:rsidP="00142B8C">
      <w:pPr>
        <w:rPr>
          <w:bCs/>
          <w:sz w:val="26"/>
          <w:szCs w:val="26"/>
          <w:lang w:val="uz-Latn-UZ"/>
        </w:rPr>
      </w:pPr>
    </w:p>
    <w:p w14:paraId="3AF528AB" w14:textId="6C958903" w:rsidR="00142B8C" w:rsidRPr="009E115F" w:rsidRDefault="00073B5D" w:rsidP="00142B8C">
      <w:pPr>
        <w:rPr>
          <w:b/>
          <w:sz w:val="26"/>
          <w:szCs w:val="26"/>
          <w:lang w:val="uz-Latn-UZ"/>
        </w:rPr>
      </w:pPr>
      <w:r>
        <w:rPr>
          <w:sz w:val="26"/>
          <w:szCs w:val="26"/>
          <w:lang w:val="uz-Latn-UZ"/>
        </w:rPr>
        <w:t>Iqtidorli</w:t>
      </w:r>
      <w:r w:rsidR="00142B8C" w:rsidRPr="009E115F">
        <w:rPr>
          <w:sz w:val="26"/>
          <w:szCs w:val="26"/>
          <w:lang w:val="uz-Latn-UZ"/>
        </w:rPr>
        <w:t xml:space="preserve"> </w:t>
      </w:r>
      <w:r>
        <w:rPr>
          <w:sz w:val="26"/>
          <w:szCs w:val="26"/>
          <w:lang w:val="uz-Latn-UZ"/>
        </w:rPr>
        <w:t>talabalarning</w:t>
      </w:r>
      <w:r w:rsidR="00142B8C" w:rsidRPr="009E115F">
        <w:rPr>
          <w:sz w:val="26"/>
          <w:szCs w:val="26"/>
          <w:lang w:val="uz-Latn-UZ"/>
        </w:rPr>
        <w:t xml:space="preserve"> </w:t>
      </w:r>
      <w:bookmarkStart w:id="17" w:name="_Hlk97906516"/>
      <w:r>
        <w:rPr>
          <w:sz w:val="26"/>
          <w:szCs w:val="26"/>
          <w:lang w:val="uz-Latn-UZ"/>
        </w:rPr>
        <w:t>ilmiy</w:t>
      </w:r>
      <w:r w:rsidR="00142B8C" w:rsidRPr="009E115F">
        <w:rPr>
          <w:sz w:val="26"/>
          <w:szCs w:val="26"/>
          <w:lang w:val="uz-Latn-UZ"/>
        </w:rPr>
        <w:t>-</w:t>
      </w:r>
      <w:r>
        <w:rPr>
          <w:sz w:val="26"/>
          <w:szCs w:val="26"/>
          <w:lang w:val="uz-Latn-UZ"/>
        </w:rPr>
        <w:t>tadqiqot</w:t>
      </w:r>
      <w:r w:rsidR="009E115F">
        <w:rPr>
          <w:sz w:val="26"/>
          <w:szCs w:val="26"/>
          <w:lang w:val="uz-Latn-UZ"/>
        </w:rPr>
        <w:tab/>
      </w:r>
      <w:r w:rsidR="009E115F">
        <w:rPr>
          <w:sz w:val="26"/>
          <w:szCs w:val="26"/>
          <w:lang w:val="uz-Latn-UZ"/>
        </w:rPr>
        <w:tab/>
      </w:r>
      <w:r w:rsidR="009E115F">
        <w:rPr>
          <w:sz w:val="26"/>
          <w:szCs w:val="26"/>
          <w:lang w:val="uz-Latn-UZ"/>
        </w:rPr>
        <w:tab/>
      </w:r>
      <w:bookmarkStart w:id="18" w:name="_Hlk97906600"/>
      <w:r w:rsidR="001803A1">
        <w:rPr>
          <w:sz w:val="26"/>
          <w:szCs w:val="26"/>
          <w:lang w:val="uz-Latn-UZ"/>
        </w:rPr>
        <w:tab/>
      </w:r>
      <w:r w:rsidR="001803A1">
        <w:rPr>
          <w:sz w:val="26"/>
          <w:szCs w:val="26"/>
          <w:lang w:val="uz-Latn-UZ"/>
        </w:rPr>
        <w:tab/>
      </w:r>
      <w:r w:rsidR="00142B8C" w:rsidRPr="009E115F">
        <w:rPr>
          <w:sz w:val="26"/>
          <w:szCs w:val="26"/>
          <w:lang w:val="uz-Latn-UZ"/>
        </w:rPr>
        <w:t xml:space="preserve">  </w:t>
      </w:r>
      <w:r>
        <w:rPr>
          <w:b/>
          <w:bCs/>
          <w:sz w:val="26"/>
          <w:szCs w:val="26"/>
          <w:lang w:val="uz-Latn-UZ"/>
        </w:rPr>
        <w:t>F</w:t>
      </w:r>
      <w:r w:rsidR="00142B8C" w:rsidRPr="009E115F">
        <w:rPr>
          <w:b/>
          <w:bCs/>
          <w:sz w:val="26"/>
          <w:szCs w:val="26"/>
          <w:lang w:val="uz-Latn-UZ"/>
        </w:rPr>
        <w:t>.</w:t>
      </w:r>
      <w:r>
        <w:rPr>
          <w:b/>
          <w:bCs/>
          <w:sz w:val="26"/>
          <w:szCs w:val="26"/>
          <w:lang w:val="uz-Latn-UZ"/>
        </w:rPr>
        <w:t>B</w:t>
      </w:r>
      <w:r w:rsidR="00142B8C" w:rsidRPr="009E115F">
        <w:rPr>
          <w:b/>
          <w:bCs/>
          <w:sz w:val="26"/>
          <w:szCs w:val="26"/>
          <w:lang w:val="uz-Latn-UZ"/>
        </w:rPr>
        <w:t>.</w:t>
      </w:r>
      <w:r>
        <w:rPr>
          <w:b/>
          <w:bCs/>
          <w:sz w:val="26"/>
          <w:szCs w:val="26"/>
          <w:lang w:val="uz-Latn-UZ"/>
        </w:rPr>
        <w:t>Abdumalikova</w:t>
      </w:r>
      <w:bookmarkEnd w:id="18"/>
    </w:p>
    <w:p w14:paraId="6A25ECAE" w14:textId="066EDFD1" w:rsidR="00142B8C" w:rsidRPr="009E115F" w:rsidRDefault="00073B5D" w:rsidP="00142B8C">
      <w:pPr>
        <w:rPr>
          <w:sz w:val="26"/>
          <w:szCs w:val="26"/>
          <w:lang w:val="uz-Latn-UZ"/>
        </w:rPr>
      </w:pPr>
      <w:r>
        <w:rPr>
          <w:sz w:val="26"/>
          <w:szCs w:val="26"/>
          <w:lang w:val="uz-Latn-UZ"/>
        </w:rPr>
        <w:t>faoliyatini</w:t>
      </w:r>
      <w:r w:rsidR="001803A1" w:rsidRPr="009E115F">
        <w:rPr>
          <w:sz w:val="26"/>
          <w:szCs w:val="26"/>
          <w:lang w:val="uz-Latn-UZ"/>
        </w:rPr>
        <w:t xml:space="preserve"> </w:t>
      </w:r>
      <w:r>
        <w:rPr>
          <w:sz w:val="26"/>
          <w:szCs w:val="26"/>
          <w:lang w:val="uz-Latn-UZ"/>
        </w:rPr>
        <w:t>tashkil etish</w:t>
      </w:r>
      <w:r w:rsidR="00142B8C" w:rsidRPr="009E115F">
        <w:rPr>
          <w:sz w:val="26"/>
          <w:szCs w:val="26"/>
          <w:lang w:val="uz-Latn-UZ"/>
        </w:rPr>
        <w:t xml:space="preserve"> </w:t>
      </w:r>
      <w:bookmarkStart w:id="19" w:name="_Hlk97906560"/>
      <w:r>
        <w:rPr>
          <w:sz w:val="26"/>
          <w:szCs w:val="26"/>
          <w:lang w:val="uz-Latn-UZ"/>
        </w:rPr>
        <w:t>bo‘limi</w:t>
      </w:r>
      <w:r w:rsidR="00142B8C" w:rsidRPr="009E115F">
        <w:rPr>
          <w:sz w:val="26"/>
          <w:szCs w:val="26"/>
          <w:lang w:val="uz-Latn-UZ"/>
        </w:rPr>
        <w:t xml:space="preserve"> </w:t>
      </w:r>
      <w:bookmarkEnd w:id="17"/>
      <w:bookmarkEnd w:id="19"/>
      <w:r>
        <w:rPr>
          <w:sz w:val="26"/>
          <w:szCs w:val="26"/>
          <w:lang w:val="uz-Latn-UZ"/>
        </w:rPr>
        <w:t>boshlig‘i</w:t>
      </w:r>
      <w:r w:rsidR="00142B8C" w:rsidRPr="009E115F">
        <w:rPr>
          <w:sz w:val="26"/>
          <w:szCs w:val="26"/>
          <w:lang w:val="uz-Latn-UZ"/>
        </w:rPr>
        <w:t xml:space="preserve">                                                     </w:t>
      </w:r>
    </w:p>
    <w:p w14:paraId="4BF5B0C4" w14:textId="77777777" w:rsidR="00142B8C" w:rsidRPr="009E115F" w:rsidRDefault="00142B8C" w:rsidP="00142B8C">
      <w:pPr>
        <w:rPr>
          <w:b/>
          <w:bCs/>
          <w:sz w:val="26"/>
          <w:szCs w:val="26"/>
          <w:lang w:val="uz-Latn-UZ"/>
        </w:rPr>
      </w:pPr>
    </w:p>
    <w:p w14:paraId="2B8B3C13" w14:textId="77777777" w:rsidR="00142B8C" w:rsidRPr="009E115F" w:rsidRDefault="00142B8C" w:rsidP="00142B8C">
      <w:pPr>
        <w:rPr>
          <w:b/>
          <w:bCs/>
          <w:sz w:val="26"/>
          <w:szCs w:val="26"/>
          <w:lang w:val="uz-Latn-UZ"/>
        </w:rPr>
      </w:pPr>
    </w:p>
    <w:p w14:paraId="178C7BD2" w14:textId="53B69C15" w:rsidR="00142B8C" w:rsidRPr="009E115F" w:rsidRDefault="00073B5D" w:rsidP="00142B8C">
      <w:pPr>
        <w:rPr>
          <w:b/>
          <w:bCs/>
          <w:sz w:val="26"/>
          <w:szCs w:val="26"/>
          <w:lang w:val="uz-Latn-UZ"/>
        </w:rPr>
      </w:pPr>
      <w:r>
        <w:rPr>
          <w:b/>
          <w:bCs/>
          <w:sz w:val="26"/>
          <w:szCs w:val="26"/>
          <w:lang w:val="uz-Latn-UZ"/>
        </w:rPr>
        <w:t>Kelishildi</w:t>
      </w:r>
      <w:r w:rsidR="00142B8C" w:rsidRPr="009E115F">
        <w:rPr>
          <w:b/>
          <w:bCs/>
          <w:sz w:val="26"/>
          <w:szCs w:val="26"/>
          <w:lang w:val="uz-Latn-UZ"/>
        </w:rPr>
        <w:t>:</w:t>
      </w:r>
    </w:p>
    <w:p w14:paraId="0376F5BE" w14:textId="77777777" w:rsidR="00142B8C" w:rsidRPr="009E115F" w:rsidRDefault="00142B8C" w:rsidP="00142B8C">
      <w:pPr>
        <w:rPr>
          <w:b/>
          <w:bCs/>
          <w:sz w:val="26"/>
          <w:szCs w:val="26"/>
          <w:lang w:val="uz-Latn-UZ"/>
        </w:rPr>
      </w:pPr>
    </w:p>
    <w:p w14:paraId="05BE3452" w14:textId="3DC27E5F" w:rsidR="00142B8C" w:rsidRPr="009E115F" w:rsidRDefault="00073B5D" w:rsidP="00142B8C">
      <w:pPr>
        <w:pStyle w:val="a4"/>
        <w:jc w:val="both"/>
        <w:rPr>
          <w:rFonts w:ascii="Times New Roman" w:hAnsi="Times New Roman" w:cs="Times New Roman"/>
          <w:b/>
          <w:bCs/>
          <w:sz w:val="26"/>
          <w:szCs w:val="26"/>
          <w:lang w:val="uz-Cyrl-UZ"/>
        </w:rPr>
      </w:pPr>
      <w:r>
        <w:rPr>
          <w:rFonts w:ascii="Times New Roman" w:hAnsi="Times New Roman" w:cs="Times New Roman"/>
          <w:sz w:val="26"/>
          <w:szCs w:val="26"/>
          <w:lang w:val="uz-Cyrl-UZ"/>
        </w:rPr>
        <w:t>O‘quv</w:t>
      </w:r>
      <w:r w:rsidR="00142B8C" w:rsidRPr="009E115F">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ishlari</w:t>
      </w:r>
      <w:r w:rsidR="00142B8C" w:rsidRPr="009E115F">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bo‘yicha</w:t>
      </w:r>
      <w:r w:rsidR="00142B8C" w:rsidRPr="009E115F">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prorektor</w:t>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142B8C" w:rsidRPr="009E115F">
        <w:rPr>
          <w:rFonts w:ascii="Times New Roman" w:hAnsi="Times New Roman" w:cs="Times New Roman"/>
          <w:sz w:val="26"/>
          <w:szCs w:val="26"/>
          <w:lang w:val="uz-Cyrl-UZ"/>
        </w:rPr>
        <w:t xml:space="preserve">  </w:t>
      </w:r>
      <w:r>
        <w:rPr>
          <w:rFonts w:ascii="Times New Roman" w:hAnsi="Times New Roman" w:cs="Times New Roman"/>
          <w:b/>
          <w:bCs/>
          <w:sz w:val="26"/>
          <w:szCs w:val="26"/>
          <w:lang w:val="uz-Cyrl-UZ"/>
        </w:rPr>
        <w:t>Sh</w:t>
      </w:r>
      <w:r w:rsidR="00142B8C" w:rsidRPr="009E115F">
        <w:rPr>
          <w:rFonts w:ascii="Times New Roman" w:hAnsi="Times New Roman" w:cs="Times New Roman"/>
          <w:b/>
          <w:bCs/>
          <w:sz w:val="26"/>
          <w:szCs w:val="26"/>
          <w:lang w:val="uz-Cyrl-UZ"/>
        </w:rPr>
        <w:t>.</w:t>
      </w:r>
      <w:r>
        <w:rPr>
          <w:rFonts w:ascii="Times New Roman" w:hAnsi="Times New Roman" w:cs="Times New Roman"/>
          <w:b/>
          <w:bCs/>
          <w:sz w:val="26"/>
          <w:szCs w:val="26"/>
          <w:lang w:val="uz-Cyrl-UZ"/>
        </w:rPr>
        <w:t>A</w:t>
      </w:r>
      <w:r w:rsidR="00142B8C" w:rsidRPr="009E115F">
        <w:rPr>
          <w:rFonts w:ascii="Times New Roman" w:hAnsi="Times New Roman" w:cs="Times New Roman"/>
          <w:b/>
          <w:bCs/>
          <w:sz w:val="26"/>
          <w:szCs w:val="26"/>
          <w:lang w:val="uz-Cyrl-UZ"/>
        </w:rPr>
        <w:t>.</w:t>
      </w:r>
      <w:r>
        <w:rPr>
          <w:rFonts w:ascii="Times New Roman" w:hAnsi="Times New Roman" w:cs="Times New Roman"/>
          <w:b/>
          <w:bCs/>
          <w:sz w:val="26"/>
          <w:szCs w:val="26"/>
          <w:lang w:val="uz-Cyrl-UZ"/>
        </w:rPr>
        <w:t>Boymuradov</w:t>
      </w:r>
    </w:p>
    <w:p w14:paraId="6CE9ED67" w14:textId="77777777" w:rsidR="00142B8C" w:rsidRPr="009E115F" w:rsidRDefault="00142B8C" w:rsidP="00142B8C">
      <w:pPr>
        <w:tabs>
          <w:tab w:val="left" w:pos="7088"/>
        </w:tabs>
        <w:rPr>
          <w:bCs/>
          <w:sz w:val="26"/>
          <w:szCs w:val="26"/>
          <w:lang w:val="uz-Cyrl-UZ"/>
        </w:rPr>
      </w:pPr>
    </w:p>
    <w:p w14:paraId="65456A6C" w14:textId="77777777" w:rsidR="00142B8C" w:rsidRPr="009E115F" w:rsidRDefault="00142B8C" w:rsidP="00142B8C">
      <w:pPr>
        <w:tabs>
          <w:tab w:val="left" w:pos="7088"/>
        </w:tabs>
        <w:rPr>
          <w:bCs/>
          <w:sz w:val="26"/>
          <w:szCs w:val="26"/>
          <w:lang w:val="uz-Latn-UZ"/>
        </w:rPr>
      </w:pPr>
    </w:p>
    <w:p w14:paraId="3310A18E" w14:textId="4CCCFA7A" w:rsidR="00142B8C" w:rsidRPr="009E115F" w:rsidRDefault="00073B5D" w:rsidP="00142B8C">
      <w:pPr>
        <w:tabs>
          <w:tab w:val="left" w:pos="7088"/>
        </w:tabs>
        <w:rPr>
          <w:b/>
          <w:bCs/>
          <w:sz w:val="26"/>
          <w:szCs w:val="26"/>
          <w:lang w:val="uz-Latn-UZ"/>
        </w:rPr>
      </w:pPr>
      <w:r>
        <w:rPr>
          <w:bCs/>
          <w:sz w:val="26"/>
          <w:szCs w:val="26"/>
          <w:lang w:val="uz-Latn-UZ"/>
        </w:rPr>
        <w:t>Ilmiy</w:t>
      </w:r>
      <w:r w:rsidR="00142B8C" w:rsidRPr="009E115F">
        <w:rPr>
          <w:bCs/>
          <w:sz w:val="26"/>
          <w:szCs w:val="26"/>
          <w:lang w:val="uz-Latn-UZ"/>
        </w:rPr>
        <w:t xml:space="preserve"> </w:t>
      </w:r>
      <w:r>
        <w:rPr>
          <w:bCs/>
          <w:sz w:val="26"/>
          <w:szCs w:val="26"/>
          <w:lang w:val="uz-Latn-UZ"/>
        </w:rPr>
        <w:t>ishlar</w:t>
      </w:r>
      <w:r w:rsidR="00142B8C" w:rsidRPr="009E115F">
        <w:rPr>
          <w:bCs/>
          <w:sz w:val="26"/>
          <w:szCs w:val="26"/>
          <w:lang w:val="uz-Latn-UZ"/>
        </w:rPr>
        <w:t xml:space="preserve"> </w:t>
      </w:r>
      <w:r>
        <w:rPr>
          <w:bCs/>
          <w:sz w:val="26"/>
          <w:szCs w:val="26"/>
          <w:lang w:val="uz-Latn-UZ"/>
        </w:rPr>
        <w:t>va</w:t>
      </w:r>
      <w:r w:rsidR="00142B8C" w:rsidRPr="009E115F">
        <w:rPr>
          <w:bCs/>
          <w:sz w:val="26"/>
          <w:szCs w:val="26"/>
          <w:lang w:val="uz-Latn-UZ"/>
        </w:rPr>
        <w:t xml:space="preserve"> </w:t>
      </w:r>
      <w:r>
        <w:rPr>
          <w:bCs/>
          <w:sz w:val="26"/>
          <w:szCs w:val="26"/>
          <w:lang w:val="uz-Latn-UZ"/>
        </w:rPr>
        <w:t>innovatsiyalar</w:t>
      </w:r>
      <w:r w:rsidR="009E115F">
        <w:rPr>
          <w:bCs/>
          <w:sz w:val="26"/>
          <w:szCs w:val="26"/>
          <w:lang w:val="uz-Latn-UZ"/>
        </w:rPr>
        <w:tab/>
      </w:r>
      <w:r w:rsidR="00142B8C" w:rsidRPr="009E115F">
        <w:rPr>
          <w:b/>
          <w:bCs/>
          <w:sz w:val="26"/>
          <w:szCs w:val="26"/>
          <w:lang w:val="uz-Latn-UZ"/>
        </w:rPr>
        <w:t xml:space="preserve">  </w:t>
      </w:r>
      <w:r>
        <w:rPr>
          <w:b/>
          <w:sz w:val="26"/>
          <w:szCs w:val="26"/>
          <w:lang w:val="uz-Latn-UZ"/>
        </w:rPr>
        <w:t>F</w:t>
      </w:r>
      <w:r w:rsidR="00142B8C" w:rsidRPr="009E115F">
        <w:rPr>
          <w:b/>
          <w:sz w:val="26"/>
          <w:szCs w:val="26"/>
          <w:lang w:val="uz-Latn-UZ"/>
        </w:rPr>
        <w:t>.</w:t>
      </w:r>
      <w:r>
        <w:rPr>
          <w:b/>
          <w:sz w:val="26"/>
          <w:szCs w:val="26"/>
          <w:lang w:val="uz-Latn-UZ"/>
        </w:rPr>
        <w:t>L</w:t>
      </w:r>
      <w:r w:rsidR="00142B8C" w:rsidRPr="009E115F">
        <w:rPr>
          <w:b/>
          <w:sz w:val="26"/>
          <w:szCs w:val="26"/>
          <w:lang w:val="uz-Latn-UZ"/>
        </w:rPr>
        <w:t>.</w:t>
      </w:r>
      <w:r>
        <w:rPr>
          <w:b/>
          <w:sz w:val="26"/>
          <w:szCs w:val="26"/>
          <w:lang w:val="uz-Latn-UZ"/>
        </w:rPr>
        <w:t>Azizova</w:t>
      </w:r>
    </w:p>
    <w:p w14:paraId="201282C7" w14:textId="38830006" w:rsidR="00142B8C" w:rsidRPr="009E115F" w:rsidRDefault="00073B5D" w:rsidP="00142B8C">
      <w:pPr>
        <w:rPr>
          <w:b/>
          <w:bCs/>
          <w:sz w:val="26"/>
          <w:szCs w:val="26"/>
          <w:lang w:val="uz-Latn-UZ"/>
        </w:rPr>
      </w:pPr>
      <w:r>
        <w:rPr>
          <w:bCs/>
          <w:sz w:val="26"/>
          <w:szCs w:val="26"/>
          <w:lang w:val="uz-Latn-UZ"/>
        </w:rPr>
        <w:t>bo‘yicha</w:t>
      </w:r>
      <w:r w:rsidR="00142B8C" w:rsidRPr="009E115F">
        <w:rPr>
          <w:bCs/>
          <w:sz w:val="26"/>
          <w:szCs w:val="26"/>
          <w:lang w:val="uz-Latn-UZ"/>
        </w:rPr>
        <w:t xml:space="preserve"> </w:t>
      </w:r>
      <w:r>
        <w:rPr>
          <w:bCs/>
          <w:sz w:val="26"/>
          <w:szCs w:val="26"/>
          <w:lang w:val="uz-Latn-UZ"/>
        </w:rPr>
        <w:t>prorektor</w:t>
      </w:r>
      <w:r w:rsidR="00142B8C" w:rsidRPr="009E115F">
        <w:rPr>
          <w:bCs/>
          <w:sz w:val="26"/>
          <w:szCs w:val="26"/>
          <w:lang w:val="uz-Latn-UZ"/>
        </w:rPr>
        <w:tab/>
      </w:r>
      <w:r w:rsidR="00142B8C" w:rsidRPr="009E115F">
        <w:rPr>
          <w:bCs/>
          <w:sz w:val="26"/>
          <w:szCs w:val="26"/>
          <w:lang w:val="uz-Latn-UZ"/>
        </w:rPr>
        <w:tab/>
      </w:r>
      <w:r w:rsidR="00142B8C" w:rsidRPr="009E115F">
        <w:rPr>
          <w:bCs/>
          <w:sz w:val="26"/>
          <w:szCs w:val="26"/>
          <w:lang w:val="uz-Latn-UZ"/>
        </w:rPr>
        <w:tab/>
      </w:r>
      <w:r w:rsidR="00142B8C" w:rsidRPr="009E115F">
        <w:rPr>
          <w:bCs/>
          <w:sz w:val="26"/>
          <w:szCs w:val="26"/>
          <w:lang w:val="uz-Latn-UZ"/>
        </w:rPr>
        <w:tab/>
      </w:r>
      <w:r w:rsidR="00142B8C" w:rsidRPr="009E115F">
        <w:rPr>
          <w:bCs/>
          <w:sz w:val="26"/>
          <w:szCs w:val="26"/>
          <w:lang w:val="uz-Latn-UZ"/>
        </w:rPr>
        <w:tab/>
      </w:r>
      <w:r w:rsidR="00142B8C" w:rsidRPr="009E115F">
        <w:rPr>
          <w:b/>
          <w:bCs/>
          <w:sz w:val="26"/>
          <w:szCs w:val="26"/>
          <w:lang w:val="uz-Latn-UZ"/>
        </w:rPr>
        <w:t xml:space="preserve"> </w:t>
      </w:r>
    </w:p>
    <w:p w14:paraId="012FDCFF" w14:textId="77777777" w:rsidR="00142B8C" w:rsidRPr="009E115F" w:rsidRDefault="00142B8C" w:rsidP="00142B8C">
      <w:pPr>
        <w:pStyle w:val="a4"/>
        <w:jc w:val="both"/>
        <w:rPr>
          <w:rFonts w:ascii="Times New Roman" w:hAnsi="Times New Roman" w:cs="Times New Roman"/>
          <w:sz w:val="26"/>
          <w:szCs w:val="26"/>
          <w:lang w:val="uz-Cyrl-UZ"/>
        </w:rPr>
      </w:pPr>
    </w:p>
    <w:p w14:paraId="243DC7CE" w14:textId="77777777" w:rsidR="00142B8C" w:rsidRPr="009E115F" w:rsidRDefault="00142B8C" w:rsidP="00142B8C">
      <w:pPr>
        <w:pStyle w:val="a4"/>
        <w:jc w:val="both"/>
        <w:rPr>
          <w:rFonts w:ascii="Times New Roman" w:hAnsi="Times New Roman" w:cs="Times New Roman"/>
          <w:sz w:val="26"/>
          <w:szCs w:val="26"/>
          <w:lang w:val="uz-Cyrl-UZ"/>
        </w:rPr>
      </w:pPr>
    </w:p>
    <w:p w14:paraId="16299322" w14:textId="135E978F" w:rsidR="000A6855" w:rsidRPr="009E115F" w:rsidRDefault="00073B5D" w:rsidP="000A6855">
      <w:pPr>
        <w:jc w:val="both"/>
        <w:rPr>
          <w:rFonts w:eastAsiaTheme="minorHAnsi"/>
          <w:sz w:val="26"/>
          <w:szCs w:val="26"/>
          <w:lang w:val="uz-Cyrl-UZ" w:eastAsia="en-US"/>
        </w:rPr>
      </w:pPr>
      <w:bookmarkStart w:id="20" w:name="_Hlk101260802"/>
      <w:r>
        <w:rPr>
          <w:rFonts w:eastAsiaTheme="minorHAnsi"/>
          <w:sz w:val="26"/>
          <w:szCs w:val="26"/>
          <w:lang w:val="uz-Cyrl-UZ" w:eastAsia="en-US"/>
        </w:rPr>
        <w:t>Yoshlar</w:t>
      </w:r>
      <w:r w:rsidR="00142B8C" w:rsidRPr="009E115F">
        <w:rPr>
          <w:rFonts w:eastAsiaTheme="minorHAnsi"/>
          <w:sz w:val="26"/>
          <w:szCs w:val="26"/>
          <w:lang w:val="uz-Cyrl-UZ" w:eastAsia="en-US"/>
        </w:rPr>
        <w:t xml:space="preserve"> </w:t>
      </w:r>
      <w:r>
        <w:rPr>
          <w:rFonts w:eastAsiaTheme="minorHAnsi"/>
          <w:sz w:val="26"/>
          <w:szCs w:val="26"/>
          <w:lang w:val="uz-Cyrl-UZ" w:eastAsia="en-US"/>
        </w:rPr>
        <w:t>masalalari</w:t>
      </w:r>
      <w:r w:rsidR="00142B8C" w:rsidRPr="009E115F">
        <w:rPr>
          <w:rFonts w:eastAsiaTheme="minorHAnsi"/>
          <w:sz w:val="26"/>
          <w:szCs w:val="26"/>
          <w:lang w:val="uz-Cyrl-UZ" w:eastAsia="en-US"/>
        </w:rPr>
        <w:t xml:space="preserve"> </w:t>
      </w:r>
      <w:r>
        <w:rPr>
          <w:rFonts w:eastAsiaTheme="minorHAnsi"/>
          <w:sz w:val="26"/>
          <w:szCs w:val="26"/>
          <w:lang w:val="uz-Cyrl-UZ" w:eastAsia="en-US"/>
        </w:rPr>
        <w:t>va</w:t>
      </w:r>
      <w:r w:rsidR="00142B8C" w:rsidRPr="009E115F">
        <w:rPr>
          <w:rFonts w:eastAsiaTheme="minorHAnsi"/>
          <w:sz w:val="26"/>
          <w:szCs w:val="26"/>
          <w:lang w:val="uz-Cyrl-UZ" w:eastAsia="en-US"/>
        </w:rPr>
        <w:t xml:space="preserve"> </w:t>
      </w:r>
      <w:r>
        <w:rPr>
          <w:rFonts w:eastAsiaTheme="minorHAnsi"/>
          <w:sz w:val="26"/>
          <w:szCs w:val="26"/>
          <w:lang w:val="uz-Cyrl-UZ" w:eastAsia="en-US"/>
        </w:rPr>
        <w:t>ma’naviy</w:t>
      </w:r>
      <w:r w:rsidR="00142B8C" w:rsidRPr="009E115F">
        <w:rPr>
          <w:rFonts w:eastAsiaTheme="minorHAnsi"/>
          <w:sz w:val="26"/>
          <w:szCs w:val="26"/>
          <w:lang w:val="uz-Cyrl-UZ" w:eastAsia="en-US"/>
        </w:rPr>
        <w:t>-</w:t>
      </w:r>
      <w:r>
        <w:rPr>
          <w:rFonts w:eastAsiaTheme="minorHAnsi"/>
          <w:sz w:val="26"/>
          <w:szCs w:val="26"/>
          <w:lang w:val="uz-Cyrl-UZ" w:eastAsia="en-US"/>
        </w:rPr>
        <w:t>ma’rifiy</w:t>
      </w:r>
      <w:r w:rsidR="000A6855" w:rsidRPr="009E115F">
        <w:rPr>
          <w:rFonts w:eastAsiaTheme="minorHAnsi"/>
          <w:sz w:val="26"/>
          <w:szCs w:val="26"/>
          <w:lang w:val="uz-Cyrl-UZ" w:eastAsia="en-US"/>
        </w:rPr>
        <w:t xml:space="preserve"> </w:t>
      </w:r>
      <w:r w:rsidR="000A6855" w:rsidRPr="009E115F">
        <w:rPr>
          <w:rFonts w:eastAsiaTheme="minorHAnsi"/>
          <w:sz w:val="26"/>
          <w:szCs w:val="26"/>
          <w:lang w:val="uz-Cyrl-UZ" w:eastAsia="en-US"/>
        </w:rPr>
        <w:tab/>
      </w:r>
      <w:r w:rsidR="000A6855" w:rsidRPr="009E115F">
        <w:rPr>
          <w:rFonts w:eastAsiaTheme="minorHAnsi"/>
          <w:sz w:val="26"/>
          <w:szCs w:val="26"/>
          <w:lang w:val="uz-Cyrl-UZ" w:eastAsia="en-US"/>
        </w:rPr>
        <w:tab/>
      </w:r>
      <w:r w:rsidR="000A6855" w:rsidRPr="009E115F">
        <w:rPr>
          <w:rFonts w:eastAsiaTheme="minorHAnsi"/>
          <w:sz w:val="26"/>
          <w:szCs w:val="26"/>
          <w:lang w:val="uz-Cyrl-UZ" w:eastAsia="en-US"/>
        </w:rPr>
        <w:tab/>
      </w:r>
      <w:r w:rsidR="000A6855" w:rsidRPr="009E115F">
        <w:rPr>
          <w:rFonts w:eastAsiaTheme="minorHAnsi"/>
          <w:sz w:val="26"/>
          <w:szCs w:val="26"/>
          <w:lang w:val="uz-Cyrl-UZ" w:eastAsia="en-US"/>
        </w:rPr>
        <w:tab/>
      </w:r>
      <w:r w:rsidR="009E115F">
        <w:rPr>
          <w:rFonts w:eastAsiaTheme="minorHAnsi"/>
          <w:sz w:val="26"/>
          <w:szCs w:val="26"/>
          <w:lang w:val="uz-Cyrl-UZ" w:eastAsia="en-US"/>
        </w:rPr>
        <w:t xml:space="preserve">  </w:t>
      </w:r>
      <w:r>
        <w:rPr>
          <w:rFonts w:eastAsiaTheme="minorHAnsi"/>
          <w:b/>
          <w:sz w:val="26"/>
          <w:szCs w:val="26"/>
          <w:lang w:val="uz-Cyrl-UZ" w:eastAsia="en-US"/>
        </w:rPr>
        <w:t>T</w:t>
      </w:r>
      <w:r w:rsidR="000A6855" w:rsidRPr="009E115F">
        <w:rPr>
          <w:rFonts w:eastAsiaTheme="minorHAnsi"/>
          <w:b/>
          <w:sz w:val="26"/>
          <w:szCs w:val="26"/>
          <w:lang w:val="uz-Cyrl-UZ" w:eastAsia="en-US"/>
        </w:rPr>
        <w:t>.</w:t>
      </w:r>
      <w:r>
        <w:rPr>
          <w:rFonts w:eastAsiaTheme="minorHAnsi"/>
          <w:b/>
          <w:sz w:val="26"/>
          <w:szCs w:val="26"/>
          <w:lang w:val="uz-Cyrl-UZ" w:eastAsia="en-US"/>
        </w:rPr>
        <w:t>A</w:t>
      </w:r>
      <w:r w:rsidR="000A6855" w:rsidRPr="009E115F">
        <w:rPr>
          <w:rFonts w:eastAsiaTheme="minorHAnsi"/>
          <w:b/>
          <w:sz w:val="26"/>
          <w:szCs w:val="26"/>
          <w:lang w:val="uz-Cyrl-UZ" w:eastAsia="en-US"/>
        </w:rPr>
        <w:t>.</w:t>
      </w:r>
      <w:r>
        <w:rPr>
          <w:rFonts w:eastAsiaTheme="minorHAnsi"/>
          <w:b/>
          <w:sz w:val="26"/>
          <w:szCs w:val="26"/>
          <w:lang w:val="uz-Cyrl-UZ" w:eastAsia="en-US"/>
        </w:rPr>
        <w:t>Bobomuratov</w:t>
      </w:r>
    </w:p>
    <w:p w14:paraId="64D3F32E" w14:textId="5EFBB503" w:rsidR="00142B8C" w:rsidRPr="009E115F" w:rsidRDefault="00073B5D" w:rsidP="00142B8C">
      <w:pPr>
        <w:jc w:val="both"/>
        <w:rPr>
          <w:rFonts w:eastAsiaTheme="minorHAnsi"/>
          <w:sz w:val="26"/>
          <w:szCs w:val="26"/>
          <w:lang w:val="uz-Cyrl-UZ" w:eastAsia="en-US"/>
        </w:rPr>
      </w:pPr>
      <w:r>
        <w:rPr>
          <w:rFonts w:eastAsiaTheme="minorHAnsi"/>
          <w:sz w:val="26"/>
          <w:szCs w:val="26"/>
          <w:lang w:val="uz-Cyrl-UZ" w:eastAsia="en-US"/>
        </w:rPr>
        <w:t>ishlar</w:t>
      </w:r>
      <w:r w:rsidR="00142B8C" w:rsidRPr="009E115F">
        <w:rPr>
          <w:rFonts w:eastAsiaTheme="minorHAnsi"/>
          <w:sz w:val="26"/>
          <w:szCs w:val="26"/>
          <w:lang w:val="uz-Cyrl-UZ" w:eastAsia="en-US"/>
        </w:rPr>
        <w:t xml:space="preserve"> </w:t>
      </w:r>
      <w:r>
        <w:rPr>
          <w:rFonts w:eastAsiaTheme="minorHAnsi"/>
          <w:sz w:val="26"/>
          <w:szCs w:val="26"/>
          <w:lang w:val="uz-Cyrl-UZ" w:eastAsia="en-US"/>
        </w:rPr>
        <w:t>bo‘yicha</w:t>
      </w:r>
      <w:r w:rsidR="00142B8C" w:rsidRPr="009E115F">
        <w:rPr>
          <w:rFonts w:eastAsiaTheme="minorHAnsi"/>
          <w:sz w:val="26"/>
          <w:szCs w:val="26"/>
          <w:lang w:val="uz-Cyrl-UZ" w:eastAsia="en-US"/>
        </w:rPr>
        <w:t xml:space="preserve"> </w:t>
      </w:r>
      <w:r>
        <w:rPr>
          <w:rFonts w:eastAsiaTheme="minorHAnsi"/>
          <w:sz w:val="26"/>
          <w:szCs w:val="26"/>
          <w:lang w:val="uz-Cyrl-UZ" w:eastAsia="en-US"/>
        </w:rPr>
        <w:t>prorektor</w:t>
      </w:r>
      <w:r w:rsidR="00142B8C" w:rsidRPr="009E115F">
        <w:rPr>
          <w:rFonts w:eastAsiaTheme="minorHAnsi"/>
          <w:sz w:val="26"/>
          <w:szCs w:val="26"/>
          <w:lang w:val="uz-Cyrl-UZ" w:eastAsia="en-US"/>
        </w:rPr>
        <w:t xml:space="preserve">                                                             </w:t>
      </w:r>
      <w:bookmarkEnd w:id="20"/>
    </w:p>
    <w:p w14:paraId="7126E0E8" w14:textId="6B505456" w:rsidR="00142B8C" w:rsidRDefault="00142B8C" w:rsidP="00142B8C">
      <w:pPr>
        <w:pStyle w:val="a4"/>
        <w:jc w:val="both"/>
        <w:rPr>
          <w:rFonts w:ascii="Times New Roman" w:hAnsi="Times New Roman" w:cs="Times New Roman"/>
          <w:sz w:val="26"/>
          <w:szCs w:val="26"/>
          <w:lang w:val="uz-Latn-UZ"/>
        </w:rPr>
      </w:pPr>
    </w:p>
    <w:p w14:paraId="03C04AD3" w14:textId="03034391" w:rsidR="009E115F" w:rsidRDefault="009E115F" w:rsidP="00142B8C">
      <w:pPr>
        <w:pStyle w:val="a4"/>
        <w:jc w:val="both"/>
        <w:rPr>
          <w:rFonts w:ascii="Times New Roman" w:hAnsi="Times New Roman" w:cs="Times New Roman"/>
          <w:sz w:val="26"/>
          <w:szCs w:val="26"/>
          <w:lang w:val="uz-Latn-UZ"/>
        </w:rPr>
      </w:pPr>
    </w:p>
    <w:p w14:paraId="6A4F3E59" w14:textId="3B134486" w:rsidR="009E115F" w:rsidRDefault="00073B5D" w:rsidP="00142B8C">
      <w:pPr>
        <w:pStyle w:val="a4"/>
        <w:jc w:val="both"/>
        <w:rPr>
          <w:rFonts w:ascii="Times New Roman" w:hAnsi="Times New Roman" w:cs="Times New Roman"/>
          <w:b/>
          <w:sz w:val="26"/>
          <w:szCs w:val="26"/>
          <w:lang w:val="uz-Latn-UZ"/>
        </w:rPr>
      </w:pPr>
      <w:r>
        <w:rPr>
          <w:rFonts w:ascii="Times New Roman" w:hAnsi="Times New Roman" w:cs="Times New Roman"/>
          <w:sz w:val="26"/>
          <w:szCs w:val="26"/>
          <w:lang w:val="uz-Latn-UZ"/>
        </w:rPr>
        <w:t>Moliya</w:t>
      </w:r>
      <w:r w:rsidR="009E115F" w:rsidRPr="009E115F">
        <w:rPr>
          <w:rFonts w:ascii="Times New Roman" w:hAnsi="Times New Roman" w:cs="Times New Roman"/>
          <w:sz w:val="26"/>
          <w:szCs w:val="26"/>
          <w:lang w:val="uz-Latn-UZ"/>
        </w:rPr>
        <w:t>-</w:t>
      </w:r>
      <w:r>
        <w:rPr>
          <w:rFonts w:ascii="Times New Roman" w:hAnsi="Times New Roman" w:cs="Times New Roman"/>
          <w:sz w:val="26"/>
          <w:szCs w:val="26"/>
          <w:lang w:val="uz-Latn-UZ"/>
        </w:rPr>
        <w:t>iqtisod</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ishlari</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bo‘yicha</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prorektor</w:t>
      </w:r>
      <w:r w:rsidR="009E115F" w:rsidRPr="009E115F">
        <w:rPr>
          <w:rFonts w:ascii="Times New Roman" w:hAnsi="Times New Roman" w:cs="Times New Roman"/>
          <w:sz w:val="26"/>
          <w:szCs w:val="26"/>
          <w:lang w:val="uz-Latn-UZ"/>
        </w:rPr>
        <w:t xml:space="preserve"> </w:t>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Cyrl-UZ"/>
        </w:rPr>
        <w:t xml:space="preserve">  </w:t>
      </w:r>
      <w:r>
        <w:rPr>
          <w:rFonts w:ascii="Times New Roman" w:hAnsi="Times New Roman" w:cs="Times New Roman"/>
          <w:b/>
          <w:sz w:val="26"/>
          <w:szCs w:val="26"/>
          <w:lang w:val="uz-Latn-UZ"/>
        </w:rPr>
        <w:t>J</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K</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Xakberdiev</w:t>
      </w:r>
    </w:p>
    <w:p w14:paraId="17630638" w14:textId="77777777" w:rsidR="009E115F" w:rsidRDefault="009E115F" w:rsidP="00142B8C">
      <w:pPr>
        <w:pStyle w:val="a4"/>
        <w:jc w:val="both"/>
        <w:rPr>
          <w:rFonts w:ascii="Times New Roman" w:hAnsi="Times New Roman" w:cs="Times New Roman"/>
          <w:sz w:val="26"/>
          <w:szCs w:val="26"/>
          <w:lang w:val="uz-Latn-UZ"/>
        </w:rPr>
      </w:pPr>
    </w:p>
    <w:p w14:paraId="0910B110" w14:textId="5EEBD2C3" w:rsidR="009E115F" w:rsidRDefault="009E115F" w:rsidP="00142B8C">
      <w:pPr>
        <w:pStyle w:val="a4"/>
        <w:jc w:val="both"/>
        <w:rPr>
          <w:rFonts w:ascii="Times New Roman" w:hAnsi="Times New Roman" w:cs="Times New Roman"/>
          <w:sz w:val="26"/>
          <w:szCs w:val="26"/>
          <w:lang w:val="uz-Latn-UZ"/>
        </w:rPr>
      </w:pPr>
    </w:p>
    <w:p w14:paraId="18016599" w14:textId="06832D81" w:rsidR="009E115F" w:rsidRDefault="00073B5D" w:rsidP="00142B8C">
      <w:pPr>
        <w:pStyle w:val="a4"/>
        <w:jc w:val="both"/>
        <w:rPr>
          <w:rFonts w:ascii="Times New Roman" w:hAnsi="Times New Roman" w:cs="Times New Roman"/>
          <w:b/>
          <w:sz w:val="26"/>
          <w:szCs w:val="26"/>
          <w:lang w:val="uz-Latn-UZ"/>
        </w:rPr>
      </w:pPr>
      <w:r>
        <w:rPr>
          <w:rFonts w:ascii="Times New Roman" w:hAnsi="Times New Roman" w:cs="Times New Roman"/>
          <w:sz w:val="26"/>
          <w:szCs w:val="26"/>
          <w:lang w:val="uz-Latn-UZ"/>
        </w:rPr>
        <w:t>Reja</w:t>
      </w:r>
      <w:r w:rsidR="009E115F" w:rsidRPr="009E115F">
        <w:rPr>
          <w:rFonts w:ascii="Times New Roman" w:hAnsi="Times New Roman" w:cs="Times New Roman"/>
          <w:sz w:val="26"/>
          <w:szCs w:val="26"/>
          <w:lang w:val="uz-Latn-UZ"/>
        </w:rPr>
        <w:t>-</w:t>
      </w:r>
      <w:r>
        <w:rPr>
          <w:rFonts w:ascii="Times New Roman" w:hAnsi="Times New Roman" w:cs="Times New Roman"/>
          <w:sz w:val="26"/>
          <w:szCs w:val="26"/>
          <w:lang w:val="uz-Latn-UZ"/>
        </w:rPr>
        <w:t>moliya</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bo‘limi</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boshlig‘i</w:t>
      </w:r>
      <w:r w:rsidR="009E115F" w:rsidRPr="009E115F">
        <w:rPr>
          <w:rFonts w:ascii="Times New Roman" w:hAnsi="Times New Roman" w:cs="Times New Roman"/>
          <w:sz w:val="26"/>
          <w:szCs w:val="26"/>
          <w:lang w:val="uz-Latn-UZ"/>
        </w:rPr>
        <w:t xml:space="preserve"> </w:t>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Cyrl-UZ"/>
        </w:rPr>
        <w:t xml:space="preserve">  </w:t>
      </w:r>
      <w:r>
        <w:rPr>
          <w:rFonts w:ascii="Times New Roman" w:hAnsi="Times New Roman" w:cs="Times New Roman"/>
          <w:b/>
          <w:sz w:val="26"/>
          <w:szCs w:val="26"/>
          <w:lang w:val="uz-Latn-UZ"/>
        </w:rPr>
        <w:t>O</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U</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G‘</w:t>
      </w:r>
      <w:r w:rsidR="00D66F15">
        <w:rPr>
          <w:rFonts w:ascii="Times New Roman" w:hAnsi="Times New Roman" w:cs="Times New Roman"/>
          <w:b/>
          <w:sz w:val="26"/>
          <w:szCs w:val="26"/>
          <w:lang w:val="uz-Cyrl-UZ"/>
        </w:rPr>
        <w:t>a</w:t>
      </w:r>
      <w:r>
        <w:rPr>
          <w:rFonts w:ascii="Times New Roman" w:hAnsi="Times New Roman" w:cs="Times New Roman"/>
          <w:b/>
          <w:sz w:val="26"/>
          <w:szCs w:val="26"/>
          <w:lang w:val="uz-Latn-UZ"/>
        </w:rPr>
        <w:t>ipov</w:t>
      </w:r>
    </w:p>
    <w:p w14:paraId="59ED180D" w14:textId="77777777" w:rsidR="009E115F" w:rsidRPr="009E115F" w:rsidRDefault="009E115F" w:rsidP="00142B8C">
      <w:pPr>
        <w:pStyle w:val="a4"/>
        <w:jc w:val="both"/>
        <w:rPr>
          <w:rFonts w:ascii="Times New Roman" w:hAnsi="Times New Roman" w:cs="Times New Roman"/>
          <w:b/>
          <w:sz w:val="26"/>
          <w:szCs w:val="26"/>
          <w:lang w:val="uz-Latn-UZ"/>
        </w:rPr>
      </w:pPr>
    </w:p>
    <w:p w14:paraId="7EE0007A" w14:textId="77777777" w:rsidR="009E115F" w:rsidRDefault="009E115F" w:rsidP="00142B8C">
      <w:pPr>
        <w:pStyle w:val="a4"/>
        <w:jc w:val="both"/>
        <w:rPr>
          <w:rFonts w:ascii="Times New Roman" w:hAnsi="Times New Roman" w:cs="Times New Roman"/>
          <w:sz w:val="26"/>
          <w:szCs w:val="26"/>
          <w:lang w:val="uz-Latn-UZ"/>
        </w:rPr>
      </w:pPr>
    </w:p>
    <w:p w14:paraId="2F43CD05" w14:textId="4F884D48" w:rsidR="009E115F" w:rsidRPr="009E115F" w:rsidRDefault="00073B5D" w:rsidP="00142B8C">
      <w:pPr>
        <w:pStyle w:val="a4"/>
        <w:jc w:val="both"/>
        <w:rPr>
          <w:rFonts w:ascii="Times New Roman" w:hAnsi="Times New Roman" w:cs="Times New Roman"/>
          <w:b/>
          <w:sz w:val="26"/>
          <w:szCs w:val="26"/>
          <w:lang w:val="uz-Latn-UZ"/>
        </w:rPr>
      </w:pPr>
      <w:r>
        <w:rPr>
          <w:rFonts w:ascii="Times New Roman" w:hAnsi="Times New Roman" w:cs="Times New Roman"/>
          <w:sz w:val="26"/>
          <w:szCs w:val="26"/>
          <w:lang w:val="uz-Latn-UZ"/>
        </w:rPr>
        <w:t>Bosh</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buxgalter</w:t>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Cyrl-UZ"/>
        </w:rPr>
        <w:t xml:space="preserve">  </w:t>
      </w:r>
      <w:r>
        <w:rPr>
          <w:rFonts w:ascii="Times New Roman" w:hAnsi="Times New Roman" w:cs="Times New Roman"/>
          <w:b/>
          <w:sz w:val="26"/>
          <w:szCs w:val="26"/>
          <w:lang w:val="uz-Latn-UZ"/>
        </w:rPr>
        <w:t>A</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Sh</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Yulchiev</w:t>
      </w:r>
    </w:p>
    <w:p w14:paraId="3F8C2305" w14:textId="77777777" w:rsidR="009E115F" w:rsidRPr="009E115F" w:rsidRDefault="009E115F" w:rsidP="00142B8C">
      <w:pPr>
        <w:pStyle w:val="a4"/>
        <w:jc w:val="both"/>
        <w:rPr>
          <w:rFonts w:ascii="Times New Roman" w:hAnsi="Times New Roman" w:cs="Times New Roman"/>
          <w:sz w:val="26"/>
          <w:szCs w:val="26"/>
          <w:lang w:val="uz-Latn-UZ"/>
        </w:rPr>
      </w:pPr>
    </w:p>
    <w:p w14:paraId="4F4F061F" w14:textId="77777777" w:rsidR="00142B8C" w:rsidRPr="009E115F" w:rsidRDefault="00142B8C" w:rsidP="00142B8C">
      <w:pPr>
        <w:rPr>
          <w:bCs/>
          <w:sz w:val="26"/>
          <w:szCs w:val="26"/>
          <w:lang w:val="uz-Cyrl-UZ"/>
        </w:rPr>
      </w:pPr>
    </w:p>
    <w:p w14:paraId="25AABAAA" w14:textId="3323239E" w:rsidR="00142B8C" w:rsidRPr="009E115F" w:rsidRDefault="00073B5D" w:rsidP="00142B8C">
      <w:pPr>
        <w:tabs>
          <w:tab w:val="left" w:pos="7230"/>
        </w:tabs>
        <w:rPr>
          <w:b/>
          <w:bCs/>
          <w:sz w:val="26"/>
          <w:szCs w:val="26"/>
          <w:lang w:val="uz-Cyrl-UZ"/>
        </w:rPr>
      </w:pPr>
      <w:r>
        <w:rPr>
          <w:bCs/>
          <w:sz w:val="26"/>
          <w:szCs w:val="26"/>
          <w:lang w:val="uz-Latn-UZ"/>
        </w:rPr>
        <w:t>Yuriskonsult</w:t>
      </w:r>
      <w:r w:rsidR="009E115F">
        <w:rPr>
          <w:bCs/>
          <w:sz w:val="26"/>
          <w:szCs w:val="26"/>
          <w:lang w:val="uz-Latn-UZ"/>
        </w:rPr>
        <w:tab/>
      </w:r>
      <w:r>
        <w:rPr>
          <w:b/>
          <w:bCs/>
          <w:sz w:val="26"/>
          <w:szCs w:val="26"/>
          <w:lang w:val="uz-Latn-UZ"/>
        </w:rPr>
        <w:t>B</w:t>
      </w:r>
      <w:r w:rsidR="00142B8C" w:rsidRPr="009E115F">
        <w:rPr>
          <w:b/>
          <w:bCs/>
          <w:sz w:val="26"/>
          <w:szCs w:val="26"/>
          <w:lang w:val="uz-Latn-UZ"/>
        </w:rPr>
        <w:t>.</w:t>
      </w:r>
      <w:r>
        <w:rPr>
          <w:b/>
          <w:bCs/>
          <w:sz w:val="26"/>
          <w:szCs w:val="26"/>
          <w:lang w:val="uz-Latn-UZ"/>
        </w:rPr>
        <w:t>N</w:t>
      </w:r>
      <w:r w:rsidR="00142B8C" w:rsidRPr="009E115F">
        <w:rPr>
          <w:b/>
          <w:bCs/>
          <w:sz w:val="26"/>
          <w:szCs w:val="26"/>
          <w:lang w:val="uz-Latn-UZ"/>
        </w:rPr>
        <w:t>.</w:t>
      </w:r>
      <w:r>
        <w:rPr>
          <w:b/>
          <w:bCs/>
          <w:sz w:val="26"/>
          <w:szCs w:val="26"/>
          <w:lang w:val="uz-Latn-UZ"/>
        </w:rPr>
        <w:t>Shukurov</w:t>
      </w:r>
      <w:r w:rsidR="00142B8C" w:rsidRPr="009E115F">
        <w:rPr>
          <w:b/>
          <w:bCs/>
          <w:sz w:val="26"/>
          <w:szCs w:val="26"/>
          <w:lang w:val="uz-Cyrl-UZ"/>
        </w:rPr>
        <w:br/>
      </w:r>
    </w:p>
    <w:p w14:paraId="21C7D8B6" w14:textId="77777777" w:rsidR="00142B8C" w:rsidRPr="009E115F" w:rsidRDefault="00142B8C" w:rsidP="00142B8C">
      <w:pPr>
        <w:jc w:val="both"/>
        <w:rPr>
          <w:b/>
          <w:sz w:val="26"/>
          <w:szCs w:val="26"/>
          <w:lang w:val="uz-Latn-UZ"/>
        </w:rPr>
      </w:pPr>
    </w:p>
    <w:p w14:paraId="0AD18680" w14:textId="77777777" w:rsidR="00142B8C" w:rsidRPr="009E115F" w:rsidRDefault="00142B8C" w:rsidP="00142B8C">
      <w:pPr>
        <w:rPr>
          <w:sz w:val="26"/>
          <w:szCs w:val="26"/>
          <w:lang w:val="uz-Latn-UZ"/>
        </w:rPr>
      </w:pPr>
    </w:p>
    <w:p w14:paraId="0C0D1120" w14:textId="6C56AB80" w:rsidR="00DA2FBB" w:rsidRPr="009E115F" w:rsidRDefault="00DA2FBB" w:rsidP="00300A28">
      <w:pPr>
        <w:rPr>
          <w:b/>
          <w:bCs/>
          <w:sz w:val="26"/>
          <w:szCs w:val="26"/>
          <w:lang w:val="uz-Latn-UZ"/>
        </w:rPr>
      </w:pPr>
    </w:p>
    <w:p w14:paraId="495723B6" w14:textId="04338262" w:rsidR="00DA2FBB" w:rsidRPr="009E115F" w:rsidRDefault="00DA2FBB" w:rsidP="00DA2FBB">
      <w:pPr>
        <w:jc w:val="both"/>
        <w:rPr>
          <w:rFonts w:eastAsiaTheme="minorHAnsi"/>
          <w:sz w:val="26"/>
          <w:szCs w:val="26"/>
          <w:lang w:val="uz-Cyrl-UZ" w:eastAsia="en-US"/>
        </w:rPr>
      </w:pPr>
    </w:p>
    <w:p w14:paraId="471D89BF" w14:textId="533A3B4D" w:rsidR="0040695E" w:rsidRPr="009E115F" w:rsidRDefault="0040695E" w:rsidP="00DA2FBB">
      <w:pPr>
        <w:jc w:val="both"/>
        <w:rPr>
          <w:rFonts w:eastAsiaTheme="minorHAnsi"/>
          <w:sz w:val="26"/>
          <w:szCs w:val="26"/>
          <w:lang w:val="uz-Cyrl-UZ" w:eastAsia="en-US"/>
        </w:rPr>
      </w:pPr>
    </w:p>
    <w:p w14:paraId="7C01EDC8" w14:textId="710C18AD" w:rsidR="0040695E" w:rsidRPr="009E115F" w:rsidRDefault="0040695E" w:rsidP="00DA2FBB">
      <w:pPr>
        <w:jc w:val="both"/>
        <w:rPr>
          <w:rFonts w:eastAsiaTheme="minorHAnsi"/>
          <w:sz w:val="26"/>
          <w:szCs w:val="26"/>
          <w:lang w:val="uz-Cyrl-UZ" w:eastAsia="en-US"/>
        </w:rPr>
      </w:pPr>
    </w:p>
    <w:p w14:paraId="781B8AF9" w14:textId="53AF6279" w:rsidR="0040695E" w:rsidRDefault="0040695E" w:rsidP="00DA2FBB">
      <w:pPr>
        <w:jc w:val="both"/>
        <w:rPr>
          <w:rFonts w:eastAsiaTheme="minorHAnsi"/>
          <w:sz w:val="28"/>
          <w:szCs w:val="28"/>
          <w:lang w:val="uz-Cyrl-UZ" w:eastAsia="en-US"/>
        </w:rPr>
      </w:pPr>
    </w:p>
    <w:p w14:paraId="0A61AB14" w14:textId="5FECE00D" w:rsidR="0040695E" w:rsidRDefault="0040695E" w:rsidP="00DA2FBB">
      <w:pPr>
        <w:jc w:val="both"/>
        <w:rPr>
          <w:rFonts w:eastAsiaTheme="minorHAnsi"/>
          <w:sz w:val="28"/>
          <w:szCs w:val="28"/>
          <w:lang w:val="uz-Cyrl-UZ" w:eastAsia="en-US"/>
        </w:rPr>
      </w:pPr>
    </w:p>
    <w:p w14:paraId="1D5C3EFF" w14:textId="76E9822B" w:rsidR="0040695E" w:rsidRDefault="0040695E" w:rsidP="00DA2FBB">
      <w:pPr>
        <w:jc w:val="both"/>
        <w:rPr>
          <w:rFonts w:eastAsiaTheme="minorHAnsi"/>
          <w:sz w:val="28"/>
          <w:szCs w:val="28"/>
          <w:lang w:val="uz-Cyrl-UZ" w:eastAsia="en-US"/>
        </w:rPr>
      </w:pPr>
    </w:p>
    <w:p w14:paraId="77339B09" w14:textId="11CFAC5F" w:rsidR="0040695E" w:rsidRDefault="0040695E" w:rsidP="00DA2FBB">
      <w:pPr>
        <w:jc w:val="both"/>
        <w:rPr>
          <w:rFonts w:eastAsiaTheme="minorHAnsi"/>
          <w:sz w:val="28"/>
          <w:szCs w:val="28"/>
          <w:lang w:val="uz-Cyrl-UZ" w:eastAsia="en-US"/>
        </w:rPr>
      </w:pPr>
    </w:p>
    <w:p w14:paraId="671474FA" w14:textId="16D88B11" w:rsidR="0040695E" w:rsidRDefault="0040695E" w:rsidP="00DA2FBB">
      <w:pPr>
        <w:jc w:val="both"/>
        <w:rPr>
          <w:rFonts w:eastAsiaTheme="minorHAnsi"/>
          <w:sz w:val="28"/>
          <w:szCs w:val="28"/>
          <w:lang w:val="uz-Cyrl-UZ" w:eastAsia="en-US"/>
        </w:rPr>
      </w:pPr>
    </w:p>
    <w:p w14:paraId="0C5BC267" w14:textId="373D97E0" w:rsidR="0040695E" w:rsidRDefault="0040695E" w:rsidP="00DA2FBB">
      <w:pPr>
        <w:jc w:val="both"/>
        <w:rPr>
          <w:rFonts w:eastAsiaTheme="minorHAnsi"/>
          <w:sz w:val="28"/>
          <w:szCs w:val="28"/>
          <w:lang w:val="uz-Cyrl-UZ" w:eastAsia="en-US"/>
        </w:rPr>
      </w:pPr>
    </w:p>
    <w:p w14:paraId="50F83787" w14:textId="5D771700" w:rsidR="0040695E" w:rsidRDefault="0040695E" w:rsidP="00DA2FBB">
      <w:pPr>
        <w:jc w:val="both"/>
        <w:rPr>
          <w:rFonts w:eastAsiaTheme="minorHAnsi"/>
          <w:sz w:val="28"/>
          <w:szCs w:val="28"/>
          <w:lang w:val="uz-Cyrl-UZ" w:eastAsia="en-US"/>
        </w:rPr>
      </w:pPr>
    </w:p>
    <w:p w14:paraId="3CBA367D" w14:textId="4EC92AEE" w:rsidR="0040695E" w:rsidRDefault="0040695E" w:rsidP="00DA2FBB">
      <w:pPr>
        <w:jc w:val="both"/>
        <w:rPr>
          <w:rFonts w:eastAsiaTheme="minorHAnsi"/>
          <w:sz w:val="28"/>
          <w:szCs w:val="28"/>
          <w:lang w:val="uz-Cyrl-UZ" w:eastAsia="en-US"/>
        </w:rPr>
      </w:pPr>
    </w:p>
    <w:p w14:paraId="1680DE48" w14:textId="68DC2042" w:rsidR="0040695E" w:rsidRDefault="0040695E" w:rsidP="00DA2FBB">
      <w:pPr>
        <w:jc w:val="both"/>
        <w:rPr>
          <w:rFonts w:eastAsiaTheme="minorHAnsi"/>
          <w:sz w:val="28"/>
          <w:szCs w:val="28"/>
          <w:lang w:val="uz-Cyrl-UZ" w:eastAsia="en-US"/>
        </w:rPr>
      </w:pPr>
    </w:p>
    <w:p w14:paraId="5FCE7557" w14:textId="0E7883FE" w:rsidR="0040695E" w:rsidRDefault="0040695E" w:rsidP="00DA2FBB">
      <w:pPr>
        <w:jc w:val="both"/>
        <w:rPr>
          <w:rFonts w:eastAsiaTheme="minorHAnsi"/>
          <w:sz w:val="28"/>
          <w:szCs w:val="28"/>
          <w:lang w:val="uz-Cyrl-UZ" w:eastAsia="en-US"/>
        </w:rPr>
      </w:pPr>
    </w:p>
    <w:p w14:paraId="406C64A4" w14:textId="195DB85A" w:rsidR="0040695E" w:rsidRDefault="0040695E" w:rsidP="00DA2FBB">
      <w:pPr>
        <w:jc w:val="both"/>
        <w:rPr>
          <w:rFonts w:eastAsiaTheme="minorHAnsi"/>
          <w:sz w:val="28"/>
          <w:szCs w:val="28"/>
          <w:lang w:val="uz-Cyrl-UZ" w:eastAsia="en-US"/>
        </w:rPr>
      </w:pPr>
    </w:p>
    <w:p w14:paraId="250E58E2" w14:textId="32749917" w:rsidR="00244621" w:rsidRPr="002D6FC8" w:rsidRDefault="00244621" w:rsidP="00300A28">
      <w:pPr>
        <w:rPr>
          <w:b/>
          <w:bCs/>
          <w:sz w:val="14"/>
          <w:szCs w:val="14"/>
          <w:lang w:val="uz-Latn-UZ"/>
        </w:rPr>
      </w:pPr>
    </w:p>
    <w:p w14:paraId="4A7F117F" w14:textId="77777777" w:rsidR="00D40A92" w:rsidRPr="00D40A92" w:rsidRDefault="00D40A92" w:rsidP="00D40A92">
      <w:pPr>
        <w:ind w:left="5387" w:firstLine="277"/>
        <w:rPr>
          <w:sz w:val="20"/>
          <w:szCs w:val="20"/>
          <w:lang w:val="uz-Cyrl-UZ"/>
        </w:rPr>
      </w:pPr>
      <w:bookmarkStart w:id="21" w:name="_Hlk101002429"/>
      <w:r w:rsidRPr="00D40A92">
        <w:rPr>
          <w:sz w:val="20"/>
          <w:szCs w:val="20"/>
          <w:lang w:val="uz-Cyrl-UZ"/>
        </w:rPr>
        <w:lastRenderedPageBreak/>
        <w:t xml:space="preserve">Toshkent tibbiyot akademiyasining </w:t>
      </w:r>
    </w:p>
    <w:p w14:paraId="07CF03BE" w14:textId="2B870509" w:rsidR="00D40A92" w:rsidRPr="00D40A92" w:rsidRDefault="00D40A92" w:rsidP="00D40A92">
      <w:pPr>
        <w:ind w:left="5387" w:firstLine="277"/>
        <w:rPr>
          <w:sz w:val="20"/>
          <w:szCs w:val="20"/>
          <w:lang w:val="uz-Cyrl-UZ"/>
        </w:rPr>
      </w:pPr>
      <w:r w:rsidRPr="00D40A92">
        <w:rPr>
          <w:sz w:val="20"/>
          <w:szCs w:val="20"/>
          <w:lang w:val="uz-Cyrl-UZ"/>
        </w:rPr>
        <w:t>2022</w:t>
      </w:r>
      <w:r w:rsidR="00187B97">
        <w:rPr>
          <w:sz w:val="20"/>
          <w:szCs w:val="20"/>
          <w:lang w:val="uz-Cyrl-UZ"/>
        </w:rPr>
        <w:t>-</w:t>
      </w:r>
      <w:r w:rsidRPr="00D40A92">
        <w:rPr>
          <w:sz w:val="20"/>
          <w:szCs w:val="20"/>
          <w:lang w:val="uz-Cyrl-UZ"/>
        </w:rPr>
        <w:t>yil “____”</w:t>
      </w:r>
      <w:r w:rsidR="00187B97">
        <w:rPr>
          <w:sz w:val="20"/>
          <w:szCs w:val="20"/>
          <w:lang w:val="uz-Cyrl-UZ"/>
        </w:rPr>
        <w:t>-</w:t>
      </w:r>
      <w:r w:rsidRPr="00D40A92">
        <w:rPr>
          <w:sz w:val="20"/>
          <w:szCs w:val="20"/>
          <w:lang w:val="uz-Cyrl-UZ"/>
        </w:rPr>
        <w:t xml:space="preserve">_______dagi </w:t>
      </w:r>
    </w:p>
    <w:p w14:paraId="2BCF31E5" w14:textId="77777777" w:rsidR="00D40A92" w:rsidRPr="00D40A92" w:rsidRDefault="00D40A92" w:rsidP="00D40A92">
      <w:pPr>
        <w:ind w:left="5387" w:firstLine="277"/>
        <w:rPr>
          <w:i/>
          <w:sz w:val="20"/>
          <w:szCs w:val="20"/>
          <w:lang w:val="uz-Cyrl-UZ"/>
        </w:rPr>
      </w:pPr>
      <w:r w:rsidRPr="00D40A92">
        <w:rPr>
          <w:sz w:val="20"/>
          <w:szCs w:val="20"/>
          <w:lang w:val="uz-Cyrl-UZ"/>
        </w:rPr>
        <w:t>№_______-sonli burug‘iga 1-</w:t>
      </w:r>
      <w:r w:rsidRPr="00D40A92">
        <w:rPr>
          <w:i/>
          <w:sz w:val="20"/>
          <w:szCs w:val="20"/>
          <w:lang w:val="uz-Cyrl-UZ"/>
        </w:rPr>
        <w:t>ilova</w:t>
      </w:r>
    </w:p>
    <w:p w14:paraId="46B9D590" w14:textId="77777777" w:rsidR="00D40A92" w:rsidRDefault="00D40A92" w:rsidP="00D40A92">
      <w:pPr>
        <w:jc w:val="both"/>
        <w:rPr>
          <w:i/>
          <w:lang w:val="uz-Cyrl-UZ"/>
        </w:rPr>
      </w:pPr>
    </w:p>
    <w:p w14:paraId="434BB582" w14:textId="77777777" w:rsidR="00D40A92" w:rsidRDefault="00D40A92" w:rsidP="00D40A92">
      <w:pPr>
        <w:spacing w:line="420" w:lineRule="atLeast"/>
        <w:jc w:val="center"/>
        <w:rPr>
          <w:b/>
          <w:bCs/>
          <w:color w:val="000000"/>
          <w:sz w:val="28"/>
          <w:szCs w:val="28"/>
          <w:lang w:val="uz-Cyrl-UZ"/>
        </w:rPr>
      </w:pPr>
    </w:p>
    <w:p w14:paraId="3A5595C4" w14:textId="3967ED73" w:rsidR="00D40A92" w:rsidRPr="00505745" w:rsidRDefault="00D40A92" w:rsidP="00D40A92">
      <w:pPr>
        <w:spacing w:line="420" w:lineRule="atLeast"/>
        <w:jc w:val="center"/>
        <w:rPr>
          <w:color w:val="000000"/>
          <w:sz w:val="28"/>
          <w:szCs w:val="28"/>
          <w:lang w:val="en-US"/>
        </w:rPr>
      </w:pPr>
      <w:r>
        <w:rPr>
          <w:b/>
          <w:bCs/>
          <w:color w:val="000000"/>
          <w:sz w:val="28"/>
          <w:szCs w:val="28"/>
          <w:lang w:val="uz-Cyrl-UZ"/>
        </w:rPr>
        <w:t>O‘</w:t>
      </w:r>
      <w:r w:rsidRPr="00505745">
        <w:rPr>
          <w:b/>
          <w:bCs/>
          <w:color w:val="000000"/>
          <w:sz w:val="28"/>
          <w:szCs w:val="28"/>
          <w:lang w:val="en-US"/>
        </w:rPr>
        <w:t>ZBEKISTON RESPUBLIKASI SO</w:t>
      </w:r>
      <w:r>
        <w:rPr>
          <w:b/>
          <w:bCs/>
          <w:color w:val="000000"/>
          <w:sz w:val="28"/>
          <w:szCs w:val="28"/>
          <w:lang w:val="uz-Cyrl-UZ"/>
        </w:rPr>
        <w:t>G‘</w:t>
      </w:r>
      <w:r w:rsidRPr="00505745">
        <w:rPr>
          <w:b/>
          <w:bCs/>
          <w:color w:val="000000"/>
          <w:sz w:val="28"/>
          <w:szCs w:val="28"/>
          <w:lang w:val="en-US"/>
        </w:rPr>
        <w:t>LIQNI S</w:t>
      </w:r>
      <w:r>
        <w:rPr>
          <w:b/>
          <w:bCs/>
          <w:color w:val="000000"/>
          <w:sz w:val="28"/>
          <w:szCs w:val="28"/>
          <w:lang w:val="uz-Cyrl-UZ"/>
        </w:rPr>
        <w:t>AQLASH</w:t>
      </w:r>
      <w:r w:rsidRPr="00505745">
        <w:rPr>
          <w:b/>
          <w:bCs/>
          <w:color w:val="000000"/>
          <w:sz w:val="28"/>
          <w:szCs w:val="28"/>
          <w:lang w:val="en-US"/>
        </w:rPr>
        <w:t xml:space="preserve"> VAZIRLIGI</w:t>
      </w:r>
    </w:p>
    <w:p w14:paraId="005F5C98" w14:textId="77777777" w:rsidR="00D40A92" w:rsidRPr="00505745" w:rsidRDefault="00D40A92" w:rsidP="00D40A92">
      <w:pPr>
        <w:spacing w:line="420" w:lineRule="atLeast"/>
        <w:jc w:val="center"/>
        <w:rPr>
          <w:color w:val="000000"/>
          <w:sz w:val="28"/>
          <w:szCs w:val="28"/>
        </w:rPr>
      </w:pPr>
      <w:r w:rsidRPr="00505745">
        <w:rPr>
          <w:b/>
          <w:bCs/>
          <w:color w:val="000000"/>
          <w:sz w:val="28"/>
          <w:szCs w:val="28"/>
        </w:rPr>
        <w:t>TOSHKENT TIBBIYOT AKADEM</w:t>
      </w:r>
      <w:r>
        <w:rPr>
          <w:b/>
          <w:bCs/>
          <w:color w:val="000000"/>
          <w:sz w:val="28"/>
          <w:szCs w:val="28"/>
          <w:lang w:val="en-US"/>
        </w:rPr>
        <w:t>I</w:t>
      </w:r>
      <w:r w:rsidRPr="00505745">
        <w:rPr>
          <w:b/>
          <w:bCs/>
          <w:color w:val="000000"/>
          <w:sz w:val="28"/>
          <w:szCs w:val="28"/>
        </w:rPr>
        <w:t>YASI</w:t>
      </w:r>
    </w:p>
    <w:p w14:paraId="656FE545" w14:textId="77777777" w:rsidR="00D40A92" w:rsidRPr="00505745" w:rsidRDefault="00D40A92" w:rsidP="00D40A92">
      <w:pPr>
        <w:spacing w:line="420" w:lineRule="atLeast"/>
        <w:jc w:val="center"/>
        <w:rPr>
          <w:color w:val="000000"/>
          <w:sz w:val="28"/>
          <w:szCs w:val="28"/>
        </w:rPr>
      </w:pPr>
      <w:r w:rsidRPr="00505745">
        <w:rPr>
          <w:b/>
          <w:bCs/>
          <w:color w:val="000000"/>
          <w:sz w:val="28"/>
          <w:szCs w:val="28"/>
        </w:rPr>
        <w:t> </w:t>
      </w:r>
    </w:p>
    <w:p w14:paraId="10BB6ECC" w14:textId="77777777" w:rsidR="00D40A92" w:rsidRPr="00505745" w:rsidRDefault="00D40A92" w:rsidP="00D40A92">
      <w:pPr>
        <w:spacing w:line="420" w:lineRule="atLeast"/>
        <w:jc w:val="center"/>
        <w:rPr>
          <w:color w:val="000000"/>
          <w:sz w:val="28"/>
          <w:szCs w:val="28"/>
        </w:rPr>
      </w:pPr>
      <w:r w:rsidRPr="00505745">
        <w:rPr>
          <w:b/>
          <w:bCs/>
          <w:color w:val="000000"/>
          <w:sz w:val="28"/>
          <w:szCs w:val="28"/>
        </w:rPr>
        <w:t> </w:t>
      </w:r>
    </w:p>
    <w:tbl>
      <w:tblPr>
        <w:tblW w:w="9606" w:type="dxa"/>
        <w:tblCellMar>
          <w:left w:w="0" w:type="dxa"/>
          <w:right w:w="0" w:type="dxa"/>
        </w:tblCellMar>
        <w:tblLook w:val="04A0" w:firstRow="1" w:lastRow="0" w:firstColumn="1" w:lastColumn="0" w:noHBand="0" w:noVBand="1"/>
      </w:tblPr>
      <w:tblGrid>
        <w:gridCol w:w="3470"/>
        <w:gridCol w:w="6136"/>
      </w:tblGrid>
      <w:tr w:rsidR="00D40A92" w:rsidRPr="00FB5A27" w14:paraId="097D1FA1" w14:textId="77777777" w:rsidTr="00894B3E">
        <w:tc>
          <w:tcPr>
            <w:tcW w:w="3470" w:type="dxa"/>
            <w:tcMar>
              <w:top w:w="0" w:type="dxa"/>
              <w:left w:w="108" w:type="dxa"/>
              <w:bottom w:w="0" w:type="dxa"/>
              <w:right w:w="108" w:type="dxa"/>
            </w:tcMar>
            <w:hideMark/>
          </w:tcPr>
          <w:p w14:paraId="01964B19" w14:textId="77777777" w:rsidR="00D40A92" w:rsidRPr="00505745" w:rsidRDefault="00D40A92" w:rsidP="00894B3E">
            <w:pPr>
              <w:spacing w:line="420" w:lineRule="atLeast"/>
              <w:jc w:val="center"/>
              <w:rPr>
                <w:sz w:val="28"/>
                <w:szCs w:val="28"/>
              </w:rPr>
            </w:pPr>
            <w:r w:rsidRPr="00505745">
              <w:rPr>
                <w:sz w:val="28"/>
                <w:szCs w:val="28"/>
              </w:rPr>
              <w:t> </w:t>
            </w:r>
          </w:p>
        </w:tc>
        <w:tc>
          <w:tcPr>
            <w:tcW w:w="6136" w:type="dxa"/>
            <w:tcMar>
              <w:top w:w="0" w:type="dxa"/>
              <w:left w:w="108" w:type="dxa"/>
              <w:bottom w:w="0" w:type="dxa"/>
              <w:right w:w="108" w:type="dxa"/>
            </w:tcMar>
            <w:hideMark/>
          </w:tcPr>
          <w:p w14:paraId="7DCBC064" w14:textId="77777777" w:rsidR="00D40A92" w:rsidRPr="00505745" w:rsidRDefault="00D40A92" w:rsidP="00894B3E">
            <w:pPr>
              <w:spacing w:line="420" w:lineRule="atLeast"/>
              <w:ind w:left="1169"/>
              <w:rPr>
                <w:sz w:val="28"/>
                <w:szCs w:val="28"/>
                <w:lang w:val="en-US"/>
              </w:rPr>
            </w:pPr>
            <w:r>
              <w:rPr>
                <w:b/>
                <w:bCs/>
                <w:sz w:val="28"/>
                <w:szCs w:val="28"/>
                <w:lang w:val="uz-Cyrl-UZ"/>
              </w:rPr>
              <w:t xml:space="preserve">            “</w:t>
            </w:r>
            <w:r w:rsidRPr="00505745">
              <w:rPr>
                <w:b/>
                <w:bCs/>
                <w:sz w:val="28"/>
                <w:szCs w:val="28"/>
                <w:lang w:val="en-US"/>
              </w:rPr>
              <w:t>TASDIQLA</w:t>
            </w:r>
            <w:r>
              <w:rPr>
                <w:b/>
                <w:bCs/>
                <w:sz w:val="28"/>
                <w:szCs w:val="28"/>
                <w:lang w:val="en-US"/>
              </w:rPr>
              <w:t>NDI</w:t>
            </w:r>
            <w:r>
              <w:rPr>
                <w:b/>
                <w:bCs/>
                <w:sz w:val="28"/>
                <w:szCs w:val="28"/>
                <w:lang w:val="uz-Cyrl-UZ"/>
              </w:rPr>
              <w:t>”</w:t>
            </w:r>
          </w:p>
          <w:p w14:paraId="0CA0B305" w14:textId="77777777" w:rsidR="00D40A92" w:rsidRPr="00505745" w:rsidRDefault="00D40A92" w:rsidP="00894B3E">
            <w:pPr>
              <w:tabs>
                <w:tab w:val="left" w:pos="5925"/>
              </w:tabs>
              <w:spacing w:line="420" w:lineRule="atLeast"/>
              <w:ind w:firstLine="101"/>
              <w:rPr>
                <w:sz w:val="28"/>
                <w:szCs w:val="28"/>
                <w:lang w:val="en-US"/>
              </w:rPr>
            </w:pPr>
            <w:r>
              <w:rPr>
                <w:b/>
                <w:bCs/>
                <w:sz w:val="28"/>
                <w:szCs w:val="28"/>
                <w:lang w:val="uz-Cyrl-UZ"/>
              </w:rPr>
              <w:t xml:space="preserve">                   </w:t>
            </w:r>
            <w:proofErr w:type="spellStart"/>
            <w:r>
              <w:rPr>
                <w:b/>
                <w:bCs/>
                <w:sz w:val="28"/>
                <w:szCs w:val="28"/>
                <w:lang w:val="en-US"/>
              </w:rPr>
              <w:t>Rektor</w:t>
            </w:r>
            <w:proofErr w:type="spellEnd"/>
            <w:r>
              <w:rPr>
                <w:b/>
                <w:bCs/>
                <w:sz w:val="28"/>
                <w:szCs w:val="28"/>
                <w:lang w:val="en-US"/>
              </w:rPr>
              <w:t xml:space="preserve"> __________</w:t>
            </w:r>
            <w:proofErr w:type="spellStart"/>
            <w:r w:rsidRPr="00505745">
              <w:rPr>
                <w:b/>
                <w:bCs/>
                <w:sz w:val="28"/>
                <w:szCs w:val="28"/>
                <w:lang w:val="en-US"/>
              </w:rPr>
              <w:t>A.</w:t>
            </w:r>
            <w:proofErr w:type="gramStart"/>
            <w:r w:rsidRPr="00505745">
              <w:rPr>
                <w:b/>
                <w:bCs/>
                <w:sz w:val="28"/>
                <w:szCs w:val="28"/>
                <w:lang w:val="en-US"/>
              </w:rPr>
              <w:t>K.Shadmanov</w:t>
            </w:r>
            <w:proofErr w:type="spellEnd"/>
            <w:proofErr w:type="gramEnd"/>
          </w:p>
          <w:p w14:paraId="0C007B0C" w14:textId="78F9F142" w:rsidR="00D40A92" w:rsidRPr="00505745" w:rsidRDefault="00187B97" w:rsidP="00894B3E">
            <w:pPr>
              <w:spacing w:line="420" w:lineRule="atLeast"/>
              <w:ind w:left="1169"/>
              <w:jc w:val="center"/>
              <w:rPr>
                <w:sz w:val="28"/>
                <w:szCs w:val="28"/>
                <w:lang w:val="en-US"/>
              </w:rPr>
            </w:pPr>
            <w:r>
              <w:rPr>
                <w:b/>
                <w:bCs/>
                <w:sz w:val="28"/>
                <w:szCs w:val="28"/>
                <w:lang w:val="uz-Cyrl-UZ"/>
              </w:rPr>
              <w:t>“</w:t>
            </w:r>
            <w:r w:rsidR="00D40A92" w:rsidRPr="00505745">
              <w:rPr>
                <w:b/>
                <w:bCs/>
                <w:sz w:val="28"/>
                <w:szCs w:val="28"/>
                <w:lang w:val="en-US"/>
              </w:rPr>
              <w:t>____</w:t>
            </w:r>
            <w:r>
              <w:rPr>
                <w:b/>
                <w:bCs/>
                <w:sz w:val="28"/>
                <w:szCs w:val="28"/>
                <w:lang w:val="uz-Cyrl-UZ"/>
              </w:rPr>
              <w:t xml:space="preserve">” - </w:t>
            </w:r>
            <w:r w:rsidR="00D40A92" w:rsidRPr="00505745">
              <w:rPr>
                <w:b/>
                <w:bCs/>
                <w:sz w:val="28"/>
                <w:szCs w:val="28"/>
                <w:lang w:val="en-US"/>
              </w:rPr>
              <w:t>__________</w:t>
            </w:r>
            <w:r>
              <w:rPr>
                <w:b/>
                <w:bCs/>
                <w:sz w:val="28"/>
                <w:szCs w:val="28"/>
                <w:lang w:val="uz-Cyrl-UZ"/>
              </w:rPr>
              <w:t xml:space="preserve"> </w:t>
            </w:r>
            <w:r w:rsidR="00D40A92" w:rsidRPr="00505745">
              <w:rPr>
                <w:b/>
                <w:bCs/>
                <w:sz w:val="28"/>
                <w:szCs w:val="28"/>
                <w:lang w:val="en-US"/>
              </w:rPr>
              <w:t>202</w:t>
            </w:r>
            <w:r w:rsidR="00D40A92">
              <w:rPr>
                <w:b/>
                <w:bCs/>
                <w:sz w:val="28"/>
                <w:szCs w:val="28"/>
                <w:lang w:val="uz-Cyrl-UZ"/>
              </w:rPr>
              <w:t>2</w:t>
            </w:r>
            <w:r>
              <w:rPr>
                <w:b/>
                <w:bCs/>
                <w:sz w:val="28"/>
                <w:szCs w:val="28"/>
                <w:lang w:val="uz-Cyrl-UZ"/>
              </w:rPr>
              <w:t>-</w:t>
            </w:r>
            <w:proofErr w:type="spellStart"/>
            <w:r w:rsidR="00D40A92" w:rsidRPr="00505745">
              <w:rPr>
                <w:b/>
                <w:bCs/>
                <w:sz w:val="28"/>
                <w:szCs w:val="28"/>
                <w:lang w:val="en-US"/>
              </w:rPr>
              <w:t>yil</w:t>
            </w:r>
            <w:proofErr w:type="spellEnd"/>
          </w:p>
        </w:tc>
      </w:tr>
    </w:tbl>
    <w:p w14:paraId="203313AB" w14:textId="77777777" w:rsidR="00D40A92" w:rsidRPr="00D40A92" w:rsidRDefault="00D40A92" w:rsidP="00D40A92">
      <w:pPr>
        <w:spacing w:line="600" w:lineRule="atLeast"/>
        <w:jc w:val="center"/>
        <w:rPr>
          <w:color w:val="000000"/>
          <w:sz w:val="40"/>
          <w:szCs w:val="40"/>
          <w:lang w:val="uz-Cyrl-UZ"/>
        </w:rPr>
      </w:pPr>
      <w:r w:rsidRPr="00505745">
        <w:rPr>
          <w:color w:val="000000"/>
          <w:sz w:val="40"/>
          <w:szCs w:val="40"/>
          <w:lang w:val="en-US"/>
        </w:rPr>
        <w:t> </w:t>
      </w:r>
    </w:p>
    <w:p w14:paraId="62865917" w14:textId="77777777" w:rsidR="00D40A92" w:rsidRPr="00245AF5" w:rsidRDefault="00D40A92" w:rsidP="00D40A92">
      <w:pPr>
        <w:spacing w:line="420" w:lineRule="atLeast"/>
        <w:ind w:left="5579"/>
        <w:jc w:val="center"/>
        <w:rPr>
          <w:color w:val="000000"/>
          <w:sz w:val="28"/>
          <w:szCs w:val="28"/>
          <w:lang w:val="en-US"/>
        </w:rPr>
      </w:pPr>
      <w:r w:rsidRPr="00505745">
        <w:rPr>
          <w:b/>
          <w:bCs/>
          <w:color w:val="000000"/>
          <w:sz w:val="28"/>
          <w:szCs w:val="28"/>
          <w:lang w:val="en-US"/>
        </w:rPr>
        <w:t> </w:t>
      </w:r>
    </w:p>
    <w:p w14:paraId="5714BC9E" w14:textId="77777777" w:rsidR="00D40A92" w:rsidRPr="00245AF5" w:rsidRDefault="00D40A92" w:rsidP="00D40A92">
      <w:pPr>
        <w:spacing w:line="420" w:lineRule="atLeast"/>
        <w:jc w:val="both"/>
        <w:rPr>
          <w:color w:val="000000"/>
          <w:sz w:val="28"/>
          <w:szCs w:val="28"/>
          <w:lang w:val="en-US"/>
        </w:rPr>
      </w:pPr>
      <w:r w:rsidRPr="00505745">
        <w:rPr>
          <w:b/>
          <w:bCs/>
          <w:color w:val="000000"/>
          <w:sz w:val="28"/>
          <w:szCs w:val="28"/>
          <w:lang w:val="en-US"/>
        </w:rPr>
        <w:t> </w:t>
      </w:r>
    </w:p>
    <w:p w14:paraId="5194DD80" w14:textId="77777777" w:rsidR="00D40A92" w:rsidRPr="00245AF5" w:rsidRDefault="00D40A92" w:rsidP="00D40A92">
      <w:pPr>
        <w:spacing w:line="420" w:lineRule="atLeast"/>
        <w:jc w:val="both"/>
        <w:rPr>
          <w:color w:val="000000"/>
          <w:sz w:val="28"/>
          <w:szCs w:val="28"/>
          <w:lang w:val="en-US"/>
        </w:rPr>
      </w:pPr>
      <w:r w:rsidRPr="00505745">
        <w:rPr>
          <w:b/>
          <w:bCs/>
          <w:color w:val="000000"/>
          <w:sz w:val="28"/>
          <w:szCs w:val="28"/>
          <w:lang w:val="en-US"/>
        </w:rPr>
        <w:t> </w:t>
      </w:r>
    </w:p>
    <w:p w14:paraId="57026B1D" w14:textId="77777777" w:rsidR="00D40A92" w:rsidRPr="00245AF5" w:rsidRDefault="00D40A92" w:rsidP="00D40A92">
      <w:pPr>
        <w:spacing w:line="420" w:lineRule="atLeast"/>
        <w:jc w:val="center"/>
        <w:rPr>
          <w:color w:val="000000"/>
          <w:sz w:val="28"/>
          <w:szCs w:val="28"/>
          <w:lang w:val="en-US"/>
        </w:rPr>
      </w:pPr>
    </w:p>
    <w:p w14:paraId="76914582" w14:textId="77777777" w:rsidR="00D40A92" w:rsidRPr="00D40A92" w:rsidRDefault="00D40A92" w:rsidP="00D40A92">
      <w:pPr>
        <w:autoSpaceDE w:val="0"/>
        <w:autoSpaceDN w:val="0"/>
        <w:adjustRightInd w:val="0"/>
        <w:ind w:firstLine="567"/>
        <w:jc w:val="center"/>
        <w:rPr>
          <w:rFonts w:eastAsiaTheme="minorHAnsi"/>
          <w:b/>
          <w:bCs/>
          <w:sz w:val="36"/>
          <w:szCs w:val="36"/>
          <w:lang w:val="uz-Cyrl-UZ" w:eastAsia="en-US"/>
        </w:rPr>
      </w:pPr>
      <w:r w:rsidRPr="00D40A92">
        <w:rPr>
          <w:rFonts w:eastAsiaTheme="minorHAnsi"/>
          <w:b/>
          <w:sz w:val="36"/>
          <w:szCs w:val="36"/>
          <w:lang w:val="uz-Cyrl-UZ" w:eastAsia="en-US"/>
        </w:rPr>
        <w:t xml:space="preserve">Sog‘liqni saqlash vaziri va </w:t>
      </w:r>
      <w:r w:rsidRPr="00D40A92">
        <w:rPr>
          <w:b/>
          <w:sz w:val="36"/>
          <w:szCs w:val="36"/>
          <w:lang w:val="uz-Cyrl-UZ"/>
        </w:rPr>
        <w:t xml:space="preserve">nomli stipendiyalar hamda turli nominatsiyalar </w:t>
      </w:r>
      <w:r w:rsidRPr="00D40A92">
        <w:rPr>
          <w:rFonts w:eastAsiaTheme="minorHAnsi"/>
          <w:b/>
          <w:bCs/>
          <w:sz w:val="36"/>
          <w:szCs w:val="36"/>
          <w:lang w:val="uz-Cyrl-UZ" w:eastAsia="en-US"/>
        </w:rPr>
        <w:t>tanlovini o‘tkazish va</w:t>
      </w:r>
      <w:r w:rsidRPr="00D40A92">
        <w:rPr>
          <w:rFonts w:eastAsiaTheme="minorHAnsi"/>
          <w:b/>
          <w:sz w:val="36"/>
          <w:szCs w:val="36"/>
          <w:lang w:val="uz-Cyrl-UZ" w:eastAsia="en-US"/>
        </w:rPr>
        <w:t xml:space="preserve"> ularni tayinlash tartibi to‘g‘risida</w:t>
      </w:r>
    </w:p>
    <w:p w14:paraId="3E247653" w14:textId="77777777" w:rsidR="00D40A92" w:rsidRPr="00D40A92" w:rsidRDefault="00D40A92" w:rsidP="00187B97">
      <w:pPr>
        <w:autoSpaceDE w:val="0"/>
        <w:autoSpaceDN w:val="0"/>
        <w:adjustRightInd w:val="0"/>
        <w:jc w:val="center"/>
        <w:rPr>
          <w:rFonts w:eastAsiaTheme="minorHAnsi"/>
          <w:b/>
          <w:bCs/>
          <w:sz w:val="36"/>
          <w:szCs w:val="36"/>
          <w:lang w:val="uz-Cyrl-UZ" w:eastAsia="en-US"/>
        </w:rPr>
      </w:pPr>
      <w:r w:rsidRPr="00D40A92">
        <w:rPr>
          <w:rFonts w:eastAsiaTheme="minorHAnsi"/>
          <w:b/>
          <w:bCs/>
          <w:sz w:val="36"/>
          <w:szCs w:val="36"/>
          <w:lang w:val="uz-Cyrl-UZ" w:eastAsia="en-US"/>
        </w:rPr>
        <w:t xml:space="preserve">NIZOM </w:t>
      </w:r>
    </w:p>
    <w:p w14:paraId="7E741EA8" w14:textId="77777777" w:rsidR="00D40A92" w:rsidRPr="00B01F02" w:rsidRDefault="00D40A92" w:rsidP="00D40A92">
      <w:pPr>
        <w:spacing w:line="420" w:lineRule="atLeast"/>
        <w:rPr>
          <w:color w:val="000000"/>
          <w:sz w:val="28"/>
          <w:szCs w:val="28"/>
          <w:lang w:val="uz-Cyrl-UZ"/>
        </w:rPr>
      </w:pPr>
      <w:r w:rsidRPr="00B01F02">
        <w:rPr>
          <w:color w:val="000000"/>
          <w:sz w:val="28"/>
          <w:szCs w:val="28"/>
          <w:lang w:val="uz-Cyrl-UZ"/>
        </w:rPr>
        <w:t> </w:t>
      </w:r>
    </w:p>
    <w:p w14:paraId="47C90E5D" w14:textId="77777777" w:rsidR="00D40A92" w:rsidRPr="00B01F02" w:rsidRDefault="00D40A92" w:rsidP="00D40A92">
      <w:pPr>
        <w:rPr>
          <w:color w:val="000000"/>
          <w:lang w:val="uz-Cyrl-UZ"/>
        </w:rPr>
      </w:pPr>
      <w:r w:rsidRPr="00B01F02">
        <w:rPr>
          <w:color w:val="000000"/>
          <w:lang w:val="uz-Cyrl-UZ"/>
        </w:rPr>
        <w:t> </w:t>
      </w:r>
    </w:p>
    <w:p w14:paraId="0738DF07" w14:textId="77777777" w:rsidR="00D40A92" w:rsidRPr="00B01F02" w:rsidRDefault="00D40A92" w:rsidP="00D40A92">
      <w:pPr>
        <w:rPr>
          <w:color w:val="000000"/>
          <w:lang w:val="uz-Cyrl-UZ"/>
        </w:rPr>
      </w:pPr>
      <w:r w:rsidRPr="00B01F02">
        <w:rPr>
          <w:color w:val="000000"/>
          <w:lang w:val="uz-Cyrl-UZ"/>
        </w:rPr>
        <w:t> </w:t>
      </w:r>
    </w:p>
    <w:p w14:paraId="2BD0CFD5" w14:textId="77777777" w:rsidR="00D40A92" w:rsidRPr="00B01F02" w:rsidRDefault="00D40A92" w:rsidP="00D40A92">
      <w:pPr>
        <w:rPr>
          <w:color w:val="000000"/>
          <w:lang w:val="uz-Cyrl-UZ"/>
        </w:rPr>
      </w:pPr>
      <w:r w:rsidRPr="00B01F02">
        <w:rPr>
          <w:color w:val="000000"/>
          <w:lang w:val="uz-Cyrl-UZ"/>
        </w:rPr>
        <w:t> </w:t>
      </w:r>
    </w:p>
    <w:p w14:paraId="04C1F261" w14:textId="77777777" w:rsidR="00D40A92" w:rsidRPr="00B01F02" w:rsidRDefault="00D40A92" w:rsidP="00D40A92">
      <w:pPr>
        <w:rPr>
          <w:color w:val="000000"/>
          <w:lang w:val="uz-Cyrl-UZ"/>
        </w:rPr>
      </w:pPr>
      <w:r w:rsidRPr="00B01F02">
        <w:rPr>
          <w:color w:val="000000"/>
          <w:lang w:val="uz-Cyrl-UZ"/>
        </w:rPr>
        <w:t> </w:t>
      </w:r>
    </w:p>
    <w:p w14:paraId="1F7C181B" w14:textId="77777777" w:rsidR="00D40A92" w:rsidRPr="00B01F02" w:rsidRDefault="00D40A92" w:rsidP="00D40A92">
      <w:pPr>
        <w:rPr>
          <w:color w:val="000000"/>
          <w:lang w:val="uz-Cyrl-UZ"/>
        </w:rPr>
      </w:pPr>
      <w:r w:rsidRPr="00B01F02">
        <w:rPr>
          <w:color w:val="000000"/>
          <w:lang w:val="uz-Cyrl-UZ"/>
        </w:rPr>
        <w:t> </w:t>
      </w:r>
    </w:p>
    <w:p w14:paraId="76B5855E" w14:textId="77777777" w:rsidR="00D40A92" w:rsidRPr="00B01F02" w:rsidRDefault="00D40A92" w:rsidP="00D40A92">
      <w:pPr>
        <w:rPr>
          <w:color w:val="000000"/>
          <w:lang w:val="uz-Cyrl-UZ"/>
        </w:rPr>
      </w:pPr>
      <w:r w:rsidRPr="00B01F02">
        <w:rPr>
          <w:color w:val="000000"/>
          <w:lang w:val="uz-Cyrl-UZ"/>
        </w:rPr>
        <w:t> </w:t>
      </w:r>
    </w:p>
    <w:p w14:paraId="2CCA64E1" w14:textId="77777777" w:rsidR="00D40A92" w:rsidRPr="00B01F02" w:rsidRDefault="00D40A92" w:rsidP="00D40A92">
      <w:pPr>
        <w:rPr>
          <w:color w:val="000000"/>
          <w:lang w:val="uz-Cyrl-UZ"/>
        </w:rPr>
      </w:pPr>
      <w:r w:rsidRPr="00B01F02">
        <w:rPr>
          <w:color w:val="000000"/>
          <w:lang w:val="uz-Cyrl-UZ"/>
        </w:rPr>
        <w:t> </w:t>
      </w:r>
    </w:p>
    <w:p w14:paraId="6B8CDDC8" w14:textId="77777777" w:rsidR="00D40A92" w:rsidRPr="00B01F02" w:rsidRDefault="00D40A92" w:rsidP="00D40A92">
      <w:pPr>
        <w:rPr>
          <w:color w:val="000000"/>
          <w:lang w:val="uz-Cyrl-UZ"/>
        </w:rPr>
      </w:pPr>
      <w:r w:rsidRPr="00B01F02">
        <w:rPr>
          <w:color w:val="000000"/>
          <w:lang w:val="uz-Cyrl-UZ"/>
        </w:rPr>
        <w:t> </w:t>
      </w:r>
    </w:p>
    <w:p w14:paraId="16253DE4" w14:textId="77777777" w:rsidR="00D40A92" w:rsidRPr="00B01F02" w:rsidRDefault="00D40A92" w:rsidP="00D40A92">
      <w:pPr>
        <w:rPr>
          <w:color w:val="000000"/>
          <w:lang w:val="uz-Cyrl-UZ"/>
        </w:rPr>
      </w:pPr>
      <w:r w:rsidRPr="00B01F02">
        <w:rPr>
          <w:color w:val="000000"/>
          <w:lang w:val="uz-Cyrl-UZ"/>
        </w:rPr>
        <w:t> </w:t>
      </w:r>
    </w:p>
    <w:p w14:paraId="2DC40D99" w14:textId="77777777" w:rsidR="00D40A92" w:rsidRPr="00B01F02" w:rsidRDefault="00D40A92" w:rsidP="00D40A92">
      <w:pPr>
        <w:rPr>
          <w:color w:val="000000"/>
          <w:lang w:val="uz-Cyrl-UZ"/>
        </w:rPr>
      </w:pPr>
      <w:r w:rsidRPr="00B01F02">
        <w:rPr>
          <w:color w:val="000000"/>
          <w:lang w:val="uz-Cyrl-UZ"/>
        </w:rPr>
        <w:t> </w:t>
      </w:r>
    </w:p>
    <w:p w14:paraId="554A8225" w14:textId="77777777" w:rsidR="00D40A92" w:rsidRPr="00B01F02" w:rsidRDefault="00D40A92" w:rsidP="00D40A92">
      <w:pPr>
        <w:rPr>
          <w:color w:val="000000"/>
          <w:lang w:val="uz-Cyrl-UZ"/>
        </w:rPr>
      </w:pPr>
      <w:r w:rsidRPr="00B01F02">
        <w:rPr>
          <w:color w:val="000000"/>
          <w:lang w:val="uz-Cyrl-UZ"/>
        </w:rPr>
        <w:t> </w:t>
      </w:r>
    </w:p>
    <w:p w14:paraId="266F9DEF" w14:textId="77777777" w:rsidR="00D40A92" w:rsidRPr="00B01F02" w:rsidRDefault="00D40A92" w:rsidP="00D40A92">
      <w:pPr>
        <w:rPr>
          <w:color w:val="000000"/>
          <w:lang w:val="uz-Cyrl-UZ"/>
        </w:rPr>
      </w:pPr>
      <w:r w:rsidRPr="00B01F02">
        <w:rPr>
          <w:color w:val="000000"/>
          <w:lang w:val="uz-Cyrl-UZ"/>
        </w:rPr>
        <w:t> </w:t>
      </w:r>
    </w:p>
    <w:p w14:paraId="230AA128" w14:textId="77777777" w:rsidR="00D40A92" w:rsidRPr="00B01F02" w:rsidRDefault="00D40A92" w:rsidP="00D40A92">
      <w:pPr>
        <w:rPr>
          <w:color w:val="000000"/>
          <w:lang w:val="uz-Cyrl-UZ"/>
        </w:rPr>
      </w:pPr>
      <w:r w:rsidRPr="00B01F02">
        <w:rPr>
          <w:color w:val="000000"/>
          <w:lang w:val="uz-Cyrl-UZ"/>
        </w:rPr>
        <w:t> </w:t>
      </w:r>
    </w:p>
    <w:p w14:paraId="69D5525F" w14:textId="77777777" w:rsidR="00D40A92" w:rsidRDefault="00D40A92" w:rsidP="00D40A92">
      <w:pPr>
        <w:rPr>
          <w:color w:val="000000"/>
          <w:lang w:val="uz-Latn-UZ"/>
        </w:rPr>
      </w:pPr>
      <w:r w:rsidRPr="00B01F02">
        <w:rPr>
          <w:color w:val="000000"/>
          <w:lang w:val="uz-Cyrl-UZ"/>
        </w:rPr>
        <w:t> </w:t>
      </w:r>
    </w:p>
    <w:p w14:paraId="37C5F45B" w14:textId="77777777" w:rsidR="00D40A92" w:rsidRDefault="00D40A92" w:rsidP="00D40A92">
      <w:pPr>
        <w:rPr>
          <w:color w:val="000000"/>
          <w:lang w:val="uz-Latn-UZ"/>
        </w:rPr>
      </w:pPr>
    </w:p>
    <w:p w14:paraId="403C2BD6" w14:textId="77777777" w:rsidR="00D40A92" w:rsidRDefault="00D40A92" w:rsidP="00D40A92">
      <w:pPr>
        <w:rPr>
          <w:color w:val="000000"/>
          <w:lang w:val="uz-Latn-UZ"/>
        </w:rPr>
      </w:pPr>
    </w:p>
    <w:p w14:paraId="5F6A9658" w14:textId="77777777" w:rsidR="00D40A92" w:rsidRDefault="00D40A92" w:rsidP="00D40A92">
      <w:pPr>
        <w:rPr>
          <w:color w:val="000000"/>
          <w:lang w:val="uz-Latn-UZ"/>
        </w:rPr>
      </w:pPr>
    </w:p>
    <w:p w14:paraId="17169380" w14:textId="77777777" w:rsidR="00D40A92" w:rsidRDefault="00D40A92" w:rsidP="00D40A92">
      <w:pPr>
        <w:rPr>
          <w:color w:val="000000"/>
          <w:lang w:val="uz-Latn-UZ"/>
        </w:rPr>
      </w:pPr>
    </w:p>
    <w:p w14:paraId="44F6790C" w14:textId="77777777" w:rsidR="00D40A92" w:rsidRPr="00B01F02" w:rsidRDefault="00D40A92" w:rsidP="00D40A92">
      <w:pPr>
        <w:rPr>
          <w:color w:val="000000"/>
          <w:lang w:val="uz-Cyrl-UZ"/>
        </w:rPr>
      </w:pPr>
      <w:r w:rsidRPr="00B01F02">
        <w:rPr>
          <w:color w:val="000000"/>
          <w:lang w:val="uz-Cyrl-UZ"/>
        </w:rPr>
        <w:t> </w:t>
      </w:r>
    </w:p>
    <w:p w14:paraId="3E8E938E" w14:textId="74C866E8" w:rsidR="00D40A92" w:rsidRPr="008E6601" w:rsidRDefault="00D40A92" w:rsidP="00D40A92">
      <w:pPr>
        <w:spacing w:line="480" w:lineRule="atLeast"/>
        <w:jc w:val="center"/>
        <w:rPr>
          <w:color w:val="000000"/>
          <w:sz w:val="28"/>
          <w:szCs w:val="28"/>
          <w:lang w:val="uz-Cyrl-UZ"/>
        </w:rPr>
      </w:pPr>
      <w:r w:rsidRPr="008E6601">
        <w:rPr>
          <w:color w:val="000000"/>
          <w:sz w:val="28"/>
          <w:szCs w:val="28"/>
          <w:lang w:val="uz-Cyrl-UZ"/>
        </w:rPr>
        <w:t>Toshkent 202</w:t>
      </w:r>
      <w:r>
        <w:rPr>
          <w:color w:val="000000"/>
          <w:sz w:val="28"/>
          <w:szCs w:val="28"/>
          <w:lang w:val="uz-Cyrl-UZ"/>
        </w:rPr>
        <w:t>2-yil</w:t>
      </w:r>
    </w:p>
    <w:bookmarkEnd w:id="21"/>
    <w:p w14:paraId="421382EE" w14:textId="739068B9" w:rsidR="00652351" w:rsidRPr="00D40A92" w:rsidRDefault="00073B5D" w:rsidP="00894B3E">
      <w:pPr>
        <w:jc w:val="center"/>
        <w:rPr>
          <w:rFonts w:eastAsiaTheme="minorHAnsi"/>
          <w:b/>
          <w:bCs/>
          <w:sz w:val="26"/>
          <w:szCs w:val="26"/>
          <w:lang w:val="uz-Cyrl-UZ" w:eastAsia="en-US"/>
        </w:rPr>
      </w:pPr>
      <w:r w:rsidRPr="00D40A92">
        <w:rPr>
          <w:rFonts w:eastAsiaTheme="minorHAnsi"/>
          <w:b/>
          <w:sz w:val="26"/>
          <w:szCs w:val="26"/>
          <w:lang w:val="uz-Cyrl-UZ" w:eastAsia="en-US"/>
        </w:rPr>
        <w:lastRenderedPageBreak/>
        <w:t>Sog‘liqni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saqlash</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vaziri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va</w:t>
      </w:r>
      <w:r w:rsidR="000D3EA2" w:rsidRPr="00D40A92">
        <w:rPr>
          <w:rFonts w:eastAsiaTheme="minorHAnsi"/>
          <w:b/>
          <w:sz w:val="26"/>
          <w:szCs w:val="26"/>
          <w:lang w:val="uz-Cyrl-UZ" w:eastAsia="en-US"/>
        </w:rPr>
        <w:t xml:space="preserve"> </w:t>
      </w:r>
      <w:r w:rsidRPr="00D40A92">
        <w:rPr>
          <w:b/>
          <w:sz w:val="26"/>
          <w:szCs w:val="26"/>
          <w:lang w:val="uz-Cyrl-UZ"/>
        </w:rPr>
        <w:t>nomli</w:t>
      </w:r>
      <w:r w:rsidR="000D3EA2" w:rsidRPr="00D40A92">
        <w:rPr>
          <w:b/>
          <w:sz w:val="26"/>
          <w:szCs w:val="26"/>
          <w:lang w:val="uz-Cyrl-UZ"/>
        </w:rPr>
        <w:t xml:space="preserve"> </w:t>
      </w:r>
      <w:r w:rsidRPr="00D40A92">
        <w:rPr>
          <w:b/>
          <w:sz w:val="26"/>
          <w:szCs w:val="26"/>
          <w:lang w:val="uz-Cyrl-UZ"/>
        </w:rPr>
        <w:t>stipendiyalar</w:t>
      </w:r>
      <w:r w:rsidR="000D3EA2" w:rsidRPr="00D40A92">
        <w:rPr>
          <w:b/>
          <w:sz w:val="26"/>
          <w:szCs w:val="26"/>
          <w:lang w:val="uz-Cyrl-UZ"/>
        </w:rPr>
        <w:t xml:space="preserve"> </w:t>
      </w:r>
      <w:r w:rsidR="005E0F29" w:rsidRPr="00D40A92">
        <w:rPr>
          <w:b/>
          <w:sz w:val="26"/>
          <w:szCs w:val="26"/>
          <w:lang w:val="uz-Cyrl-UZ"/>
        </w:rPr>
        <w:t>hamda</w:t>
      </w:r>
      <w:r w:rsidR="00796E58" w:rsidRPr="00D40A92">
        <w:rPr>
          <w:b/>
          <w:sz w:val="26"/>
          <w:szCs w:val="26"/>
          <w:lang w:val="uz-Cyrl-UZ"/>
        </w:rPr>
        <w:t xml:space="preserve"> </w:t>
      </w:r>
      <w:r w:rsidR="005E0F29" w:rsidRPr="00D40A92">
        <w:rPr>
          <w:b/>
          <w:sz w:val="26"/>
          <w:szCs w:val="26"/>
          <w:lang w:val="uz-Cyrl-UZ"/>
        </w:rPr>
        <w:t>turli</w:t>
      </w:r>
      <w:r w:rsidR="00796E58" w:rsidRPr="00D40A92">
        <w:rPr>
          <w:b/>
          <w:sz w:val="26"/>
          <w:szCs w:val="26"/>
          <w:lang w:val="uz-Cyrl-UZ"/>
        </w:rPr>
        <w:t xml:space="preserve"> </w:t>
      </w:r>
      <w:r w:rsidR="005E0F29" w:rsidRPr="00D40A92">
        <w:rPr>
          <w:b/>
          <w:sz w:val="26"/>
          <w:szCs w:val="26"/>
          <w:lang w:val="uz-Cyrl-UZ"/>
        </w:rPr>
        <w:t>nominatsiyalar</w:t>
      </w:r>
      <w:r w:rsidR="00796E58" w:rsidRPr="00D40A92">
        <w:rPr>
          <w:b/>
          <w:sz w:val="26"/>
          <w:szCs w:val="26"/>
          <w:lang w:val="uz-Cyrl-UZ"/>
        </w:rPr>
        <w:t xml:space="preserve"> </w:t>
      </w:r>
      <w:r w:rsidRPr="00D40A92">
        <w:rPr>
          <w:rFonts w:eastAsiaTheme="minorHAnsi"/>
          <w:b/>
          <w:bCs/>
          <w:sz w:val="26"/>
          <w:szCs w:val="26"/>
          <w:lang w:val="uz-Cyrl-UZ" w:eastAsia="en-US"/>
        </w:rPr>
        <w:t>tanlovini</w:t>
      </w:r>
      <w:r w:rsidR="000D3EA2" w:rsidRPr="00D40A92">
        <w:rPr>
          <w:rFonts w:eastAsiaTheme="minorHAnsi"/>
          <w:b/>
          <w:bCs/>
          <w:sz w:val="26"/>
          <w:szCs w:val="26"/>
          <w:lang w:val="uz-Cyrl-UZ" w:eastAsia="en-US"/>
        </w:rPr>
        <w:t xml:space="preserve"> </w:t>
      </w:r>
      <w:r w:rsidRPr="00D40A92">
        <w:rPr>
          <w:rFonts w:eastAsiaTheme="minorHAnsi"/>
          <w:b/>
          <w:bCs/>
          <w:sz w:val="26"/>
          <w:szCs w:val="26"/>
          <w:lang w:val="uz-Cyrl-UZ" w:eastAsia="en-US"/>
        </w:rPr>
        <w:t>o‘tkazish</w:t>
      </w:r>
      <w:r w:rsidR="000D3EA2" w:rsidRPr="00D40A92">
        <w:rPr>
          <w:rFonts w:eastAsiaTheme="minorHAnsi"/>
          <w:b/>
          <w:bCs/>
          <w:sz w:val="26"/>
          <w:szCs w:val="26"/>
          <w:lang w:val="uz-Cyrl-UZ" w:eastAsia="en-US"/>
        </w:rPr>
        <w:t xml:space="preserve"> </w:t>
      </w:r>
      <w:r w:rsidR="005E0F29" w:rsidRPr="00D40A92">
        <w:rPr>
          <w:rFonts w:eastAsiaTheme="minorHAnsi"/>
          <w:b/>
          <w:bCs/>
          <w:sz w:val="26"/>
          <w:szCs w:val="26"/>
          <w:lang w:val="uz-Cyrl-UZ" w:eastAsia="en-US"/>
        </w:rPr>
        <w:t>va</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ularni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tayinlash</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tartibi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to‘g‘risida</w:t>
      </w:r>
    </w:p>
    <w:p w14:paraId="0192B40A" w14:textId="684EAC0E" w:rsidR="00652351" w:rsidRPr="00D40A92" w:rsidRDefault="00073B5D" w:rsidP="001E03FB">
      <w:pPr>
        <w:autoSpaceDE w:val="0"/>
        <w:autoSpaceDN w:val="0"/>
        <w:adjustRightInd w:val="0"/>
        <w:ind w:firstLine="567"/>
        <w:jc w:val="center"/>
        <w:rPr>
          <w:rFonts w:eastAsiaTheme="minorHAnsi"/>
          <w:b/>
          <w:bCs/>
          <w:sz w:val="26"/>
          <w:szCs w:val="26"/>
          <w:lang w:val="uz-Cyrl-UZ" w:eastAsia="en-US"/>
        </w:rPr>
      </w:pPr>
      <w:r w:rsidRPr="00D40A92">
        <w:rPr>
          <w:rFonts w:eastAsiaTheme="minorHAnsi"/>
          <w:b/>
          <w:bCs/>
          <w:sz w:val="26"/>
          <w:szCs w:val="26"/>
          <w:lang w:val="uz-Cyrl-UZ" w:eastAsia="en-US"/>
        </w:rPr>
        <w:t>NIZOM</w:t>
      </w:r>
      <w:r w:rsidR="00652351" w:rsidRPr="00D40A92">
        <w:rPr>
          <w:rFonts w:eastAsiaTheme="minorHAnsi"/>
          <w:b/>
          <w:bCs/>
          <w:sz w:val="26"/>
          <w:szCs w:val="26"/>
          <w:lang w:val="uz-Cyrl-UZ" w:eastAsia="en-US"/>
        </w:rPr>
        <w:t xml:space="preserve"> </w:t>
      </w:r>
    </w:p>
    <w:p w14:paraId="0C36ECAF" w14:textId="77777777" w:rsidR="00D40A92" w:rsidRDefault="00D40A92" w:rsidP="00CF2C28">
      <w:pPr>
        <w:autoSpaceDE w:val="0"/>
        <w:autoSpaceDN w:val="0"/>
        <w:adjustRightInd w:val="0"/>
        <w:jc w:val="center"/>
        <w:rPr>
          <w:rFonts w:eastAsiaTheme="minorHAnsi"/>
          <w:b/>
          <w:bCs/>
          <w:sz w:val="26"/>
          <w:szCs w:val="26"/>
          <w:lang w:val="uz-Cyrl-UZ" w:eastAsia="en-US"/>
        </w:rPr>
      </w:pPr>
    </w:p>
    <w:p w14:paraId="614F254F" w14:textId="3691A36A" w:rsidR="00652351" w:rsidRPr="00D40A92" w:rsidRDefault="00CF2C28" w:rsidP="00CF2C28">
      <w:pPr>
        <w:autoSpaceDE w:val="0"/>
        <w:autoSpaceDN w:val="0"/>
        <w:adjustRightInd w:val="0"/>
        <w:jc w:val="center"/>
        <w:rPr>
          <w:rFonts w:eastAsiaTheme="minorHAnsi"/>
          <w:b/>
          <w:bCs/>
          <w:sz w:val="26"/>
          <w:szCs w:val="26"/>
          <w:lang w:eastAsia="en-US"/>
        </w:rPr>
      </w:pPr>
      <w:r w:rsidRPr="00D40A92">
        <w:rPr>
          <w:rFonts w:eastAsiaTheme="minorHAnsi"/>
          <w:b/>
          <w:bCs/>
          <w:sz w:val="26"/>
          <w:szCs w:val="26"/>
          <w:lang w:val="uz-Cyrl-UZ" w:eastAsia="en-US"/>
        </w:rPr>
        <w:t>1-</w:t>
      </w:r>
      <w:proofErr w:type="spellStart"/>
      <w:r w:rsidR="00073B5D" w:rsidRPr="00D40A92">
        <w:rPr>
          <w:rFonts w:eastAsiaTheme="minorHAnsi"/>
          <w:b/>
          <w:bCs/>
          <w:sz w:val="26"/>
          <w:szCs w:val="26"/>
          <w:lang w:eastAsia="en-US"/>
        </w:rPr>
        <w:t>bob</w:t>
      </w:r>
      <w:proofErr w:type="spellEnd"/>
      <w:r w:rsidR="00652351" w:rsidRPr="00D40A92">
        <w:rPr>
          <w:rFonts w:eastAsiaTheme="minorHAnsi"/>
          <w:b/>
          <w:bCs/>
          <w:sz w:val="26"/>
          <w:szCs w:val="26"/>
          <w:lang w:eastAsia="en-US"/>
        </w:rPr>
        <w:t xml:space="preserve">. </w:t>
      </w:r>
      <w:proofErr w:type="spellStart"/>
      <w:r w:rsidR="00073B5D" w:rsidRPr="00D40A92">
        <w:rPr>
          <w:rFonts w:eastAsiaTheme="minorHAnsi"/>
          <w:b/>
          <w:bCs/>
          <w:sz w:val="26"/>
          <w:szCs w:val="26"/>
          <w:lang w:eastAsia="en-US"/>
        </w:rPr>
        <w:t>Umumiy</w:t>
      </w:r>
      <w:proofErr w:type="spellEnd"/>
      <w:r w:rsidR="00652351" w:rsidRPr="00D40A92">
        <w:rPr>
          <w:rFonts w:eastAsiaTheme="minorHAnsi"/>
          <w:b/>
          <w:bCs/>
          <w:sz w:val="26"/>
          <w:szCs w:val="26"/>
          <w:lang w:eastAsia="en-US"/>
        </w:rPr>
        <w:t xml:space="preserve"> </w:t>
      </w:r>
      <w:proofErr w:type="spellStart"/>
      <w:r w:rsidR="00073B5D" w:rsidRPr="00D40A92">
        <w:rPr>
          <w:rFonts w:eastAsiaTheme="minorHAnsi"/>
          <w:b/>
          <w:bCs/>
          <w:sz w:val="26"/>
          <w:szCs w:val="26"/>
          <w:lang w:eastAsia="en-US"/>
        </w:rPr>
        <w:t>qoidalar</w:t>
      </w:r>
      <w:proofErr w:type="spellEnd"/>
    </w:p>
    <w:p w14:paraId="244F2D1A" w14:textId="77777777" w:rsidR="00C10BA8" w:rsidRPr="00187B97" w:rsidRDefault="00C10BA8" w:rsidP="001E03FB">
      <w:pPr>
        <w:autoSpaceDE w:val="0"/>
        <w:autoSpaceDN w:val="0"/>
        <w:adjustRightInd w:val="0"/>
        <w:ind w:left="3195" w:firstLine="567"/>
        <w:rPr>
          <w:rFonts w:eastAsiaTheme="minorHAnsi"/>
          <w:b/>
          <w:bCs/>
          <w:sz w:val="20"/>
          <w:szCs w:val="20"/>
          <w:lang w:eastAsia="en-US"/>
        </w:rPr>
      </w:pPr>
    </w:p>
    <w:p w14:paraId="6F289868" w14:textId="6C62A2BA" w:rsidR="00C10BA8" w:rsidRPr="00307F87" w:rsidRDefault="00073B5D" w:rsidP="00307F87">
      <w:pPr>
        <w:pStyle w:val="a7"/>
        <w:numPr>
          <w:ilvl w:val="3"/>
          <w:numId w:val="5"/>
        </w:numPr>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rPr>
      </w:pPr>
      <w:proofErr w:type="spellStart"/>
      <w:r w:rsidRPr="00307F87">
        <w:rPr>
          <w:rFonts w:ascii="Times New Roman" w:eastAsiaTheme="minorHAnsi" w:hAnsi="Times New Roman"/>
          <w:sz w:val="26"/>
          <w:szCs w:val="26"/>
        </w:rPr>
        <w:t>Mazkur</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Nizom</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O‘zbekiston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Respublikasi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Prezidentining</w:t>
      </w:r>
      <w:proofErr w:type="spellEnd"/>
      <w:r w:rsidR="00B40F5C" w:rsidRPr="00307F87">
        <w:rPr>
          <w:rFonts w:ascii="Times New Roman" w:eastAsiaTheme="minorHAnsi" w:hAnsi="Times New Roman"/>
          <w:sz w:val="26"/>
          <w:szCs w:val="26"/>
          <w:lang w:val="uz-Cyrl-UZ"/>
        </w:rPr>
        <w:t xml:space="preserve"> </w:t>
      </w:r>
      <w:r w:rsidR="00D40A92">
        <w:rPr>
          <w:rFonts w:ascii="Times New Roman" w:eastAsiaTheme="minorHAnsi" w:hAnsi="Times New Roman"/>
          <w:sz w:val="26"/>
          <w:szCs w:val="26"/>
          <w:lang w:val="uz-Cyrl-UZ"/>
        </w:rPr>
        <w:br/>
      </w:r>
      <w:r w:rsidR="00B40F5C" w:rsidRPr="00307F87">
        <w:rPr>
          <w:rFonts w:ascii="Times New Roman" w:eastAsiaTheme="minorHAnsi" w:hAnsi="Times New Roman"/>
          <w:sz w:val="26"/>
          <w:szCs w:val="26"/>
        </w:rPr>
        <w:t>2021-</w:t>
      </w:r>
      <w:r w:rsidRPr="00307F87">
        <w:rPr>
          <w:rFonts w:ascii="Times New Roman" w:eastAsiaTheme="minorHAnsi" w:hAnsi="Times New Roman"/>
          <w:sz w:val="26"/>
          <w:szCs w:val="26"/>
        </w:rPr>
        <w:t>yil</w:t>
      </w:r>
      <w:r w:rsidR="00D40A92">
        <w:rPr>
          <w:rFonts w:ascii="Times New Roman" w:eastAsiaTheme="minorHAnsi" w:hAnsi="Times New Roman"/>
          <w:sz w:val="26"/>
          <w:szCs w:val="26"/>
          <w:lang w:val="uz-Cyrl-UZ"/>
        </w:rPr>
        <w:t xml:space="preserve"> </w:t>
      </w:r>
      <w:r w:rsidR="00B40F5C" w:rsidRPr="00307F87">
        <w:rPr>
          <w:rFonts w:ascii="Times New Roman" w:eastAsiaTheme="minorHAnsi" w:hAnsi="Times New Roman"/>
          <w:sz w:val="26"/>
          <w:szCs w:val="26"/>
        </w:rPr>
        <w:t>3-</w:t>
      </w:r>
      <w:r w:rsidRPr="00307F87">
        <w:rPr>
          <w:rFonts w:ascii="Times New Roman" w:eastAsiaTheme="minorHAnsi" w:hAnsi="Times New Roman"/>
          <w:sz w:val="26"/>
          <w:szCs w:val="26"/>
        </w:rPr>
        <w:t>fevraldagi</w:t>
      </w:r>
      <w:r w:rsidR="00B40F5C" w:rsidRPr="00307F87">
        <w:rPr>
          <w:rFonts w:ascii="Times New Roman" w:eastAsiaTheme="minorHAnsi" w:hAnsi="Times New Roman"/>
          <w:sz w:val="26"/>
          <w:szCs w:val="26"/>
        </w:rPr>
        <w:t xml:space="preserve"> “2017 — 2021 </w:t>
      </w:r>
      <w:proofErr w:type="spellStart"/>
      <w:r w:rsidRPr="00307F87">
        <w:rPr>
          <w:rFonts w:ascii="Times New Roman" w:eastAsiaTheme="minorHAnsi" w:hAnsi="Times New Roman"/>
          <w:sz w:val="26"/>
          <w:szCs w:val="26"/>
        </w:rPr>
        <w:t>yillarda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O‘zbekiston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Respublikasini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rivojlantirishning</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beshta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ustuvor</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yo‘nalishi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bo‘yicha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Harakatlar</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strategiyasini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va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aholi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salomatligini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mustahkamlash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yili</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amalga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oshirishga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oid</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davlat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dasturi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to‘g‘risida</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gi</w:t>
      </w:r>
      <w:proofErr w:type="spellEnd"/>
      <w:r w:rsidR="00B40F5C"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rPr>
        <w:t>PF</w:t>
      </w:r>
      <w:r w:rsidR="00B40F5C" w:rsidRPr="00307F87">
        <w:rPr>
          <w:rFonts w:ascii="Times New Roman" w:eastAsiaTheme="minorHAnsi" w:hAnsi="Times New Roman"/>
          <w:sz w:val="26"/>
          <w:szCs w:val="26"/>
        </w:rPr>
        <w:t>-6155-</w:t>
      </w:r>
      <w:r w:rsidRPr="00307F87">
        <w:rPr>
          <w:rFonts w:ascii="Times New Roman" w:eastAsiaTheme="minorHAnsi" w:hAnsi="Times New Roman"/>
          <w:sz w:val="26"/>
          <w:szCs w:val="26"/>
        </w:rPr>
        <w:t>sonli</w:t>
      </w:r>
      <w:r w:rsidR="00B40F5C"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va</w:t>
      </w:r>
      <w:r w:rsidR="00135416" w:rsidRPr="00307F87">
        <w:rPr>
          <w:rFonts w:ascii="Times New Roman" w:eastAsiaTheme="minorHAnsi" w:hAnsi="Times New Roman"/>
          <w:sz w:val="26"/>
          <w:szCs w:val="26"/>
        </w:rPr>
        <w:t xml:space="preserve"> 2021-</w:t>
      </w:r>
      <w:r w:rsidRPr="00307F87">
        <w:rPr>
          <w:rFonts w:ascii="Times New Roman" w:eastAsiaTheme="minorHAnsi" w:hAnsi="Times New Roman"/>
          <w:sz w:val="26"/>
          <w:szCs w:val="26"/>
        </w:rPr>
        <w:t>yil</w:t>
      </w:r>
      <w:r w:rsidR="00135416" w:rsidRPr="00307F87">
        <w:rPr>
          <w:rFonts w:ascii="Times New Roman" w:eastAsiaTheme="minorHAnsi" w:hAnsi="Times New Roman"/>
          <w:sz w:val="26"/>
          <w:szCs w:val="26"/>
        </w:rPr>
        <w:t xml:space="preserve"> 9-</w:t>
      </w:r>
      <w:r w:rsidRPr="00307F87">
        <w:rPr>
          <w:rFonts w:ascii="Times New Roman" w:eastAsiaTheme="minorHAnsi" w:hAnsi="Times New Roman"/>
          <w:sz w:val="26"/>
          <w:szCs w:val="26"/>
        </w:rPr>
        <w:t>sentyabrdagi</w:t>
      </w:r>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Respublika</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oliy</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ta’lim</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muassasalarida</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tahsil</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olayotgan</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ilmiy</w:t>
      </w:r>
      <w:r w:rsidR="00135416" w:rsidRPr="00307F87">
        <w:rPr>
          <w:rFonts w:ascii="Times New Roman" w:eastAsiaTheme="minorHAnsi" w:hAnsi="Times New Roman"/>
          <w:sz w:val="26"/>
          <w:szCs w:val="26"/>
        </w:rPr>
        <w:t>-</w:t>
      </w:r>
      <w:r w:rsidRPr="00307F87">
        <w:rPr>
          <w:rFonts w:ascii="Times New Roman" w:eastAsiaTheme="minorHAnsi" w:hAnsi="Times New Roman"/>
          <w:sz w:val="26"/>
          <w:szCs w:val="26"/>
        </w:rPr>
        <w:t>tadqiqot</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faoliyati</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bilan</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shug‘ullanayotgan</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iqtidorli</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yanada</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135416"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to‘g‘risida</w:t>
      </w:r>
      <w:r w:rsidR="00135416" w:rsidRPr="00307F87">
        <w:rPr>
          <w:rFonts w:ascii="Times New Roman" w:eastAsiaTheme="minorHAnsi" w:hAnsi="Times New Roman"/>
          <w:sz w:val="26"/>
          <w:szCs w:val="26"/>
        </w:rPr>
        <w:t>”</w:t>
      </w:r>
      <w:r w:rsidRPr="00307F87">
        <w:rPr>
          <w:rFonts w:ascii="Times New Roman" w:eastAsiaTheme="minorHAnsi" w:hAnsi="Times New Roman"/>
          <w:sz w:val="26"/>
          <w:szCs w:val="26"/>
        </w:rPr>
        <w:t>gi</w:t>
      </w:r>
      <w:proofErr w:type="spellEnd"/>
      <w:r w:rsidR="00135416"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PF</w:t>
      </w:r>
      <w:r w:rsidR="00135416" w:rsidRPr="00307F87">
        <w:rPr>
          <w:rFonts w:ascii="Times New Roman" w:eastAsiaTheme="minorHAnsi" w:hAnsi="Times New Roman"/>
          <w:sz w:val="26"/>
          <w:szCs w:val="26"/>
          <w:lang w:val="uz-Cyrl-UZ"/>
        </w:rPr>
        <w:t>-</w:t>
      </w:r>
      <w:r w:rsidR="00135416" w:rsidRPr="00307F87">
        <w:rPr>
          <w:rFonts w:ascii="Times New Roman" w:eastAsiaTheme="minorHAnsi" w:hAnsi="Times New Roman"/>
          <w:sz w:val="26"/>
          <w:szCs w:val="26"/>
        </w:rPr>
        <w:t>6309-</w:t>
      </w:r>
      <w:r w:rsidRPr="00307F87">
        <w:rPr>
          <w:rFonts w:ascii="Times New Roman" w:eastAsiaTheme="minorHAnsi" w:hAnsi="Times New Roman"/>
          <w:sz w:val="26"/>
          <w:szCs w:val="26"/>
        </w:rPr>
        <w:t>sonli</w:t>
      </w:r>
      <w:r w:rsidR="00135416"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F</w:t>
      </w:r>
      <w:proofErr w:type="spellStart"/>
      <w:r w:rsidRPr="00307F87">
        <w:rPr>
          <w:rFonts w:ascii="Times New Roman" w:eastAsiaTheme="minorHAnsi" w:hAnsi="Times New Roman"/>
          <w:sz w:val="26"/>
          <w:szCs w:val="26"/>
        </w:rPr>
        <w:t>armon</w:t>
      </w:r>
      <w:proofErr w:type="spellEnd"/>
      <w:r w:rsidRPr="00307F87">
        <w:rPr>
          <w:rFonts w:ascii="Times New Roman" w:eastAsiaTheme="minorHAnsi" w:hAnsi="Times New Roman"/>
          <w:sz w:val="26"/>
          <w:szCs w:val="26"/>
          <w:lang w:val="uz-Cyrl-UZ"/>
        </w:rPr>
        <w:t>lari</w:t>
      </w:r>
      <w:r w:rsidR="00135416" w:rsidRPr="00307F87">
        <w:rPr>
          <w:rFonts w:ascii="Times New Roman" w:eastAsiaTheme="minorHAnsi" w:hAnsi="Times New Roman"/>
          <w:sz w:val="26"/>
          <w:szCs w:val="26"/>
          <w:lang w:val="uz-Cyrl-UZ"/>
        </w:rPr>
        <w:t>,</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Vazirlar</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Mahkamasining</w:t>
      </w:r>
      <w:proofErr w:type="spellEnd"/>
      <w:r w:rsidR="00B40F5C" w:rsidRPr="00307F87">
        <w:rPr>
          <w:rFonts w:ascii="Times New Roman" w:eastAsiaTheme="minorHAnsi" w:hAnsi="Times New Roman"/>
          <w:sz w:val="26"/>
          <w:szCs w:val="26"/>
        </w:rPr>
        <w:t xml:space="preserve"> 2021-</w:t>
      </w:r>
      <w:r w:rsidRPr="00307F87">
        <w:rPr>
          <w:rFonts w:ascii="Times New Roman" w:eastAsiaTheme="minorHAnsi" w:hAnsi="Times New Roman"/>
          <w:sz w:val="26"/>
          <w:szCs w:val="26"/>
        </w:rPr>
        <w:t>yil</w:t>
      </w:r>
      <w:r w:rsidR="00B40F5C" w:rsidRPr="00307F87">
        <w:rPr>
          <w:rFonts w:ascii="Times New Roman" w:eastAsiaTheme="minorHAnsi" w:hAnsi="Times New Roman"/>
          <w:sz w:val="26"/>
          <w:szCs w:val="26"/>
        </w:rPr>
        <w:t xml:space="preserve"> 19-</w:t>
      </w:r>
      <w:r w:rsidRPr="00307F87">
        <w:rPr>
          <w:rFonts w:ascii="Times New Roman" w:eastAsiaTheme="minorHAnsi" w:hAnsi="Times New Roman"/>
          <w:sz w:val="26"/>
          <w:szCs w:val="26"/>
        </w:rPr>
        <w:t>apreldagi</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Ilmiy</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va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innovatsion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faoliyat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bilan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shug‘ullanib</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kelayotgan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iqtidorli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chora</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tadbirlari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to‘g‘risida</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gi</w:t>
      </w:r>
      <w:proofErr w:type="spellEnd"/>
      <w:r w:rsidR="00B40F5C" w:rsidRPr="00307F87">
        <w:rPr>
          <w:rFonts w:ascii="Times New Roman" w:eastAsiaTheme="minorHAnsi" w:hAnsi="Times New Roman"/>
          <w:sz w:val="26"/>
          <w:szCs w:val="26"/>
        </w:rPr>
        <w:t xml:space="preserve"> 222-</w:t>
      </w:r>
      <w:r w:rsidRPr="00307F87">
        <w:rPr>
          <w:rFonts w:ascii="Times New Roman" w:eastAsiaTheme="minorHAnsi" w:hAnsi="Times New Roman"/>
          <w:sz w:val="26"/>
          <w:szCs w:val="26"/>
        </w:rPr>
        <w:t>sonli</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qarori</w:t>
      </w:r>
      <w:proofErr w:type="spellEnd"/>
      <w:r w:rsidRPr="00307F87">
        <w:rPr>
          <w:rFonts w:ascii="Times New Roman" w:eastAsiaTheme="minorHAnsi" w:hAnsi="Times New Roman"/>
          <w:sz w:val="26"/>
          <w:szCs w:val="26"/>
          <w:lang w:val="uz-Cyrl-UZ"/>
        </w:rPr>
        <w:t>ga</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muvofiq</w:t>
      </w:r>
      <w:r w:rsidR="00B40F5C" w:rsidRPr="00307F87">
        <w:rPr>
          <w:rFonts w:ascii="Times New Roman" w:eastAsiaTheme="minorHAnsi" w:hAnsi="Times New Roman"/>
          <w:sz w:val="26"/>
          <w:szCs w:val="26"/>
          <w:lang w:val="uz-Cyrl-UZ"/>
        </w:rPr>
        <w:t xml:space="preserve"> </w:t>
      </w:r>
      <w:proofErr w:type="spellStart"/>
      <w:r w:rsidRPr="00307F87">
        <w:rPr>
          <w:rFonts w:ascii="Times New Roman" w:eastAsiaTheme="minorHAnsi" w:hAnsi="Times New Roman"/>
          <w:sz w:val="26"/>
          <w:szCs w:val="26"/>
        </w:rPr>
        <w:t>Toshkent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tibbyoit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akademiyasida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keyingi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o‘rinlarda</w:t>
      </w:r>
      <w:proofErr w:type="spellEnd"/>
      <w:r w:rsidR="00B40F5C" w:rsidRPr="00307F87">
        <w:rPr>
          <w:rFonts w:ascii="Times New Roman" w:eastAsiaTheme="minorHAnsi" w:hAnsi="Times New Roman"/>
          <w:sz w:val="26"/>
          <w:szCs w:val="26"/>
        </w:rPr>
        <w:t xml:space="preserve"> - </w:t>
      </w:r>
      <w:r w:rsidRPr="00307F87">
        <w:rPr>
          <w:rFonts w:ascii="Times New Roman" w:eastAsiaTheme="minorHAnsi" w:hAnsi="Times New Roman"/>
          <w:sz w:val="26"/>
          <w:szCs w:val="26"/>
        </w:rPr>
        <w:t>TTA</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tahsil</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olayotgan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qobiliyatli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rag‘batlantirish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tizimini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yanada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takomillashtirish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ularni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yaratuvchilik</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faoliyatiga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keng</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jalb</w:t>
      </w:r>
      <w:proofErr w:type="spellEnd"/>
      <w:r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etish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iqtidorli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talabalarni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hamda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munosib</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taqdirlash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maqsadida</w:t>
      </w:r>
      <w:proofErr w:type="spellEnd"/>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ishlab</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chiqilgan</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bo‘lib</w:t>
      </w:r>
      <w:r w:rsidR="00B40F5C" w:rsidRPr="00307F87">
        <w:rPr>
          <w:rFonts w:ascii="Times New Roman" w:eastAsiaTheme="minorHAnsi" w:hAnsi="Times New Roman"/>
          <w:sz w:val="26"/>
          <w:szCs w:val="26"/>
          <w:lang w:val="uz-Cyrl-UZ"/>
        </w:rPr>
        <w:t xml:space="preserve">, </w:t>
      </w:r>
      <w:r w:rsidR="00C947F2">
        <w:rPr>
          <w:rFonts w:ascii="Times New Roman" w:eastAsiaTheme="minorHAnsi" w:hAnsi="Times New Roman"/>
          <w:sz w:val="26"/>
          <w:szCs w:val="26"/>
          <w:lang w:val="uz-Cyrl-UZ"/>
        </w:rPr>
        <w:br/>
      </w:r>
      <w:r w:rsidRPr="00307F87">
        <w:rPr>
          <w:rFonts w:ascii="Times New Roman" w:eastAsiaTheme="minorHAnsi" w:hAnsi="Times New Roman"/>
          <w:sz w:val="26"/>
          <w:szCs w:val="26"/>
          <w:lang w:val="uz-Cyrl-UZ"/>
        </w:rPr>
        <w:t>TTA</w:t>
      </w:r>
      <w:r w:rsidR="00B40F5C" w:rsidRPr="00307F87">
        <w:rPr>
          <w:rFonts w:ascii="Times New Roman" w:eastAsiaTheme="minorHAnsi" w:hAnsi="Times New Roman"/>
          <w:sz w:val="26"/>
          <w:szCs w:val="26"/>
          <w:lang w:val="uz-Cyrl-UZ"/>
        </w:rPr>
        <w:t xml:space="preserve"> </w:t>
      </w:r>
      <w:bookmarkStart w:id="22" w:name="_Hlk100090405"/>
      <w:bookmarkEnd w:id="22"/>
      <w:proofErr w:type="spellStart"/>
      <w:r w:rsidRPr="00307F87">
        <w:rPr>
          <w:rFonts w:ascii="Times New Roman" w:eastAsiaTheme="minorHAnsi" w:hAnsi="Times New Roman"/>
          <w:sz w:val="26"/>
          <w:szCs w:val="26"/>
        </w:rPr>
        <w:t>Ilmiy</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Kengashi</w:t>
      </w:r>
      <w:proofErr w:type="spellEnd"/>
      <w:r w:rsidRPr="00307F87">
        <w:rPr>
          <w:rFonts w:ascii="Times New Roman" w:eastAsiaTheme="minorHAnsi" w:hAnsi="Times New Roman"/>
          <w:sz w:val="26"/>
          <w:szCs w:val="26"/>
          <w:lang w:val="uz-Cyrl-UZ"/>
        </w:rPr>
        <w:t>ning</w:t>
      </w:r>
      <w:r w:rsidR="00C10BA8" w:rsidRPr="00307F87">
        <w:rPr>
          <w:rFonts w:ascii="Times New Roman" w:eastAsiaTheme="minorHAnsi" w:hAnsi="Times New Roman"/>
          <w:sz w:val="26"/>
          <w:szCs w:val="26"/>
          <w:lang w:val="uz-Cyrl-UZ"/>
        </w:rPr>
        <w:t xml:space="preserve"> 2021-</w:t>
      </w:r>
      <w:r w:rsidRPr="00307F87">
        <w:rPr>
          <w:rFonts w:ascii="Times New Roman" w:eastAsiaTheme="minorHAnsi" w:hAnsi="Times New Roman"/>
          <w:sz w:val="26"/>
          <w:szCs w:val="26"/>
          <w:lang w:val="uz-Cyrl-UZ"/>
        </w:rPr>
        <w:t>yil</w:t>
      </w:r>
      <w:r w:rsidR="00C10BA8" w:rsidRPr="00307F87">
        <w:rPr>
          <w:rFonts w:ascii="Times New Roman" w:eastAsiaTheme="minorHAnsi" w:hAnsi="Times New Roman"/>
          <w:sz w:val="26"/>
          <w:szCs w:val="26"/>
          <w:lang w:val="uz-Cyrl-UZ"/>
        </w:rPr>
        <w:t xml:space="preserve"> 24-</w:t>
      </w:r>
      <w:r w:rsidRPr="00307F87">
        <w:rPr>
          <w:rFonts w:ascii="Times New Roman" w:eastAsiaTheme="minorHAnsi" w:hAnsi="Times New Roman"/>
          <w:sz w:val="26"/>
          <w:szCs w:val="26"/>
          <w:lang w:val="uz-Cyrl-UZ"/>
        </w:rPr>
        <w:t>noyabrdagi</w:t>
      </w:r>
      <w:r w:rsidR="00C10BA8" w:rsidRPr="00307F87">
        <w:rPr>
          <w:rFonts w:ascii="Times New Roman" w:eastAsiaTheme="minorHAnsi" w:hAnsi="Times New Roman"/>
          <w:sz w:val="26"/>
          <w:szCs w:val="26"/>
          <w:lang w:val="uz-Cyrl-UZ"/>
        </w:rPr>
        <w:t xml:space="preserve"> 4-</w:t>
      </w:r>
      <w:r w:rsidRPr="00307F87">
        <w:rPr>
          <w:rFonts w:ascii="Times New Roman" w:eastAsiaTheme="minorHAnsi" w:hAnsi="Times New Roman"/>
          <w:sz w:val="26"/>
          <w:szCs w:val="26"/>
          <w:lang w:val="uz-Cyrl-UZ"/>
        </w:rPr>
        <w:t>sonli</w:t>
      </w:r>
      <w:r w:rsidR="00C10BA8"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yig‘ilish</w:t>
      </w:r>
      <w:r w:rsidR="00C10BA8"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qarori</w:t>
      </w:r>
      <w:r w:rsidR="00C10BA8"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bilan</w:t>
      </w:r>
      <w:r w:rsidR="00C10BA8" w:rsidRPr="00307F87">
        <w:rPr>
          <w:rFonts w:ascii="Times New Roman" w:eastAsiaTheme="minorHAnsi" w:hAnsi="Times New Roman"/>
          <w:sz w:val="26"/>
          <w:szCs w:val="26"/>
          <w:lang w:val="uz-Cyrl-UZ"/>
        </w:rPr>
        <w:t xml:space="preserve"> </w:t>
      </w:r>
      <w:proofErr w:type="spellStart"/>
      <w:r w:rsidRPr="00307F87">
        <w:rPr>
          <w:rFonts w:ascii="Times New Roman" w:eastAsiaTheme="minorHAnsi" w:hAnsi="Times New Roman"/>
          <w:sz w:val="26"/>
          <w:szCs w:val="26"/>
        </w:rPr>
        <w:t>tasdiqlangan</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bakalavriat</w:t>
      </w:r>
      <w:proofErr w:type="spellEnd"/>
      <w:r w:rsidR="00652351"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va</w:t>
      </w:r>
      <w:r w:rsidR="00923947"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923947" w:rsidRPr="00307F87">
        <w:rPr>
          <w:rFonts w:ascii="Times New Roman" w:eastAsiaTheme="minorHAnsi" w:hAnsi="Times New Roman"/>
          <w:sz w:val="26"/>
          <w:szCs w:val="26"/>
          <w:lang w:val="uz-Cyrl-UZ"/>
        </w:rPr>
        <w:t xml:space="preserve"> </w:t>
      </w:r>
      <w:proofErr w:type="spellStart"/>
      <w:r w:rsidRPr="00307F87">
        <w:rPr>
          <w:rFonts w:ascii="Times New Roman" w:eastAsiaTheme="minorHAnsi" w:hAnsi="Times New Roman"/>
          <w:sz w:val="26"/>
          <w:szCs w:val="26"/>
        </w:rPr>
        <w:t>bosqichi</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talabalari</w:t>
      </w:r>
      <w:proofErr w:type="spellEnd"/>
      <w:r w:rsidR="00652351"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uchun</w:t>
      </w:r>
      <w:r w:rsidR="00923947"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Sog‘liqni</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saqlash</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vaziri</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w:t>
      </w:r>
      <w:r w:rsidR="00923947"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rektori</w:t>
      </w:r>
      <w:r w:rsidR="00F9222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tibbiyot</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sohasida</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faoliyat</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yuritgan</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a</w:t>
      </w:r>
      <w:r w:rsidRPr="00307F87">
        <w:rPr>
          <w:rFonts w:ascii="Times New Roman" w:hAnsi="Times New Roman"/>
          <w:sz w:val="26"/>
          <w:szCs w:val="26"/>
          <w:lang w:val="uz-Cyrl-UZ"/>
        </w:rPr>
        <w:t>toqli</w:t>
      </w:r>
      <w:r w:rsidR="00171942" w:rsidRPr="00307F87">
        <w:rPr>
          <w:rFonts w:ascii="Times New Roman" w:hAnsi="Times New Roman"/>
          <w:sz w:val="26"/>
          <w:szCs w:val="26"/>
          <w:lang w:val="uz-Cyrl-UZ"/>
        </w:rPr>
        <w:t xml:space="preserve"> </w:t>
      </w:r>
      <w:r w:rsidRPr="00307F87">
        <w:rPr>
          <w:rFonts w:ascii="Times New Roman" w:hAnsi="Times New Roman"/>
          <w:sz w:val="26"/>
          <w:szCs w:val="26"/>
          <w:lang w:val="uz-Cyrl-UZ"/>
        </w:rPr>
        <w:t>olimlar</w:t>
      </w:r>
      <w:r w:rsidR="00171942" w:rsidRPr="00307F87">
        <w:rPr>
          <w:rFonts w:ascii="Times New Roman" w:hAnsi="Times New Roman"/>
          <w:sz w:val="26"/>
          <w:szCs w:val="26"/>
          <w:lang w:val="uz-Cyrl-UZ"/>
        </w:rPr>
        <w:t xml:space="preserve"> </w:t>
      </w:r>
      <w:r w:rsidRPr="00307F87">
        <w:rPr>
          <w:rFonts w:ascii="Times New Roman" w:eastAsiaTheme="minorHAnsi" w:hAnsi="Times New Roman"/>
          <w:bCs/>
          <w:sz w:val="26"/>
          <w:szCs w:val="26"/>
          <w:lang w:val="uz-Cyrl-UZ"/>
        </w:rPr>
        <w:t>nomidagi</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stipendiyalarni</w:t>
      </w:r>
      <w:r w:rsidR="00F92224"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hamda</w:t>
      </w:r>
      <w:r w:rsidR="00B40F5C"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turli</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nominatsiyalar</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bo‘yicha</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bir</w:t>
      </w:r>
      <w:r w:rsidR="00F92224"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martalik</w:t>
      </w:r>
      <w:r w:rsidR="00F92224"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rag‘batlantirishni</w:t>
      </w:r>
      <w:r w:rsidR="00EC5260" w:rsidRPr="00307F87">
        <w:rPr>
          <w:rFonts w:ascii="Times New Roman" w:hAnsi="Times New Roman"/>
          <w:sz w:val="26"/>
          <w:szCs w:val="26"/>
          <w:lang w:val="uz-Cyrl-UZ"/>
        </w:rPr>
        <w:t xml:space="preserve"> </w:t>
      </w:r>
      <w:r w:rsidRPr="00307F87">
        <w:rPr>
          <w:rFonts w:ascii="Times New Roman" w:hAnsi="Times New Roman"/>
          <w:sz w:val="26"/>
          <w:szCs w:val="26"/>
          <w:lang w:val="uz-Cyrl-UZ"/>
        </w:rPr>
        <w:t>taynlash</w:t>
      </w:r>
      <w:r w:rsidR="00EC5260" w:rsidRPr="00307F87">
        <w:rPr>
          <w:rFonts w:ascii="Times New Roman" w:hAnsi="Times New Roman"/>
          <w:sz w:val="26"/>
          <w:szCs w:val="26"/>
          <w:lang w:val="uz-Cyrl-UZ"/>
        </w:rPr>
        <w:t xml:space="preserve"> </w:t>
      </w:r>
      <w:r w:rsidRPr="00307F87">
        <w:rPr>
          <w:rFonts w:ascii="Times New Roman" w:hAnsi="Times New Roman"/>
          <w:sz w:val="26"/>
          <w:szCs w:val="26"/>
          <w:lang w:val="uz-Cyrl-UZ"/>
        </w:rPr>
        <w:t>tartibini</w:t>
      </w:r>
      <w:r w:rsidR="00EC5260" w:rsidRPr="00307F87">
        <w:rPr>
          <w:rFonts w:ascii="Times New Roman" w:hAnsi="Times New Roman"/>
          <w:sz w:val="26"/>
          <w:szCs w:val="26"/>
          <w:lang w:val="uz-Cyrl-UZ"/>
        </w:rPr>
        <w:t xml:space="preserve"> </w:t>
      </w:r>
      <w:r w:rsidRPr="00307F87">
        <w:rPr>
          <w:rFonts w:ascii="Times New Roman" w:hAnsi="Times New Roman"/>
          <w:sz w:val="26"/>
          <w:szCs w:val="26"/>
          <w:lang w:val="uz-Cyrl-UZ"/>
        </w:rPr>
        <w:t>belgilaydi</w:t>
      </w:r>
      <w:r w:rsidR="00EC5260" w:rsidRPr="00307F87">
        <w:rPr>
          <w:rFonts w:ascii="Times New Roman" w:hAnsi="Times New Roman"/>
          <w:sz w:val="26"/>
          <w:szCs w:val="26"/>
          <w:lang w:val="uz-Cyrl-UZ"/>
        </w:rPr>
        <w:t>.</w:t>
      </w:r>
      <w:r w:rsidR="00652351" w:rsidRPr="00307F87">
        <w:rPr>
          <w:rFonts w:ascii="Times New Roman" w:eastAsiaTheme="minorHAnsi" w:hAnsi="Times New Roman"/>
          <w:sz w:val="26"/>
          <w:szCs w:val="26"/>
        </w:rPr>
        <w:t xml:space="preserve"> </w:t>
      </w:r>
    </w:p>
    <w:p w14:paraId="0DA8C579" w14:textId="10050C3F" w:rsidR="00C10BA8" w:rsidRPr="00307F87" w:rsidRDefault="00073B5D"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sz w:val="26"/>
          <w:szCs w:val="26"/>
          <w:lang w:val="uz-Cyrl-UZ"/>
        </w:rPr>
        <w:t>Ushbu</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Nizom</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Zulfiya</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nomidagi</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stipendiyasini</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tayinlash</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tartibiga</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nisbatan</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tatbiq etilmaydi</w:t>
      </w:r>
      <w:r w:rsidR="00EC5260" w:rsidRPr="00307F87">
        <w:rPr>
          <w:rFonts w:ascii="Times New Roman" w:eastAsiaTheme="minorHAnsi" w:hAnsi="Times New Roman"/>
          <w:sz w:val="26"/>
          <w:szCs w:val="26"/>
          <w:lang w:val="uz-Cyrl-UZ"/>
        </w:rPr>
        <w:t>.</w:t>
      </w:r>
    </w:p>
    <w:p w14:paraId="73825B06" w14:textId="77598ECB" w:rsidR="00D27690" w:rsidRPr="00307F87" w:rsidRDefault="00073B5D" w:rsidP="00307F87">
      <w:pPr>
        <w:pStyle w:val="a7"/>
        <w:numPr>
          <w:ilvl w:val="3"/>
          <w:numId w:val="5"/>
        </w:numPr>
        <w:shd w:val="clear" w:color="auto" w:fill="FFFFFF"/>
        <w:tabs>
          <w:tab w:val="clear" w:pos="644"/>
          <w:tab w:val="num" w:pos="284"/>
        </w:tabs>
        <w:autoSpaceDE w:val="0"/>
        <w:autoSpaceDN w:val="0"/>
        <w:adjustRightInd w:val="0"/>
        <w:spacing w:after="0" w:line="245" w:lineRule="auto"/>
        <w:ind w:left="0" w:firstLine="567"/>
        <w:jc w:val="both"/>
        <w:rPr>
          <w:rFonts w:ascii="Times New Roman" w:eastAsiaTheme="minorHAnsi" w:hAnsi="Times New Roman"/>
          <w:sz w:val="26"/>
          <w:szCs w:val="26"/>
          <w:lang w:val="uz-Cyrl-UZ"/>
        </w:rPr>
      </w:pPr>
      <w:bookmarkStart w:id="23" w:name="_Hlk101267447"/>
      <w:r w:rsidRPr="00307F87">
        <w:rPr>
          <w:rFonts w:ascii="Times New Roman" w:eastAsiaTheme="minorHAnsi" w:hAnsi="Times New Roman"/>
          <w:b/>
          <w:sz w:val="26"/>
          <w:szCs w:val="26"/>
          <w:lang w:val="uz-Cyrl-UZ"/>
        </w:rPr>
        <w:t>Sog‘liqni</w:t>
      </w:r>
      <w:r w:rsidR="00D27690"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saqlash</w:t>
      </w:r>
      <w:r w:rsidR="00D27690"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vaziri</w:t>
      </w:r>
      <w:r w:rsidR="00D27690"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stipendiyasi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ta’lim</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o‘qishga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qirgandan</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boshlab</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umumiy</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w:t>
      </w:r>
      <w:r w:rsidRPr="00307F87">
        <w:rPr>
          <w:rFonts w:ascii="Times New Roman" w:hAnsi="Times New Roman"/>
          <w:bCs/>
          <w:sz w:val="26"/>
          <w:szCs w:val="26"/>
          <w:lang w:val="uz-Cyrl-UZ"/>
        </w:rPr>
        <w:t>eyting</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nazorati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natijalari</w:t>
      </w:r>
      <w:r w:rsidR="00D27690" w:rsidRPr="00307F87">
        <w:rPr>
          <w:rFonts w:ascii="Times New Roman" w:hAnsi="Times New Roman"/>
          <w:bCs/>
          <w:sz w:val="26"/>
          <w:szCs w:val="26"/>
          <w:lang w:val="uz-Cyrl-UZ"/>
        </w:rPr>
        <w:t xml:space="preserve"> 86 </w:t>
      </w:r>
      <w:r w:rsidRPr="00307F87">
        <w:rPr>
          <w:rFonts w:ascii="Times New Roman" w:hAnsi="Times New Roman"/>
          <w:bCs/>
          <w:sz w:val="26"/>
          <w:szCs w:val="26"/>
          <w:lang w:val="uz-Cyrl-UZ"/>
        </w:rPr>
        <w:t>ball</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undan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yuqori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to‘plagan</w:t>
      </w:r>
      <w:r w:rsidR="00AF06A5" w:rsidRPr="00307F87">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fidoyi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tabiiy yetakchilik</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qobiliyatini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namoyon etgan</w:t>
      </w:r>
      <w:r w:rsidR="00D27690" w:rsidRPr="00307F87">
        <w:rPr>
          <w:rFonts w:ascii="Times New Roman" w:hAnsi="Times New Roman"/>
          <w:bCs/>
          <w:sz w:val="26"/>
          <w:szCs w:val="26"/>
          <w:lang w:val="uz-Cyrl-UZ"/>
        </w:rPr>
        <w:t>,</w:t>
      </w:r>
      <w:r w:rsidR="001367F9" w:rsidRPr="001367F9">
        <w:rPr>
          <w:lang w:val="uz-Cyrl-UZ"/>
        </w:rPr>
        <w:t xml:space="preserve"> </w:t>
      </w:r>
      <w:r w:rsidR="001367F9" w:rsidRPr="001367F9">
        <w:rPr>
          <w:rFonts w:ascii="Times New Roman" w:hAnsi="Times New Roman"/>
          <w:bCs/>
          <w:sz w:val="26"/>
          <w:szCs w:val="26"/>
          <w:lang w:val="uz-Cyrl-UZ"/>
        </w:rPr>
        <w:t>keng dunyoqarashga ega bo‘lgan</w:t>
      </w:r>
      <w:r w:rsidR="001367F9">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vatanparvar</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yurt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kelajagiga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daxldorlikni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qiladigan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mehnatsevar</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boshqa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insoniy</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fazilatlar egasi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D27690" w:rsidRPr="00307F87">
        <w:rPr>
          <w:rFonts w:ascii="Times New Roman" w:hAnsi="Times New Roman"/>
          <w:bCs/>
          <w:sz w:val="26"/>
          <w:szCs w:val="26"/>
          <w:lang w:val="uz-Cyrl-UZ"/>
        </w:rPr>
        <w:t>,</w:t>
      </w:r>
      <w:r w:rsidR="00180A4B" w:rsidRPr="00307F87">
        <w:rPr>
          <w:rFonts w:ascii="Times New Roman" w:hAnsi="Times New Roman"/>
          <w:sz w:val="26"/>
          <w:szCs w:val="26"/>
          <w:lang w:val="uz-Cyrl-UZ"/>
        </w:rPr>
        <w:t xml:space="preserve"> </w:t>
      </w:r>
      <w:r w:rsidRPr="00307F87">
        <w:rPr>
          <w:rFonts w:ascii="Times New Roman" w:hAnsi="Times New Roman"/>
          <w:bCs/>
          <w:sz w:val="26"/>
          <w:szCs w:val="26"/>
          <w:lang w:val="uz-Cyrl-UZ"/>
        </w:rPr>
        <w:t>davlat</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tilini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mukammal</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darajada</w:t>
      </w:r>
      <w:r w:rsidR="00180A4B"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va</w:t>
      </w:r>
      <w:r w:rsidR="005E0F29"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O‘zbekiston</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tarixini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yaxshi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biladigan</w:t>
      </w:r>
      <w:r w:rsidR="00180A4B" w:rsidRPr="00307F87">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005E0F29" w:rsidRPr="00307F87">
        <w:rPr>
          <w:rFonts w:ascii="Times New Roman" w:hAnsi="Times New Roman"/>
          <w:bCs/>
          <w:sz w:val="26"/>
          <w:szCs w:val="26"/>
          <w:lang w:val="uz-Cyrl-UZ"/>
        </w:rPr>
        <w:t xml:space="preserve">chet tilini bilish darajasi to‘g‘risidagi xalqaro sertifikatga ega bo‘lgan, </w:t>
      </w:r>
      <w:r w:rsidRPr="00307F87">
        <w:rPr>
          <w:rFonts w:ascii="Times New Roman" w:hAnsi="Times New Roman"/>
          <w:bCs/>
          <w:sz w:val="26"/>
          <w:szCs w:val="26"/>
          <w:lang w:val="uz-Cyrl-UZ"/>
        </w:rPr>
        <w:t>muntazam</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ravishda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ilmiy</w:t>
      </w:r>
      <w:r w:rsidR="00F90487" w:rsidRPr="00307F87">
        <w:rPr>
          <w:rFonts w:ascii="Times New Roman" w:hAnsi="Times New Roman"/>
          <w:bCs/>
          <w:sz w:val="26"/>
          <w:szCs w:val="26"/>
          <w:lang w:val="uz-Cyrl-UZ"/>
        </w:rPr>
        <w:t>-</w:t>
      </w:r>
      <w:r w:rsidRPr="00307F87">
        <w:rPr>
          <w:rFonts w:ascii="Times New Roman" w:hAnsi="Times New Roman"/>
          <w:bCs/>
          <w:sz w:val="26"/>
          <w:szCs w:val="26"/>
          <w:lang w:val="uz-Cyrl-UZ"/>
        </w:rPr>
        <w:t>tadiqot</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etayotgan</w:t>
      </w:r>
      <w:r w:rsidR="00D27690" w:rsidRPr="00307F87">
        <w:rPr>
          <w:rFonts w:ascii="Times New Roman" w:hAnsi="Times New Roman"/>
          <w:bCs/>
          <w:sz w:val="26"/>
          <w:szCs w:val="26"/>
          <w:lang w:val="uz-Cyrl-UZ"/>
        </w:rPr>
        <w:t xml:space="preserve">, </w:t>
      </w:r>
      <w:bookmarkStart w:id="24" w:name="_Hlk101379933"/>
      <w:r w:rsidRPr="00307F87">
        <w:rPr>
          <w:rFonts w:ascii="Times New Roman" w:hAnsi="Times New Roman"/>
          <w:bCs/>
          <w:sz w:val="26"/>
          <w:szCs w:val="26"/>
          <w:lang w:val="uz-Cyrl-UZ"/>
        </w:rPr>
        <w:t>kompyuter</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40A92">
        <w:rPr>
          <w:rFonts w:ascii="Times New Roman" w:hAnsi="Times New Roman"/>
          <w:bCs/>
          <w:sz w:val="26"/>
          <w:szCs w:val="26"/>
          <w:lang w:val="uz-Cyrl-UZ"/>
        </w:rPr>
        <w:t xml:space="preserve"> </w:t>
      </w:r>
      <w:r w:rsidRPr="00307F87">
        <w:rPr>
          <w:rFonts w:ascii="Times New Roman" w:hAnsi="Times New Roman"/>
          <w:bCs/>
          <w:sz w:val="26"/>
          <w:szCs w:val="26"/>
          <w:lang w:val="uz-Cyrl-UZ"/>
        </w:rPr>
        <w:t>IT</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texnologiyalari</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sohasida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bilim</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ko‘nikmalarga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ega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C46D82" w:rsidRPr="00307F87">
        <w:rPr>
          <w:rFonts w:ascii="Times New Roman" w:hAnsi="Times New Roman"/>
          <w:bCs/>
          <w:sz w:val="26"/>
          <w:szCs w:val="26"/>
          <w:lang w:val="uz-Cyrl-UZ"/>
        </w:rPr>
        <w:t xml:space="preserve">, </w:t>
      </w:r>
      <w:bookmarkEnd w:id="24"/>
      <w:r w:rsidRPr="00307F87">
        <w:rPr>
          <w:rFonts w:ascii="Times New Roman" w:hAnsi="Times New Roman"/>
          <w:bCs/>
          <w:sz w:val="26"/>
          <w:szCs w:val="26"/>
          <w:lang w:val="uz-Cyrl-UZ"/>
        </w:rPr>
        <w:t>yo‘nalishlar</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bo‘yicha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konferentsiya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tanlov</w:t>
      </w:r>
      <w:r w:rsidR="00D27690" w:rsidRPr="00307F87">
        <w:rPr>
          <w:rFonts w:ascii="Times New Roman" w:hAnsi="Times New Roman"/>
          <w:bCs/>
          <w:sz w:val="26"/>
          <w:szCs w:val="26"/>
          <w:lang w:val="uz-Cyrl-UZ"/>
        </w:rPr>
        <w:t>)</w:t>
      </w:r>
      <w:r w:rsidRPr="00307F87">
        <w:rPr>
          <w:rFonts w:ascii="Times New Roman" w:hAnsi="Times New Roman"/>
          <w:bCs/>
          <w:sz w:val="26"/>
          <w:szCs w:val="26"/>
          <w:lang w:val="uz-Cyrl-UZ"/>
        </w:rPr>
        <w:t>larda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qantashib</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TTA</w:t>
      </w:r>
      <w:r w:rsidR="00307F87" w:rsidRPr="00307F87">
        <w:rPr>
          <w:rFonts w:ascii="Times New Roman" w:hAnsi="Times New Roman"/>
          <w:bCs/>
          <w:sz w:val="26"/>
          <w:szCs w:val="26"/>
          <w:lang w:val="uz-Cyrl-UZ"/>
        </w:rPr>
        <w:t>da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olib</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boriladigan</w:t>
      </w:r>
      <w:r w:rsidR="005E0F29"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ma’naviy</w:t>
      </w:r>
      <w:r w:rsidR="00D27690" w:rsidRPr="00307F87">
        <w:rPr>
          <w:rFonts w:ascii="Times New Roman" w:hAnsi="Times New Roman"/>
          <w:bCs/>
          <w:sz w:val="26"/>
          <w:szCs w:val="26"/>
          <w:lang w:val="uz-Cyrl-UZ"/>
        </w:rPr>
        <w:t>-</w:t>
      </w:r>
      <w:r w:rsidRPr="00307F87">
        <w:rPr>
          <w:rFonts w:ascii="Times New Roman" w:hAnsi="Times New Roman"/>
          <w:bCs/>
          <w:sz w:val="26"/>
          <w:szCs w:val="26"/>
          <w:lang w:val="uz-Cyrl-UZ"/>
        </w:rPr>
        <w:t>ma’rifiy</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tarbiyaviy</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ishlarning</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samaradorligini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yanada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oshirishda</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hissa</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qo‘shayotgan</w:t>
      </w:r>
      <w:r w:rsidR="00F90487" w:rsidRPr="00307F87">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respublika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xalqaro</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olimpiadalarida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g‘olib</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jamoat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sport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tadbirlarida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faol</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etib</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D27690" w:rsidRPr="00307F87">
        <w:rPr>
          <w:rFonts w:ascii="Times New Roman" w:hAnsi="Times New Roman"/>
          <w:bCs/>
          <w:sz w:val="26"/>
          <w:szCs w:val="26"/>
          <w:lang w:val="uz-Cyrl-UZ"/>
        </w:rPr>
        <w:t xml:space="preserve"> </w:t>
      </w:r>
      <w:r w:rsidRPr="00307F87">
        <w:rPr>
          <w:rFonts w:ascii="Times New Roman" w:eastAsiaTheme="minorHAnsi" w:hAnsi="Times New Roman"/>
          <w:sz w:val="26"/>
          <w:szCs w:val="26"/>
          <w:lang w:val="uz-Cyrl-UZ"/>
        </w:rPr>
        <w:t>O‘zbekiston</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Respublikasi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fuqarosi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D27690" w:rsidRPr="00307F87">
        <w:rPr>
          <w:rFonts w:ascii="Times New Roman" w:eastAsiaTheme="minorHAnsi" w:hAnsi="Times New Roman"/>
          <w:sz w:val="26"/>
          <w:szCs w:val="26"/>
          <w:lang w:val="uz-Cyrl-UZ"/>
        </w:rPr>
        <w:t xml:space="preserve"> </w:t>
      </w:r>
      <w:r w:rsidR="00225070" w:rsidRPr="00307F87">
        <w:rPr>
          <w:rFonts w:ascii="Times New Roman" w:eastAsiaTheme="minorHAnsi" w:hAnsi="Times New Roman"/>
          <w:sz w:val="26"/>
          <w:szCs w:val="26"/>
          <w:lang w:val="uz-Cyrl-UZ"/>
        </w:rPr>
        <w:t>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TTAning</w:t>
      </w:r>
      <w:r w:rsidR="0022507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bakalavriat</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1367F9">
        <w:rPr>
          <w:rFonts w:ascii="Times New Roman" w:eastAsiaTheme="minorHAnsi" w:hAnsi="Times New Roman"/>
          <w:sz w:val="26"/>
          <w:szCs w:val="26"/>
          <w:lang w:val="uz-Cyrl-UZ"/>
        </w:rPr>
        <w:t xml:space="preserve"> </w:t>
      </w:r>
      <w:r w:rsidR="005E0F29" w:rsidRPr="00307F87">
        <w:rPr>
          <w:rFonts w:ascii="Times New Roman" w:eastAsiaTheme="minorHAnsi" w:hAnsi="Times New Roman"/>
          <w:sz w:val="26"/>
          <w:szCs w:val="26"/>
          <w:lang w:val="uz-Cyrl-UZ"/>
        </w:rPr>
        <w:t>3-,</w:t>
      </w:r>
      <w:r w:rsidR="00CD6BCD"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4</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CD6BCD"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5-</w:t>
      </w:r>
      <w:r w:rsidRPr="00307F87">
        <w:rPr>
          <w:rFonts w:ascii="Times New Roman" w:eastAsiaTheme="minorHAnsi" w:hAnsi="Times New Roman"/>
          <w:sz w:val="26"/>
          <w:szCs w:val="26"/>
          <w:lang w:val="uz-Cyrl-UZ"/>
        </w:rPr>
        <w:t>kurs</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D27690" w:rsidRPr="00307F87">
        <w:rPr>
          <w:rFonts w:ascii="Times New Roman" w:eastAsiaTheme="minorHAnsi" w:hAnsi="Times New Roman"/>
          <w:sz w:val="26"/>
          <w:szCs w:val="26"/>
          <w:lang w:val="uz-Cyrl-UZ"/>
        </w:rPr>
        <w:t xml:space="preserve"> </w:t>
      </w:r>
      <w:r w:rsidR="00225070" w:rsidRPr="00307F87">
        <w:rPr>
          <w:rFonts w:ascii="Times New Roman" w:eastAsiaTheme="minorHAnsi" w:hAnsi="Times New Roman"/>
          <w:sz w:val="26"/>
          <w:szCs w:val="26"/>
          <w:lang w:val="uz-Cyrl-UZ"/>
        </w:rPr>
        <w:t>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69699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69699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69699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D27690"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1-</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D27690"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2</w:t>
      </w:r>
      <w:r w:rsidR="00D27690"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kurs</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talabasiga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tayinlanadi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to‘lanadi</w:t>
      </w:r>
      <w:r w:rsidR="00D27690" w:rsidRPr="00307F87">
        <w:rPr>
          <w:rFonts w:ascii="Times New Roman" w:eastAsiaTheme="minorHAnsi" w:hAnsi="Times New Roman"/>
          <w:sz w:val="26"/>
          <w:szCs w:val="26"/>
          <w:lang w:val="uz-Cyrl-UZ"/>
        </w:rPr>
        <w:t>.</w:t>
      </w:r>
    </w:p>
    <w:bookmarkEnd w:id="23"/>
    <w:p w14:paraId="1920339D" w14:textId="0ECF4308" w:rsidR="002B34DF" w:rsidRPr="002B34DF" w:rsidRDefault="002B34DF" w:rsidP="002B34DF">
      <w:pPr>
        <w:ind w:firstLine="567"/>
        <w:jc w:val="both"/>
        <w:rPr>
          <w:rFonts w:eastAsiaTheme="minorHAnsi"/>
          <w:sz w:val="26"/>
          <w:szCs w:val="26"/>
          <w:lang w:val="uz-Cyrl-UZ" w:eastAsia="en-US"/>
        </w:rPr>
      </w:pPr>
      <w:r w:rsidRPr="002B34DF">
        <w:rPr>
          <w:rFonts w:eastAsiaTheme="minorHAnsi"/>
          <w:b/>
          <w:sz w:val="26"/>
          <w:szCs w:val="26"/>
          <w:lang w:val="uz-Cyrl-UZ"/>
        </w:rPr>
        <w:t>Sog‘liqni saqlash vaziri stipendiyasi</w:t>
      </w:r>
      <w:r w:rsidRPr="002B34DF">
        <w:rPr>
          <w:rFonts w:eastAsiaTheme="minorHAnsi"/>
          <w:sz w:val="26"/>
          <w:szCs w:val="26"/>
          <w:lang w:val="uz-Cyrl-UZ"/>
        </w:rPr>
        <w:t xml:space="preserve"> </w:t>
      </w:r>
      <w:r w:rsidR="00D66F15">
        <w:rPr>
          <w:rFonts w:eastAsiaTheme="minorHAnsi"/>
          <w:sz w:val="26"/>
          <w:szCs w:val="26"/>
          <w:lang w:val="uz-Cyrl-UZ"/>
        </w:rPr>
        <w:t>sovrindorlari</w:t>
      </w:r>
      <w:r>
        <w:rPr>
          <w:rFonts w:eastAsiaTheme="minorHAnsi"/>
          <w:sz w:val="26"/>
          <w:szCs w:val="26"/>
          <w:lang w:val="uz-Cyrl-UZ"/>
        </w:rPr>
        <w:t xml:space="preserve"> </w:t>
      </w:r>
      <w:r w:rsidRPr="002B34DF">
        <w:rPr>
          <w:rFonts w:eastAsiaTheme="minorHAnsi"/>
          <w:sz w:val="26"/>
          <w:szCs w:val="26"/>
          <w:lang w:val="uz-Cyrl-UZ" w:eastAsia="en-US"/>
        </w:rPr>
        <w:t xml:space="preserve">tanlashda jamoa tarkibida yoki yakka tartibda ixtiro patentiga ega bo‘lgan talabalarga ustuvorlik beriladi. </w:t>
      </w:r>
    </w:p>
    <w:p w14:paraId="1D2A73E9" w14:textId="77777777" w:rsidR="00D40A92" w:rsidRPr="00201815" w:rsidRDefault="00D40A92"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b/>
          <w:sz w:val="20"/>
          <w:szCs w:val="20"/>
          <w:lang w:val="uz-Cyrl-UZ"/>
        </w:rPr>
      </w:pPr>
    </w:p>
    <w:p w14:paraId="44FF31C7" w14:textId="29D61566" w:rsidR="00B52D61" w:rsidRPr="00307F87" w:rsidRDefault="00073B5D"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b/>
          <w:sz w:val="26"/>
          <w:szCs w:val="26"/>
          <w:lang w:val="uz-Cyrl-UZ"/>
        </w:rPr>
        <w:t>TTA</w:t>
      </w:r>
      <w:r w:rsidR="00B40F5C"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rektori</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b/>
          <w:sz w:val="26"/>
          <w:szCs w:val="26"/>
          <w:lang w:val="uz-Cyrl-UZ"/>
        </w:rPr>
        <w:t>stipendiyasi</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ta’lim</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o‘qishga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qirgandan</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boshlab</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umumiy</w:t>
      </w:r>
      <w:r w:rsidR="001E64D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w:t>
      </w:r>
      <w:r w:rsidRPr="00307F87">
        <w:rPr>
          <w:rFonts w:ascii="Times New Roman" w:hAnsi="Times New Roman"/>
          <w:bCs/>
          <w:sz w:val="26"/>
          <w:szCs w:val="26"/>
          <w:lang w:val="uz-Cyrl-UZ"/>
        </w:rPr>
        <w:t>eyting</w:t>
      </w:r>
      <w:r w:rsidR="001E64D1"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nazorati</w:t>
      </w:r>
      <w:r w:rsidR="001E64D1"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natijalari</w:t>
      </w:r>
      <w:r w:rsidR="00EE3C94" w:rsidRPr="00307F87">
        <w:rPr>
          <w:rFonts w:ascii="Times New Roman" w:hAnsi="Times New Roman"/>
          <w:bCs/>
          <w:sz w:val="26"/>
          <w:szCs w:val="26"/>
          <w:lang w:val="uz-Cyrl-UZ"/>
        </w:rPr>
        <w:t xml:space="preserve"> 8</w:t>
      </w:r>
      <w:r w:rsidR="00AF06A5" w:rsidRPr="00307F87">
        <w:rPr>
          <w:rFonts w:ascii="Times New Roman" w:hAnsi="Times New Roman"/>
          <w:bCs/>
          <w:sz w:val="26"/>
          <w:szCs w:val="26"/>
          <w:lang w:val="uz-Cyrl-UZ"/>
        </w:rPr>
        <w:t>0</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ball</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undan</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yuqori</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fidoyi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tabiiy yetakchilik</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qobiliyatini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namoyon etgan</w:t>
      </w:r>
      <w:r w:rsidR="00DB046A" w:rsidRPr="00307F87">
        <w:rPr>
          <w:rFonts w:ascii="Times New Roman" w:hAnsi="Times New Roman"/>
          <w:bCs/>
          <w:sz w:val="26"/>
          <w:szCs w:val="26"/>
          <w:lang w:val="uz-Cyrl-UZ"/>
        </w:rPr>
        <w:t xml:space="preserve">, </w:t>
      </w:r>
      <w:r w:rsidR="001367F9" w:rsidRPr="001367F9">
        <w:rPr>
          <w:rFonts w:ascii="Times New Roman" w:hAnsi="Times New Roman"/>
          <w:bCs/>
          <w:sz w:val="26"/>
          <w:szCs w:val="26"/>
          <w:lang w:val="uz-Cyrl-UZ"/>
        </w:rPr>
        <w:t>keng dunyoqarashga ega bo‘lgan</w:t>
      </w:r>
      <w:r w:rsidR="001367F9">
        <w:rPr>
          <w:rFonts w:ascii="Times New Roman" w:hAnsi="Times New Roman"/>
          <w:bCs/>
          <w:sz w:val="26"/>
          <w:szCs w:val="26"/>
          <w:lang w:val="uz-Cyrl-UZ"/>
        </w:rPr>
        <w:t xml:space="preserve">, </w:t>
      </w:r>
      <w:r w:rsidRPr="00307F87">
        <w:rPr>
          <w:rFonts w:ascii="Times New Roman" w:hAnsi="Times New Roman"/>
          <w:bCs/>
          <w:sz w:val="26"/>
          <w:szCs w:val="26"/>
          <w:lang w:val="uz-Cyrl-UZ"/>
        </w:rPr>
        <w:t>vatanparvar</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yurt</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kelajagiga</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daxldorlikni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qiladigan</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mehnatsevar</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boshqa</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insoniy</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fazilatlar egasi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DB046A" w:rsidRPr="00307F87">
        <w:rPr>
          <w:rFonts w:ascii="Times New Roman" w:hAnsi="Times New Roman"/>
          <w:bCs/>
          <w:sz w:val="26"/>
          <w:szCs w:val="26"/>
          <w:lang w:val="uz-Cyrl-UZ"/>
        </w:rPr>
        <w:t xml:space="preserve">, </w:t>
      </w:r>
      <w:bookmarkStart w:id="25" w:name="_Hlk101375335"/>
      <w:r w:rsidRPr="00307F87">
        <w:rPr>
          <w:rFonts w:ascii="Times New Roman" w:hAnsi="Times New Roman"/>
          <w:bCs/>
          <w:sz w:val="26"/>
          <w:szCs w:val="26"/>
          <w:lang w:val="uz-Cyrl-UZ"/>
        </w:rPr>
        <w:t>davlat</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lastRenderedPageBreak/>
        <w:t>tilini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mukammal</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darajada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va</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O‘zbekiston</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tarixini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yaxshi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biladigan</w:t>
      </w:r>
      <w:bookmarkEnd w:id="25"/>
      <w:r w:rsidR="00180A4B" w:rsidRPr="00307F87">
        <w:rPr>
          <w:rFonts w:ascii="Times New Roman" w:hAnsi="Times New Roman"/>
          <w:bCs/>
          <w:sz w:val="26"/>
          <w:szCs w:val="26"/>
          <w:lang w:val="uz-Cyrl-UZ"/>
        </w:rPr>
        <w:t xml:space="preserve">, </w:t>
      </w:r>
      <w:r w:rsidR="005E0F29" w:rsidRPr="00307F87">
        <w:rPr>
          <w:rFonts w:ascii="Times New Roman" w:hAnsi="Times New Roman"/>
          <w:bCs/>
          <w:sz w:val="26"/>
          <w:szCs w:val="26"/>
          <w:lang w:val="uz-Cyrl-UZ"/>
        </w:rPr>
        <w:t xml:space="preserve">chet tilini bilish darajasi to‘g‘risidagi xalqaro sertifikatga ega bo‘lgan, </w:t>
      </w:r>
      <w:r w:rsidRPr="00307F87">
        <w:rPr>
          <w:rFonts w:ascii="Times New Roman" w:hAnsi="Times New Roman"/>
          <w:bCs/>
          <w:sz w:val="26"/>
          <w:szCs w:val="26"/>
          <w:lang w:val="uz-Cyrl-UZ"/>
        </w:rPr>
        <w:t>muntazam</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ravishda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ilmiy</w:t>
      </w:r>
      <w:r w:rsidR="00F90487" w:rsidRPr="00307F87">
        <w:rPr>
          <w:rFonts w:ascii="Times New Roman" w:hAnsi="Times New Roman"/>
          <w:bCs/>
          <w:sz w:val="26"/>
          <w:szCs w:val="26"/>
          <w:lang w:val="uz-Cyrl-UZ"/>
        </w:rPr>
        <w:t>-</w:t>
      </w:r>
      <w:r w:rsidRPr="00307F87">
        <w:rPr>
          <w:rFonts w:ascii="Times New Roman" w:hAnsi="Times New Roman"/>
          <w:bCs/>
          <w:sz w:val="26"/>
          <w:szCs w:val="26"/>
          <w:lang w:val="uz-Cyrl-UZ"/>
        </w:rPr>
        <w:t>tadqiqot</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ishlarida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etayotgan</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yo‘nalishlar</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bo‘yicha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konferentsiya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tanlov</w:t>
      </w:r>
      <w:r w:rsidR="004D55D3" w:rsidRPr="00307F87">
        <w:rPr>
          <w:rFonts w:ascii="Times New Roman" w:hAnsi="Times New Roman"/>
          <w:bCs/>
          <w:sz w:val="26"/>
          <w:szCs w:val="26"/>
          <w:lang w:val="uz-Cyrl-UZ"/>
        </w:rPr>
        <w:t>)</w:t>
      </w:r>
      <w:r w:rsidRPr="00307F87">
        <w:rPr>
          <w:rFonts w:ascii="Times New Roman" w:hAnsi="Times New Roman"/>
          <w:bCs/>
          <w:sz w:val="26"/>
          <w:szCs w:val="26"/>
          <w:lang w:val="uz-Cyrl-UZ"/>
        </w:rPr>
        <w:t>larda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qantashib</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kompyuter</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1367F9">
        <w:rPr>
          <w:rFonts w:ascii="Times New Roman" w:hAnsi="Times New Roman"/>
          <w:bCs/>
          <w:sz w:val="26"/>
          <w:szCs w:val="26"/>
          <w:lang w:val="uz-Cyrl-UZ"/>
        </w:rPr>
        <w:t xml:space="preserve"> </w:t>
      </w:r>
      <w:r w:rsidRPr="00307F87">
        <w:rPr>
          <w:rFonts w:ascii="Times New Roman" w:hAnsi="Times New Roman"/>
          <w:bCs/>
          <w:sz w:val="26"/>
          <w:szCs w:val="26"/>
          <w:lang w:val="uz-Cyrl-UZ"/>
        </w:rPr>
        <w:t>IT</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texnologiyalari</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sohasida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bilim</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ko‘nikmalarga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ega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C46D82" w:rsidRPr="00307F87">
        <w:rPr>
          <w:rFonts w:ascii="Times New Roman" w:hAnsi="Times New Roman"/>
          <w:bCs/>
          <w:sz w:val="26"/>
          <w:szCs w:val="26"/>
          <w:lang w:val="uz-Cyrl-UZ"/>
        </w:rPr>
        <w:t>,</w:t>
      </w:r>
      <w:r w:rsidR="00106007" w:rsidRPr="00307F87">
        <w:rPr>
          <w:rFonts w:ascii="Times New Roman" w:hAnsi="Times New Roman"/>
          <w:bCs/>
          <w:sz w:val="26"/>
          <w:szCs w:val="26"/>
          <w:lang w:val="uz-Cyrl-UZ"/>
        </w:rPr>
        <w:t xml:space="preserve"> </w:t>
      </w:r>
      <w:bookmarkStart w:id="26" w:name="_Hlk101215803"/>
      <w:r w:rsidRPr="00307F87">
        <w:rPr>
          <w:rFonts w:ascii="Times New Roman" w:hAnsi="Times New Roman"/>
          <w:bCs/>
          <w:sz w:val="26"/>
          <w:szCs w:val="26"/>
          <w:lang w:val="uz-Cyrl-UZ"/>
        </w:rPr>
        <w:t>TTAda</w:t>
      </w:r>
      <w:r w:rsidR="005270EA"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olib</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boriladigan</w:t>
      </w:r>
      <w:r w:rsidR="005E0F29"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ma’naviy</w:t>
      </w:r>
      <w:r w:rsidR="005270EA" w:rsidRPr="00307F87">
        <w:rPr>
          <w:rFonts w:ascii="Times New Roman" w:hAnsi="Times New Roman"/>
          <w:bCs/>
          <w:sz w:val="26"/>
          <w:szCs w:val="26"/>
          <w:lang w:val="uz-Cyrl-UZ"/>
        </w:rPr>
        <w:t>-</w:t>
      </w:r>
      <w:r w:rsidRPr="00307F87">
        <w:rPr>
          <w:rFonts w:ascii="Times New Roman" w:hAnsi="Times New Roman"/>
          <w:bCs/>
          <w:sz w:val="26"/>
          <w:szCs w:val="26"/>
          <w:lang w:val="uz-Cyrl-UZ"/>
        </w:rPr>
        <w:t>ma’rifiy</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tarbiyaviy</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ishlarning</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samaradorligini</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yanada</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oshir</w:t>
      </w:r>
      <w:r w:rsidR="00307F87" w:rsidRPr="00307F87">
        <w:rPr>
          <w:rFonts w:ascii="Times New Roman" w:hAnsi="Times New Roman"/>
          <w:bCs/>
          <w:sz w:val="26"/>
          <w:szCs w:val="26"/>
          <w:lang w:val="uz-Cyrl-UZ"/>
        </w:rPr>
        <w:t>ishda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hissa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qo‘shayotgan</w:t>
      </w:r>
      <w:bookmarkEnd w:id="26"/>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respublika</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xalqaro</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fan</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olimpiadalarida</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g‘olib</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7E41F5" w:rsidRPr="00307F87">
        <w:rPr>
          <w:rFonts w:ascii="Times New Roman" w:hAnsi="Times New Roman"/>
          <w:bCs/>
          <w:sz w:val="26"/>
          <w:szCs w:val="26"/>
          <w:lang w:val="uz-Cyrl-UZ"/>
        </w:rPr>
        <w:t>,</w:t>
      </w:r>
      <w:r w:rsidR="0010600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jamoat</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sport</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tadbirlarida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faol</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etib</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4D55D3" w:rsidRPr="00307F87">
        <w:rPr>
          <w:rFonts w:ascii="Times New Roman" w:hAnsi="Times New Roman"/>
          <w:bCs/>
          <w:sz w:val="26"/>
          <w:szCs w:val="26"/>
          <w:lang w:val="uz-Cyrl-UZ"/>
        </w:rPr>
        <w:t xml:space="preserve"> </w:t>
      </w:r>
      <w:r w:rsidRPr="00307F87">
        <w:rPr>
          <w:rFonts w:ascii="Times New Roman" w:eastAsiaTheme="minorHAnsi" w:hAnsi="Times New Roman"/>
          <w:sz w:val="26"/>
          <w:szCs w:val="26"/>
          <w:lang w:val="uz-Cyrl-UZ"/>
        </w:rPr>
        <w:t>O‘zbekiston</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Respublikasi</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fuqarosi</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225070" w:rsidRPr="00307F87">
        <w:rPr>
          <w:rFonts w:ascii="Times New Roman" w:eastAsiaTheme="minorHAnsi" w:hAnsi="Times New Roman"/>
          <w:sz w:val="26"/>
          <w:szCs w:val="26"/>
          <w:lang w:val="uz-Cyrl-UZ"/>
        </w:rPr>
        <w:t xml:space="preserve"> 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4D55D3" w:rsidRPr="00307F87">
        <w:rPr>
          <w:rFonts w:ascii="Times New Roman" w:eastAsiaTheme="minorHAnsi" w:hAnsi="Times New Roman"/>
          <w:sz w:val="26"/>
          <w:szCs w:val="26"/>
          <w:lang w:val="uz-Cyrl-UZ"/>
        </w:rPr>
        <w:t xml:space="preserve"> </w:t>
      </w:r>
      <w:bookmarkStart w:id="27" w:name="_Hlk101363242"/>
      <w:r w:rsidRPr="00307F87">
        <w:rPr>
          <w:rFonts w:ascii="Times New Roman" w:eastAsiaTheme="minorHAnsi" w:hAnsi="Times New Roman"/>
          <w:sz w:val="26"/>
          <w:szCs w:val="26"/>
          <w:lang w:val="uz-Cyrl-UZ"/>
        </w:rPr>
        <w:t>TTAning</w:t>
      </w:r>
      <w:r w:rsidR="0022507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bakalavriat</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180A4B" w:rsidRPr="00307F87">
        <w:rPr>
          <w:rFonts w:ascii="Times New Roman" w:eastAsiaTheme="minorHAnsi" w:hAnsi="Times New Roman"/>
          <w:sz w:val="26"/>
          <w:szCs w:val="26"/>
          <w:lang w:val="uz-Cyrl-UZ"/>
        </w:rPr>
        <w:t xml:space="preserve"> </w:t>
      </w:r>
      <w:r w:rsidR="005E0F29" w:rsidRPr="00307F87">
        <w:rPr>
          <w:rFonts w:ascii="Times New Roman" w:eastAsiaTheme="minorHAnsi" w:hAnsi="Times New Roman"/>
          <w:sz w:val="26"/>
          <w:szCs w:val="26"/>
          <w:lang w:val="uz-Cyrl-UZ"/>
        </w:rPr>
        <w:t>3-,</w:t>
      </w:r>
      <w:r w:rsidR="00161A74" w:rsidRPr="00307F87">
        <w:rPr>
          <w:rFonts w:ascii="Times New Roman" w:eastAsiaTheme="minorHAnsi" w:hAnsi="Times New Roman"/>
          <w:sz w:val="26"/>
          <w:szCs w:val="26"/>
          <w:lang w:val="uz-Cyrl-UZ"/>
        </w:rPr>
        <w:t>4</w:t>
      </w:r>
      <w:r w:rsidR="007E41F5"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7E41F5" w:rsidRPr="00307F87">
        <w:rPr>
          <w:rFonts w:ascii="Times New Roman" w:eastAsiaTheme="minorHAnsi" w:hAnsi="Times New Roman"/>
          <w:sz w:val="26"/>
          <w:szCs w:val="26"/>
          <w:lang w:val="uz-Cyrl-UZ"/>
        </w:rPr>
        <w:t xml:space="preserve"> </w:t>
      </w:r>
      <w:r w:rsidR="00161A74" w:rsidRPr="00307F87">
        <w:rPr>
          <w:rFonts w:ascii="Times New Roman" w:eastAsiaTheme="minorHAnsi" w:hAnsi="Times New Roman"/>
          <w:sz w:val="26"/>
          <w:szCs w:val="26"/>
          <w:lang w:val="uz-Cyrl-UZ"/>
        </w:rPr>
        <w:t>5</w:t>
      </w:r>
      <w:r w:rsidR="004D55D3"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kurs</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4D55D3" w:rsidRPr="00307F87">
        <w:rPr>
          <w:rFonts w:ascii="Times New Roman" w:eastAsiaTheme="minorHAnsi" w:hAnsi="Times New Roman"/>
          <w:sz w:val="26"/>
          <w:szCs w:val="26"/>
          <w:lang w:val="uz-Cyrl-UZ"/>
        </w:rPr>
        <w:t xml:space="preserve"> </w:t>
      </w:r>
      <w:r w:rsidR="00225070" w:rsidRPr="00307F87">
        <w:rPr>
          <w:rFonts w:ascii="Times New Roman" w:eastAsiaTheme="minorHAnsi" w:hAnsi="Times New Roman"/>
          <w:sz w:val="26"/>
          <w:szCs w:val="26"/>
          <w:lang w:val="uz-Cyrl-UZ"/>
        </w:rPr>
        <w:t>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CD6BCD"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1</w:t>
      </w:r>
      <w:r w:rsidR="007E41F5"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7E41F5"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2</w:t>
      </w:r>
      <w:r w:rsidR="007E41F5"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kurs</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talabasiga</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tayinlanadi</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to‘lanadi</w:t>
      </w:r>
      <w:r w:rsidR="00B52D61" w:rsidRPr="00307F87">
        <w:rPr>
          <w:rFonts w:ascii="Times New Roman" w:eastAsiaTheme="minorHAnsi" w:hAnsi="Times New Roman"/>
          <w:sz w:val="26"/>
          <w:szCs w:val="26"/>
          <w:lang w:val="uz-Cyrl-UZ"/>
        </w:rPr>
        <w:t>.</w:t>
      </w:r>
      <w:bookmarkEnd w:id="27"/>
    </w:p>
    <w:p w14:paraId="00882B09" w14:textId="37EDDD60" w:rsidR="002B34DF" w:rsidRPr="00307F87" w:rsidRDefault="002B34DF" w:rsidP="002B34DF">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bookmarkStart w:id="28" w:name="_Hlk101430803"/>
      <w:r w:rsidRPr="00307F87">
        <w:rPr>
          <w:rFonts w:ascii="Times New Roman" w:eastAsiaTheme="minorHAnsi" w:hAnsi="Times New Roman"/>
          <w:b/>
          <w:sz w:val="26"/>
          <w:szCs w:val="26"/>
          <w:lang w:val="uz-Cyrl-UZ"/>
        </w:rPr>
        <w:t>TTA rektori</w:t>
      </w:r>
      <w:r w:rsidRPr="00307F87">
        <w:rPr>
          <w:rFonts w:ascii="Times New Roman" w:eastAsiaTheme="minorHAnsi" w:hAnsi="Times New Roman"/>
          <w:sz w:val="26"/>
          <w:szCs w:val="26"/>
          <w:lang w:val="uz-Cyrl-UZ"/>
        </w:rPr>
        <w:t xml:space="preserve"> stipendi</w:t>
      </w:r>
      <w:r w:rsidR="00D66F15">
        <w:rPr>
          <w:rFonts w:ascii="Times New Roman" w:eastAsiaTheme="minorHAnsi" w:hAnsi="Times New Roman"/>
          <w:sz w:val="26"/>
          <w:szCs w:val="26"/>
          <w:lang w:val="uz-Cyrl-UZ"/>
        </w:rPr>
        <w:t>yasi</w:t>
      </w:r>
      <w:r>
        <w:rPr>
          <w:rFonts w:ascii="Times New Roman" w:eastAsiaTheme="minorHAnsi" w:hAnsi="Times New Roman"/>
          <w:sz w:val="26"/>
          <w:szCs w:val="26"/>
          <w:lang w:val="uz-Cyrl-UZ"/>
        </w:rPr>
        <w:t xml:space="preserve"> </w:t>
      </w:r>
      <w:r w:rsidR="00D66F15">
        <w:rPr>
          <w:rFonts w:ascii="Times New Roman" w:eastAsiaTheme="minorHAnsi" w:hAnsi="Times New Roman"/>
          <w:sz w:val="26"/>
          <w:szCs w:val="26"/>
          <w:lang w:val="uz-Cyrl-UZ"/>
        </w:rPr>
        <w:t>sovrindor</w:t>
      </w:r>
      <w:r w:rsidRPr="00307F87">
        <w:rPr>
          <w:rFonts w:ascii="Times New Roman" w:eastAsiaTheme="minorHAnsi" w:hAnsi="Times New Roman"/>
          <w:sz w:val="26"/>
          <w:szCs w:val="26"/>
          <w:lang w:val="uz-Cyrl-UZ"/>
        </w:rPr>
        <w:t>lar</w:t>
      </w:r>
      <w:r w:rsidR="00D66F15">
        <w:rPr>
          <w:rFonts w:ascii="Times New Roman" w:eastAsiaTheme="minorHAnsi" w:hAnsi="Times New Roman"/>
          <w:sz w:val="26"/>
          <w:szCs w:val="26"/>
          <w:lang w:val="uz-Cyrl-UZ"/>
        </w:rPr>
        <w:t>i</w:t>
      </w:r>
      <w:r w:rsidRPr="00307F87">
        <w:rPr>
          <w:rFonts w:ascii="Times New Roman" w:eastAsiaTheme="minorHAnsi" w:hAnsi="Times New Roman"/>
          <w:sz w:val="26"/>
          <w:szCs w:val="26"/>
          <w:lang w:val="uz-Cyrl-UZ"/>
        </w:rPr>
        <w:t xml:space="preserve">ni tanlashda jamoa tarkibida yoki yakka tartibda ixtiro patentiga ega bo‘lgan talabalarga ustuvorlik beriladi. </w:t>
      </w:r>
    </w:p>
    <w:p w14:paraId="1907112D" w14:textId="77777777" w:rsidR="00D40A92" w:rsidRDefault="00D40A92"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b/>
          <w:bCs/>
          <w:sz w:val="26"/>
          <w:szCs w:val="26"/>
          <w:lang w:val="uz-Cyrl-UZ"/>
        </w:rPr>
      </w:pPr>
    </w:p>
    <w:bookmarkEnd w:id="28"/>
    <w:p w14:paraId="0F93B44C" w14:textId="13209E98" w:rsidR="00CD6BCD" w:rsidRPr="00307F87" w:rsidRDefault="00073B5D" w:rsidP="00FA6080">
      <w:pPr>
        <w:pStyle w:val="a7"/>
        <w:shd w:val="clear" w:color="auto" w:fill="FFFFFF"/>
        <w:autoSpaceDE w:val="0"/>
        <w:autoSpaceDN w:val="0"/>
        <w:adjustRightInd w:val="0"/>
        <w:spacing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V</w:t>
      </w:r>
      <w:r w:rsidR="00D66F15">
        <w:rPr>
          <w:rFonts w:ascii="Times New Roman" w:eastAsiaTheme="minorHAnsi" w:hAnsi="Times New Roman"/>
          <w:b/>
          <w:bCs/>
          <w:sz w:val="26"/>
          <w:szCs w:val="26"/>
          <w:lang w:val="uz-Cyrl-UZ"/>
        </w:rPr>
        <w:t>o</w:t>
      </w:r>
      <w:r w:rsidRPr="00307F87">
        <w:rPr>
          <w:rFonts w:ascii="Times New Roman" w:eastAsiaTheme="minorHAnsi" w:hAnsi="Times New Roman"/>
          <w:b/>
          <w:bCs/>
          <w:sz w:val="26"/>
          <w:szCs w:val="26"/>
          <w:lang w:val="uz-Cyrl-UZ"/>
        </w:rPr>
        <w:t>sit</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V</w:t>
      </w:r>
      <w:r w:rsidR="00D66F15">
        <w:rPr>
          <w:rFonts w:ascii="Times New Roman" w:eastAsiaTheme="minorHAnsi" w:hAnsi="Times New Roman"/>
          <w:b/>
          <w:bCs/>
          <w:sz w:val="26"/>
          <w:szCs w:val="26"/>
          <w:lang w:val="uz-Cyrl-UZ"/>
        </w:rPr>
        <w:t>o</w:t>
      </w:r>
      <w:r w:rsidRPr="00307F87">
        <w:rPr>
          <w:rFonts w:ascii="Times New Roman" w:eastAsiaTheme="minorHAnsi" w:hAnsi="Times New Roman"/>
          <w:b/>
          <w:bCs/>
          <w:sz w:val="26"/>
          <w:szCs w:val="26"/>
          <w:lang w:val="uz-Cyrl-UZ"/>
        </w:rPr>
        <w:t>xidovich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V</w:t>
      </w:r>
      <w:r w:rsidR="00D66F15">
        <w:rPr>
          <w:rFonts w:ascii="Times New Roman" w:eastAsiaTheme="minorHAnsi" w:hAnsi="Times New Roman"/>
          <w:b/>
          <w:bCs/>
          <w:sz w:val="26"/>
          <w:szCs w:val="26"/>
          <w:lang w:val="uz-Cyrl-UZ"/>
        </w:rPr>
        <w:t>o</w:t>
      </w:r>
      <w:r w:rsidRPr="00307F87">
        <w:rPr>
          <w:rFonts w:ascii="Times New Roman" w:eastAsiaTheme="minorHAnsi" w:hAnsi="Times New Roman"/>
          <w:b/>
          <w:bCs/>
          <w:sz w:val="26"/>
          <w:szCs w:val="26"/>
          <w:lang w:val="uz-Cyrl-UZ"/>
        </w:rPr>
        <w:t>xidov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Uktam</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Aripovich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Aripov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Nabi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Majidovich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Majidov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Komiljon</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Ahmadjonovich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Zufarov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Malika</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Samatovna</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Abdullaxo‘jaeva</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Turg‘unpo‘lat</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Obidovich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Daminov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nomidagi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stipendiyalar</w:t>
      </w:r>
      <w:r w:rsidR="004E789F"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keyingi</w:t>
      </w:r>
      <w:r w:rsidR="004E789F"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o‘rinlarda</w:t>
      </w:r>
      <w:r w:rsidR="004E789F" w:rsidRPr="00307F87">
        <w:rPr>
          <w:rFonts w:ascii="Times New Roman" w:eastAsiaTheme="minorHAnsi" w:hAnsi="Times New Roman"/>
          <w:sz w:val="26"/>
          <w:szCs w:val="26"/>
          <w:lang w:val="uz-Cyrl-UZ"/>
        </w:rPr>
        <w:t xml:space="preserve"> – </w:t>
      </w:r>
      <w:r w:rsidRPr="00307F87">
        <w:rPr>
          <w:rFonts w:ascii="Times New Roman" w:eastAsiaTheme="minorHAnsi" w:hAnsi="Times New Roman"/>
          <w:b/>
          <w:bCs/>
          <w:sz w:val="26"/>
          <w:szCs w:val="26"/>
          <w:lang w:val="uz-Cyrl-UZ"/>
        </w:rPr>
        <w:t>Atoqli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olimlar</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nomidagi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stipendiyalar</w:t>
      </w:r>
      <w:r w:rsidR="004E789F" w:rsidRPr="00307F87">
        <w:rPr>
          <w:rFonts w:ascii="Times New Roman" w:eastAsiaTheme="minorHAnsi" w:hAnsi="Times New Roman"/>
          <w:sz w:val="26"/>
          <w:szCs w:val="26"/>
          <w:lang w:val="uz-Cyrl-UZ"/>
        </w:rPr>
        <w:t>)</w:t>
      </w:r>
      <w:r w:rsidR="005860F9"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ta’lim</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o‘qishga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qirgandan</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boshlab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umumiy</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reyting</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nazorati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natijalari</w:t>
      </w:r>
      <w:r w:rsidR="00AD12CC" w:rsidRPr="00307F87">
        <w:rPr>
          <w:rFonts w:ascii="Times New Roman" w:eastAsiaTheme="minorHAnsi" w:hAnsi="Times New Roman"/>
          <w:sz w:val="26"/>
          <w:szCs w:val="26"/>
          <w:lang w:val="uz-Cyrl-UZ"/>
        </w:rPr>
        <w:t xml:space="preserve"> </w:t>
      </w:r>
      <w:r w:rsidR="0044468D" w:rsidRPr="00307F87">
        <w:rPr>
          <w:rFonts w:ascii="Times New Roman" w:eastAsiaTheme="minorHAnsi" w:hAnsi="Times New Roman"/>
          <w:sz w:val="26"/>
          <w:szCs w:val="26"/>
          <w:lang w:val="uz-Cyrl-UZ"/>
        </w:rPr>
        <w:t>7</w:t>
      </w:r>
      <w:r w:rsidR="005E0F29" w:rsidRPr="00307F87">
        <w:rPr>
          <w:rFonts w:ascii="Times New Roman" w:eastAsiaTheme="minorHAnsi" w:hAnsi="Times New Roman"/>
          <w:sz w:val="26"/>
          <w:szCs w:val="26"/>
          <w:lang w:val="uz-Cyrl-UZ"/>
        </w:rPr>
        <w:t>0</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ball</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undan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yuqori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AD12CC" w:rsidRPr="00307F87">
        <w:rPr>
          <w:rFonts w:ascii="Times New Roman" w:eastAsiaTheme="minorHAnsi" w:hAnsi="Times New Roman"/>
          <w:sz w:val="26"/>
          <w:szCs w:val="26"/>
          <w:lang w:val="uz-Cyrl-UZ"/>
        </w:rPr>
        <w:t>,</w:t>
      </w:r>
      <w:r w:rsidR="00E75632" w:rsidRPr="00307F87">
        <w:rPr>
          <w:rFonts w:ascii="Times New Roman" w:hAnsi="Times New Roman"/>
          <w:sz w:val="26"/>
          <w:szCs w:val="26"/>
          <w:lang w:val="uz-Cyrl-UZ"/>
        </w:rPr>
        <w:t xml:space="preserve"> </w:t>
      </w:r>
      <w:r w:rsidRPr="00307F87">
        <w:rPr>
          <w:rFonts w:ascii="Times New Roman" w:hAnsi="Times New Roman"/>
          <w:bCs/>
          <w:sz w:val="26"/>
          <w:szCs w:val="26"/>
          <w:lang w:val="uz-Cyrl-UZ"/>
        </w:rPr>
        <w:t>fidoyi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tabiiy yetakchilik</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qobiliyatini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namoyon etgan</w:t>
      </w:r>
      <w:r w:rsidR="00E75632" w:rsidRPr="00307F87">
        <w:rPr>
          <w:rFonts w:ascii="Times New Roman" w:hAnsi="Times New Roman"/>
          <w:bCs/>
          <w:sz w:val="26"/>
          <w:szCs w:val="26"/>
          <w:lang w:val="uz-Cyrl-UZ"/>
        </w:rPr>
        <w:t xml:space="preserve">, </w:t>
      </w:r>
      <w:r w:rsidR="001367F9" w:rsidRPr="001367F9">
        <w:rPr>
          <w:rFonts w:ascii="Times New Roman" w:hAnsi="Times New Roman"/>
          <w:bCs/>
          <w:sz w:val="26"/>
          <w:szCs w:val="26"/>
          <w:lang w:val="uz-Cyrl-UZ"/>
        </w:rPr>
        <w:t>keng dunyoqarashga ega bo‘lgan</w:t>
      </w:r>
      <w:r w:rsidR="001367F9">
        <w:rPr>
          <w:rFonts w:ascii="Times New Roman" w:hAnsi="Times New Roman"/>
          <w:bCs/>
          <w:sz w:val="26"/>
          <w:szCs w:val="26"/>
          <w:lang w:val="uz-Cyrl-UZ"/>
        </w:rPr>
        <w:t>,</w:t>
      </w:r>
      <w:r w:rsidR="001367F9" w:rsidRPr="001367F9">
        <w:rPr>
          <w:rFonts w:ascii="Times New Roman" w:hAnsi="Times New Roman"/>
          <w:bCs/>
          <w:sz w:val="26"/>
          <w:szCs w:val="26"/>
          <w:lang w:val="uz-Cyrl-UZ"/>
        </w:rPr>
        <w:t xml:space="preserve"> </w:t>
      </w:r>
      <w:r w:rsidRPr="00307F87">
        <w:rPr>
          <w:rFonts w:ascii="Times New Roman" w:hAnsi="Times New Roman"/>
          <w:bCs/>
          <w:sz w:val="26"/>
          <w:szCs w:val="26"/>
          <w:lang w:val="uz-Cyrl-UZ"/>
        </w:rPr>
        <w:t>vatanparvar</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yurt</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kelajagiga</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daxldorlikni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qiladigan</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mehnatsevar</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boshqa</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insoniy</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fazilatlar egasi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E75632" w:rsidRPr="00307F87">
        <w:rPr>
          <w:rFonts w:ascii="Times New Roman" w:hAnsi="Times New Roman"/>
          <w:bCs/>
          <w:sz w:val="26"/>
          <w:szCs w:val="26"/>
          <w:lang w:val="uz-Cyrl-UZ"/>
        </w:rPr>
        <w:t>,</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tilini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mukammal</w:t>
      </w:r>
      <w:r w:rsidR="00180A4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darajada</w:t>
      </w:r>
      <w:r w:rsidR="00180A4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bitta</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xorijiy</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Mustaqil</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Davlatlar</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Hamdo‘stligi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mamlakatlari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tillaridan</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tashqari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tilni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O‘zbekiston</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tarixini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yaxshi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biladigan</w:t>
      </w:r>
      <w:r w:rsidR="00E75632" w:rsidRPr="00307F87">
        <w:rPr>
          <w:rFonts w:ascii="Times New Roman" w:eastAsiaTheme="minorHAnsi" w:hAnsi="Times New Roman"/>
          <w:sz w:val="26"/>
          <w:szCs w:val="26"/>
          <w:lang w:val="uz-Cyrl-UZ"/>
        </w:rPr>
        <w:t>,</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munatazam</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ravishda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ilmiy</w:t>
      </w:r>
      <w:r w:rsidR="00587F8D">
        <w:rPr>
          <w:rFonts w:ascii="Times New Roman" w:eastAsiaTheme="minorHAnsi" w:hAnsi="Times New Roman"/>
          <w:sz w:val="26"/>
          <w:szCs w:val="26"/>
          <w:lang w:val="uz-Cyrl-UZ"/>
        </w:rPr>
        <w:t>-</w:t>
      </w:r>
      <w:r w:rsidR="00D66F15">
        <w:rPr>
          <w:rFonts w:ascii="Times New Roman" w:eastAsiaTheme="minorHAnsi" w:hAnsi="Times New Roman"/>
          <w:sz w:val="26"/>
          <w:szCs w:val="26"/>
          <w:lang w:val="uz-Cyrl-UZ"/>
        </w:rPr>
        <w:t>tadqiqot</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ishlar</w:t>
      </w:r>
      <w:r w:rsidR="00D66F15">
        <w:rPr>
          <w:rFonts w:ascii="Times New Roman" w:eastAsiaTheme="minorHAnsi" w:hAnsi="Times New Roman"/>
          <w:sz w:val="26"/>
          <w:szCs w:val="26"/>
          <w:lang w:val="uz-Cyrl-UZ"/>
        </w:rPr>
        <w:t>i</w:t>
      </w:r>
      <w:r w:rsidRPr="00307F87">
        <w:rPr>
          <w:rFonts w:ascii="Times New Roman" w:eastAsiaTheme="minorHAnsi" w:hAnsi="Times New Roman"/>
          <w:sz w:val="26"/>
          <w:szCs w:val="26"/>
          <w:lang w:val="uz-Cyrl-UZ"/>
        </w:rPr>
        <w:t>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ishtirok etayotgan</w:t>
      </w:r>
      <w:r w:rsidR="00AD12CC" w:rsidRPr="00307F87">
        <w:rPr>
          <w:rFonts w:ascii="Times New Roman" w:eastAsiaTheme="minorHAnsi" w:hAnsi="Times New Roman"/>
          <w:sz w:val="26"/>
          <w:szCs w:val="26"/>
          <w:lang w:val="uz-Cyrl-UZ"/>
        </w:rPr>
        <w:t xml:space="preserve">, </w:t>
      </w:r>
      <w:r w:rsidR="00D66F15">
        <w:rPr>
          <w:rFonts w:ascii="Times New Roman" w:eastAsiaTheme="minorHAnsi" w:hAnsi="Times New Roman"/>
          <w:sz w:val="26"/>
          <w:szCs w:val="26"/>
          <w:lang w:val="uz-Cyrl-UZ"/>
        </w:rPr>
        <w:t>ushbu</w:t>
      </w:r>
      <w:r w:rsidR="002B34DF">
        <w:rPr>
          <w:rFonts w:ascii="Times New Roman" w:eastAsiaTheme="minorHAnsi" w:hAnsi="Times New Roman"/>
          <w:sz w:val="26"/>
          <w:szCs w:val="26"/>
          <w:lang w:val="uz-Cyrl-UZ"/>
        </w:rPr>
        <w:t xml:space="preserve"> </w:t>
      </w:r>
      <w:r w:rsidR="00D66F15">
        <w:rPr>
          <w:rFonts w:ascii="Times New Roman" w:eastAsiaTheme="minorHAnsi" w:hAnsi="Times New Roman"/>
          <w:sz w:val="26"/>
          <w:szCs w:val="26"/>
          <w:lang w:val="uz-Cyrl-UZ"/>
        </w:rPr>
        <w:t>Nizomda</w:t>
      </w:r>
      <w:r w:rsidR="002B34DF">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nomlari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ko‘rsatilgan</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akademiklar</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faoliyat</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yuritgan</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tor</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yo‘nalishlar</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bo‘yicha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turli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konferentsiya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tanlov</w:t>
      </w:r>
      <w:r w:rsidR="00AD12CC"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larda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qantashib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kelayotgan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respublika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F90487"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yoki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xalqaro</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olimpiadalarida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g‘olib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ma’naviy</w:t>
      </w:r>
      <w:r w:rsidR="00AD12CC"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ma’rifiy</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tarbiyaviy</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ishlarning</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samaradorligini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yanada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oshirayotgan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jamoat</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ishlarida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faol</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ishtirok etib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kelayotgan</w:t>
      </w:r>
      <w:r w:rsidR="00CD6BCD" w:rsidRPr="00307F87">
        <w:rPr>
          <w:rFonts w:ascii="Times New Roman" w:eastAsiaTheme="minorHAnsi" w:hAnsi="Times New Roman"/>
          <w:sz w:val="26"/>
          <w:szCs w:val="26"/>
          <w:lang w:val="uz-Cyrl-UZ"/>
        </w:rPr>
        <w:t xml:space="preserve"> </w:t>
      </w:r>
      <w:r w:rsidR="00BD2E67">
        <w:rPr>
          <w:rFonts w:ascii="Times New Roman" w:eastAsiaTheme="minorHAnsi" w:hAnsi="Times New Roman"/>
          <w:sz w:val="26"/>
          <w:szCs w:val="26"/>
          <w:lang w:val="uz-Cyrl-UZ"/>
        </w:rPr>
        <w:t>1-</w:t>
      </w:r>
      <w:r w:rsidR="00BD1D0B">
        <w:rPr>
          <w:rFonts w:ascii="Times New Roman" w:eastAsiaTheme="minorHAnsi" w:hAnsi="Times New Roman"/>
          <w:sz w:val="26"/>
          <w:szCs w:val="26"/>
          <w:lang w:val="uz-Cyrl-UZ"/>
        </w:rPr>
        <w:t>son</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davolash</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va</w:t>
      </w:r>
      <w:r w:rsidR="005C732D">
        <w:rPr>
          <w:rFonts w:ascii="Times New Roman" w:eastAsiaTheme="minorHAnsi" w:hAnsi="Times New Roman"/>
          <w:sz w:val="26"/>
          <w:szCs w:val="26"/>
          <w:lang w:val="uz-Cyrl-UZ"/>
        </w:rPr>
        <w:t xml:space="preserve"> </w:t>
      </w:r>
      <w:r w:rsidR="00BD2E67">
        <w:rPr>
          <w:rFonts w:ascii="Times New Roman" w:eastAsiaTheme="minorHAnsi" w:hAnsi="Times New Roman"/>
          <w:sz w:val="26"/>
          <w:szCs w:val="26"/>
          <w:lang w:val="uz-Cyrl-UZ"/>
        </w:rPr>
        <w:t>2-</w:t>
      </w:r>
      <w:r w:rsidR="00BD1D0B">
        <w:rPr>
          <w:rFonts w:ascii="Times New Roman" w:eastAsiaTheme="minorHAnsi" w:hAnsi="Times New Roman"/>
          <w:sz w:val="26"/>
          <w:szCs w:val="26"/>
          <w:lang w:val="uz-Cyrl-UZ"/>
        </w:rPr>
        <w:t>son</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davolash</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fakultetlari</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ba</w:t>
      </w:r>
      <w:r w:rsidRPr="00307F87">
        <w:rPr>
          <w:rFonts w:ascii="Times New Roman" w:eastAsiaTheme="minorHAnsi" w:hAnsi="Times New Roman"/>
          <w:sz w:val="26"/>
          <w:szCs w:val="26"/>
          <w:lang w:val="uz-Cyrl-UZ"/>
        </w:rPr>
        <w:t>kalavriat</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bookmarkStart w:id="29" w:name="_Hlk101467940"/>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CD6BCD"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4-</w:t>
      </w:r>
      <w:r w:rsidRPr="00307F87">
        <w:rPr>
          <w:rFonts w:ascii="Times New Roman" w:eastAsiaTheme="minorHAnsi" w:hAnsi="Times New Roman"/>
          <w:sz w:val="26"/>
          <w:szCs w:val="26"/>
          <w:lang w:val="uz-Cyrl-UZ"/>
        </w:rPr>
        <w:t>yoki</w:t>
      </w:r>
      <w:r w:rsidR="00314E06" w:rsidRPr="00307F87">
        <w:rPr>
          <w:rFonts w:ascii="Times New Roman" w:eastAsiaTheme="minorHAnsi" w:hAnsi="Times New Roman"/>
          <w:sz w:val="26"/>
          <w:szCs w:val="26"/>
          <w:lang w:val="uz-Cyrl-UZ"/>
        </w:rPr>
        <w:t xml:space="preserve"> 5-</w:t>
      </w:r>
      <w:r w:rsidRPr="00307F87">
        <w:rPr>
          <w:rFonts w:ascii="Times New Roman" w:eastAsiaTheme="minorHAnsi" w:hAnsi="Times New Roman"/>
          <w:sz w:val="26"/>
          <w:szCs w:val="26"/>
          <w:lang w:val="uz-Cyrl-UZ"/>
        </w:rPr>
        <w:t>kurs</w:t>
      </w:r>
      <w:r w:rsidR="00BD1D0B">
        <w:rPr>
          <w:rFonts w:ascii="Times New Roman" w:eastAsiaTheme="minorHAnsi" w:hAnsi="Times New Roman"/>
          <w:sz w:val="26"/>
          <w:szCs w:val="26"/>
          <w:lang w:val="uz-Cyrl-UZ"/>
        </w:rPr>
        <w:t>ida</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br/>
      </w:r>
      <w:r w:rsidR="005C732D">
        <w:rPr>
          <w:rFonts w:ascii="Times New Roman" w:eastAsiaTheme="minorHAnsi" w:hAnsi="Times New Roman"/>
          <w:sz w:val="26"/>
          <w:szCs w:val="26"/>
          <w:lang w:val="uz-Cyrl-UZ"/>
        </w:rPr>
        <w:t>3</w:t>
      </w:r>
      <w:r w:rsidR="00172948">
        <w:rPr>
          <w:rFonts w:ascii="Times New Roman" w:eastAsiaTheme="minorHAnsi" w:hAnsi="Times New Roman"/>
          <w:sz w:val="26"/>
          <w:szCs w:val="26"/>
          <w:lang w:val="uz-Cyrl-UZ"/>
        </w:rPr>
        <w:t xml:space="preserve"> </w:t>
      </w:r>
      <w:r w:rsidR="00AC2CC0">
        <w:rPr>
          <w:rFonts w:ascii="Times New Roman" w:eastAsiaTheme="minorHAnsi" w:hAnsi="Times New Roman"/>
          <w:sz w:val="26"/>
          <w:szCs w:val="26"/>
          <w:lang w:val="uz-Cyrl-UZ"/>
        </w:rPr>
        <w:t>(</w:t>
      </w:r>
      <w:r w:rsidR="00172948">
        <w:rPr>
          <w:rFonts w:ascii="Times New Roman" w:eastAsiaTheme="minorHAnsi" w:hAnsi="Times New Roman"/>
          <w:sz w:val="26"/>
          <w:szCs w:val="26"/>
          <w:lang w:val="uz-Cyrl-UZ"/>
        </w:rPr>
        <w:t>uch</w:t>
      </w:r>
      <w:r w:rsidR="00AC2CC0">
        <w:rPr>
          <w:rFonts w:ascii="Times New Roman" w:eastAsiaTheme="minorHAnsi" w:hAnsi="Times New Roman"/>
          <w:sz w:val="26"/>
          <w:szCs w:val="26"/>
          <w:lang w:val="uz-Cyrl-UZ"/>
        </w:rPr>
        <w:t>)</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nafardan</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w:t>
      </w:r>
      <w:bookmarkEnd w:id="29"/>
      <w:r w:rsidR="005C732D">
        <w:rPr>
          <w:rFonts w:ascii="Times New Roman" w:eastAsiaTheme="minorHAnsi" w:hAnsi="Times New Roman"/>
          <w:sz w:val="26"/>
          <w:szCs w:val="26"/>
          <w:lang w:val="uz-Cyrl-UZ"/>
        </w:rPr>
        <w:t xml:space="preserve">, </w:t>
      </w:r>
      <w:r w:rsidR="005C732D" w:rsidRPr="005C732D">
        <w:rPr>
          <w:rFonts w:ascii="Times New Roman" w:eastAsiaTheme="minorHAnsi" w:hAnsi="Times New Roman"/>
          <w:sz w:val="26"/>
          <w:szCs w:val="26"/>
          <w:lang w:val="uz-Cyrl-UZ"/>
        </w:rPr>
        <w:t xml:space="preserve">Tibbiy pedagogika va xalq tabobati </w:t>
      </w:r>
      <w:r w:rsidR="00BD1D0B">
        <w:rPr>
          <w:rFonts w:ascii="Times New Roman" w:eastAsiaTheme="minorHAnsi" w:hAnsi="Times New Roman"/>
          <w:sz w:val="26"/>
          <w:szCs w:val="26"/>
          <w:lang w:val="uz-Cyrl-UZ"/>
        </w:rPr>
        <w:t>hamda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Xalqaro</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fakultetlar</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ba</w:t>
      </w:r>
      <w:r w:rsidR="00FA6080" w:rsidRPr="00307F87">
        <w:rPr>
          <w:rFonts w:ascii="Times New Roman" w:eastAsiaTheme="minorHAnsi" w:hAnsi="Times New Roman"/>
          <w:sz w:val="26"/>
          <w:szCs w:val="26"/>
          <w:lang w:val="uz-Cyrl-UZ"/>
        </w:rPr>
        <w:t>kalavriat bosqichining bitiruvchi bo‘lmagan 4-yoki 5-kurs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BD1D0B">
        <w:rPr>
          <w:rFonts w:ascii="Times New Roman" w:eastAsiaTheme="minorHAnsi" w:hAnsi="Times New Roman"/>
          <w:sz w:val="26"/>
          <w:szCs w:val="26"/>
          <w:lang w:val="uz-Cyrl-UZ"/>
        </w:rPr>
        <w:br/>
      </w:r>
      <w:r w:rsidR="00FA6080">
        <w:rPr>
          <w:rFonts w:ascii="Times New Roman" w:eastAsiaTheme="minorHAnsi" w:hAnsi="Times New Roman"/>
          <w:sz w:val="26"/>
          <w:szCs w:val="26"/>
          <w:lang w:val="uz-Cyrl-UZ"/>
        </w:rPr>
        <w:t>1</w:t>
      </w:r>
      <w:r w:rsidR="00172948">
        <w:rPr>
          <w:rFonts w:ascii="Times New Roman" w:eastAsiaTheme="minorHAnsi" w:hAnsi="Times New Roman"/>
          <w:sz w:val="26"/>
          <w:szCs w:val="26"/>
          <w:lang w:val="uz-Cyrl-UZ"/>
        </w:rPr>
        <w:t xml:space="preserve"> (bir)</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nafardan</w:t>
      </w:r>
      <w:r w:rsidR="00FA6080" w:rsidRPr="00307F87">
        <w:rPr>
          <w:rFonts w:ascii="Times New Roman" w:eastAsiaTheme="minorHAnsi" w:hAnsi="Times New Roman"/>
          <w:sz w:val="26"/>
          <w:szCs w:val="26"/>
          <w:lang w:val="uz-Cyrl-UZ"/>
        </w:rPr>
        <w:t xml:space="preserve"> talabasi</w:t>
      </w:r>
      <w:r w:rsidR="005C732D">
        <w:rPr>
          <w:rFonts w:ascii="Times New Roman" w:eastAsiaTheme="minorHAnsi" w:hAnsi="Times New Roman"/>
          <w:sz w:val="26"/>
          <w:szCs w:val="26"/>
          <w:lang w:val="uz-Cyrl-UZ"/>
        </w:rPr>
        <w:t xml:space="preserve">, </w:t>
      </w:r>
      <w:r w:rsidR="005C732D" w:rsidRPr="005C732D">
        <w:rPr>
          <w:rFonts w:ascii="Times New Roman" w:eastAsiaTheme="minorHAnsi" w:hAnsi="Times New Roman"/>
          <w:sz w:val="26"/>
          <w:szCs w:val="26"/>
          <w:lang w:val="uz-Cyrl-UZ"/>
        </w:rPr>
        <w:t>Tibbiy profilaktika va jamoat salomatligi</w:t>
      </w:r>
      <w:r w:rsidR="00FA6080" w:rsidRPr="00FA6080">
        <w:rPr>
          <w:rFonts w:ascii="Times New Roman" w:eastAsiaTheme="minorHAnsi" w:hAnsi="Times New Roman"/>
          <w:sz w:val="26"/>
          <w:szCs w:val="26"/>
          <w:lang w:val="uz-Cyrl-UZ"/>
        </w:rPr>
        <w:t xml:space="preserve"> </w:t>
      </w:r>
      <w:r w:rsidR="00FA6080" w:rsidRPr="005C732D">
        <w:rPr>
          <w:rFonts w:ascii="Times New Roman" w:eastAsiaTheme="minorHAnsi" w:hAnsi="Times New Roman"/>
          <w:sz w:val="26"/>
          <w:szCs w:val="26"/>
          <w:lang w:val="uz-Cyrl-UZ"/>
        </w:rPr>
        <w:t xml:space="preserve">fakulteti </w:t>
      </w:r>
      <w:r w:rsidR="00BD1D0B">
        <w:rPr>
          <w:rFonts w:ascii="Times New Roman" w:eastAsiaTheme="minorHAnsi" w:hAnsi="Times New Roman"/>
          <w:sz w:val="26"/>
          <w:szCs w:val="26"/>
          <w:lang w:val="uz-Cyrl-UZ"/>
        </w:rPr>
        <w:t>ba</w:t>
      </w:r>
      <w:r w:rsidR="00FA6080" w:rsidRPr="00307F87">
        <w:rPr>
          <w:rFonts w:ascii="Times New Roman" w:eastAsiaTheme="minorHAnsi" w:hAnsi="Times New Roman"/>
          <w:sz w:val="26"/>
          <w:szCs w:val="26"/>
          <w:lang w:val="uz-Cyrl-UZ"/>
        </w:rPr>
        <w:t>kalavriat bosqichining bitiruvchi bo‘lmagan 4- 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FA6080" w:rsidRPr="00307F87">
        <w:rPr>
          <w:rFonts w:ascii="Times New Roman" w:eastAsiaTheme="minorHAnsi" w:hAnsi="Times New Roman"/>
          <w:sz w:val="26"/>
          <w:szCs w:val="26"/>
          <w:lang w:val="uz-Cyrl-UZ"/>
        </w:rPr>
        <w:t xml:space="preserve"> </w:t>
      </w:r>
      <w:bookmarkStart w:id="30" w:name="_Hlk101468226"/>
      <w:r w:rsidR="00FA6080">
        <w:rPr>
          <w:rFonts w:ascii="Times New Roman" w:eastAsiaTheme="minorHAnsi" w:hAnsi="Times New Roman"/>
          <w:sz w:val="26"/>
          <w:szCs w:val="26"/>
          <w:lang w:val="uz-Cyrl-UZ"/>
        </w:rPr>
        <w:t>1</w:t>
      </w:r>
      <w:r w:rsidR="00172948">
        <w:rPr>
          <w:rFonts w:ascii="Times New Roman" w:eastAsiaTheme="minorHAnsi" w:hAnsi="Times New Roman"/>
          <w:sz w:val="26"/>
          <w:szCs w:val="26"/>
          <w:lang w:val="uz-Cyrl-UZ"/>
        </w:rPr>
        <w:t xml:space="preserve"> </w:t>
      </w:r>
      <w:bookmarkStart w:id="31" w:name="_Hlk101475175"/>
      <w:r w:rsidR="00172948">
        <w:rPr>
          <w:rFonts w:ascii="Times New Roman" w:eastAsiaTheme="minorHAnsi" w:hAnsi="Times New Roman"/>
          <w:sz w:val="26"/>
          <w:szCs w:val="26"/>
          <w:lang w:val="uz-Cyrl-UZ"/>
        </w:rPr>
        <w:t xml:space="preserve">(bir) </w:t>
      </w:r>
      <w:bookmarkEnd w:id="31"/>
      <w:r w:rsidR="00BD1D0B">
        <w:rPr>
          <w:rFonts w:ascii="Times New Roman" w:eastAsiaTheme="minorHAnsi" w:hAnsi="Times New Roman"/>
          <w:sz w:val="26"/>
          <w:szCs w:val="26"/>
          <w:lang w:val="uz-Cyrl-UZ"/>
        </w:rPr>
        <w:t>nafar</w:t>
      </w:r>
      <w:r w:rsidR="00FA6080" w:rsidRPr="00307F87">
        <w:rPr>
          <w:rFonts w:ascii="Times New Roman" w:eastAsiaTheme="minorHAnsi" w:hAnsi="Times New Roman"/>
          <w:sz w:val="26"/>
          <w:szCs w:val="26"/>
          <w:lang w:val="uz-Cyrl-UZ"/>
        </w:rPr>
        <w:t xml:space="preserve"> talabasi</w:t>
      </w:r>
      <w:bookmarkEnd w:id="30"/>
      <w:r w:rsidR="005C732D">
        <w:rPr>
          <w:rFonts w:ascii="Times New Roman" w:eastAsiaTheme="minorHAnsi" w:hAnsi="Times New Roman"/>
          <w:sz w:val="26"/>
          <w:szCs w:val="26"/>
          <w:lang w:val="uz-Cyrl-UZ"/>
        </w:rPr>
        <w:t xml:space="preserve">, </w:t>
      </w:r>
      <w:r w:rsidR="00FA6080" w:rsidRPr="00FA6080">
        <w:rPr>
          <w:rFonts w:ascii="Times New Roman" w:eastAsiaTheme="minorHAnsi" w:hAnsi="Times New Roman"/>
          <w:sz w:val="26"/>
          <w:szCs w:val="26"/>
          <w:lang w:val="uz-Cyrl-UZ"/>
        </w:rPr>
        <w:t>Menejment, tibbiy biologiya,biotibbiyot muhandisligi va oliy</w:t>
      </w:r>
      <w:r w:rsidR="00FA6080">
        <w:rPr>
          <w:rFonts w:ascii="Times New Roman" w:eastAsiaTheme="minorHAnsi" w:hAnsi="Times New Roman"/>
          <w:sz w:val="26"/>
          <w:szCs w:val="26"/>
          <w:lang w:val="uz-Cyrl-UZ"/>
        </w:rPr>
        <w:t xml:space="preserve"> </w:t>
      </w:r>
      <w:r w:rsidR="00FA6080" w:rsidRPr="00FA6080">
        <w:rPr>
          <w:rFonts w:ascii="Times New Roman" w:eastAsiaTheme="minorHAnsi" w:hAnsi="Times New Roman"/>
          <w:sz w:val="26"/>
          <w:szCs w:val="26"/>
          <w:lang w:val="uz-Cyrl-UZ"/>
        </w:rPr>
        <w:t xml:space="preserve">ma’lumotli hamshira fakulteti </w:t>
      </w:r>
      <w:r w:rsidR="00BD1D0B">
        <w:rPr>
          <w:rFonts w:ascii="Times New Roman" w:eastAsiaTheme="minorHAnsi" w:hAnsi="Times New Roman"/>
          <w:sz w:val="26"/>
          <w:szCs w:val="26"/>
          <w:lang w:val="uz-Cyrl-UZ"/>
        </w:rPr>
        <w:t>ba</w:t>
      </w:r>
      <w:r w:rsidR="00FA6080" w:rsidRPr="00307F87">
        <w:rPr>
          <w:rFonts w:ascii="Times New Roman" w:eastAsiaTheme="minorHAnsi" w:hAnsi="Times New Roman"/>
          <w:sz w:val="26"/>
          <w:szCs w:val="26"/>
          <w:lang w:val="uz-Cyrl-UZ"/>
        </w:rPr>
        <w:t xml:space="preserve">kalavriat bosqichining bitiruvchi bo‘lmagan </w:t>
      </w:r>
      <w:r w:rsidR="00FA6080">
        <w:rPr>
          <w:rFonts w:ascii="Times New Roman" w:eastAsiaTheme="minorHAnsi" w:hAnsi="Times New Roman"/>
          <w:sz w:val="26"/>
          <w:szCs w:val="26"/>
          <w:lang w:val="uz-Cyrl-UZ"/>
        </w:rPr>
        <w:t>3</w:t>
      </w:r>
      <w:r w:rsidR="00FA6080" w:rsidRPr="00307F87">
        <w:rPr>
          <w:rFonts w:ascii="Times New Roman" w:eastAsiaTheme="minorHAnsi" w:hAnsi="Times New Roman"/>
          <w:sz w:val="26"/>
          <w:szCs w:val="26"/>
          <w:lang w:val="uz-Cyrl-UZ"/>
        </w:rPr>
        <w:t>-kurs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FA6080" w:rsidRPr="00307F87">
        <w:rPr>
          <w:rFonts w:ascii="Times New Roman" w:eastAsiaTheme="minorHAnsi" w:hAnsi="Times New Roman"/>
          <w:sz w:val="26"/>
          <w:szCs w:val="26"/>
          <w:lang w:val="uz-Cyrl-UZ"/>
        </w:rPr>
        <w:t xml:space="preserve"> </w:t>
      </w:r>
      <w:r w:rsidR="00FA6080">
        <w:rPr>
          <w:rFonts w:ascii="Times New Roman" w:eastAsiaTheme="minorHAnsi" w:hAnsi="Times New Roman"/>
          <w:sz w:val="26"/>
          <w:szCs w:val="26"/>
          <w:lang w:val="uz-Cyrl-UZ"/>
        </w:rPr>
        <w:t>1</w:t>
      </w:r>
      <w:r w:rsidR="00172948">
        <w:rPr>
          <w:rFonts w:ascii="Times New Roman" w:eastAsiaTheme="minorHAnsi" w:hAnsi="Times New Roman"/>
          <w:sz w:val="26"/>
          <w:szCs w:val="26"/>
          <w:lang w:val="uz-Cyrl-UZ"/>
        </w:rPr>
        <w:t xml:space="preserve"> (bir) </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nafar</w:t>
      </w:r>
      <w:r w:rsidR="00FA6080" w:rsidRPr="00307F87">
        <w:rPr>
          <w:rFonts w:ascii="Times New Roman" w:eastAsiaTheme="minorHAnsi" w:hAnsi="Times New Roman"/>
          <w:sz w:val="26"/>
          <w:szCs w:val="26"/>
          <w:lang w:val="uz-Cyrl-UZ"/>
        </w:rPr>
        <w:t xml:space="preserve"> talabasi </w:t>
      </w:r>
      <w:r w:rsidR="00BD1D0B">
        <w:rPr>
          <w:rFonts w:ascii="Times New Roman" w:eastAsiaTheme="minorHAnsi" w:hAnsi="Times New Roman"/>
          <w:sz w:val="26"/>
          <w:szCs w:val="26"/>
          <w:lang w:val="uz-Cyrl-UZ"/>
        </w:rPr>
        <w:t>hamda</w:t>
      </w:r>
      <w:r w:rsidR="00FA6080">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5E0F29" w:rsidRPr="00307F87">
        <w:rPr>
          <w:rFonts w:ascii="Times New Roman" w:eastAsiaTheme="minorHAnsi" w:hAnsi="Times New Roman"/>
          <w:sz w:val="26"/>
          <w:szCs w:val="26"/>
          <w:lang w:val="uz-Cyrl-UZ"/>
        </w:rPr>
        <w:t xml:space="preserve"> </w:t>
      </w:r>
      <w:r w:rsidR="00307F87"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CD6BCD"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1-</w:t>
      </w:r>
      <w:r w:rsidRPr="00307F87">
        <w:rPr>
          <w:rFonts w:ascii="Times New Roman" w:eastAsiaTheme="minorHAnsi" w:hAnsi="Times New Roman"/>
          <w:sz w:val="26"/>
          <w:szCs w:val="26"/>
          <w:lang w:val="uz-Cyrl-UZ"/>
        </w:rPr>
        <w:t>yoki</w:t>
      </w:r>
      <w:r w:rsidR="00314E06" w:rsidRPr="00307F87">
        <w:rPr>
          <w:rFonts w:ascii="Times New Roman" w:eastAsiaTheme="minorHAnsi" w:hAnsi="Times New Roman"/>
          <w:sz w:val="26"/>
          <w:szCs w:val="26"/>
          <w:lang w:val="uz-Cyrl-UZ"/>
        </w:rPr>
        <w:t xml:space="preserve"> 2-</w:t>
      </w:r>
      <w:r w:rsidRPr="00307F87">
        <w:rPr>
          <w:rFonts w:ascii="Times New Roman" w:eastAsiaTheme="minorHAnsi" w:hAnsi="Times New Roman"/>
          <w:sz w:val="26"/>
          <w:szCs w:val="26"/>
          <w:lang w:val="uz-Cyrl-UZ"/>
        </w:rPr>
        <w:t>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FA6080">
        <w:rPr>
          <w:rFonts w:ascii="Times New Roman" w:eastAsiaTheme="minorHAnsi" w:hAnsi="Times New Roman"/>
          <w:sz w:val="26"/>
          <w:szCs w:val="26"/>
          <w:lang w:val="uz-Cyrl-UZ"/>
        </w:rPr>
        <w:t xml:space="preserve"> 1 </w:t>
      </w:r>
      <w:r w:rsidR="00172948">
        <w:rPr>
          <w:rFonts w:ascii="Times New Roman" w:eastAsiaTheme="minorHAnsi" w:hAnsi="Times New Roman"/>
          <w:sz w:val="26"/>
          <w:szCs w:val="26"/>
          <w:lang w:val="uz-Cyrl-UZ"/>
        </w:rPr>
        <w:t xml:space="preserve">(bir) </w:t>
      </w:r>
      <w:r w:rsidR="00BD1D0B">
        <w:rPr>
          <w:rFonts w:ascii="Times New Roman" w:eastAsiaTheme="minorHAnsi" w:hAnsi="Times New Roman"/>
          <w:sz w:val="26"/>
          <w:szCs w:val="26"/>
          <w:lang w:val="uz-Cyrl-UZ"/>
        </w:rPr>
        <w:t>nafar</w:t>
      </w:r>
      <w:r w:rsidR="00FA6080">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talabasiga</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tayinlanadi</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to‘lanadi</w:t>
      </w:r>
      <w:r w:rsidR="00314E06" w:rsidRPr="00307F87">
        <w:rPr>
          <w:rFonts w:ascii="Times New Roman" w:eastAsiaTheme="minorHAnsi" w:hAnsi="Times New Roman"/>
          <w:sz w:val="26"/>
          <w:szCs w:val="26"/>
          <w:lang w:val="uz-Cyrl-UZ"/>
        </w:rPr>
        <w:t>.</w:t>
      </w:r>
      <w:r w:rsidR="00CD6BCD" w:rsidRPr="00307F87">
        <w:rPr>
          <w:rFonts w:ascii="Times New Roman" w:eastAsiaTheme="minorHAnsi" w:hAnsi="Times New Roman"/>
          <w:sz w:val="26"/>
          <w:szCs w:val="26"/>
          <w:lang w:val="uz-Cyrl-UZ"/>
        </w:rPr>
        <w:t xml:space="preserve"> </w:t>
      </w:r>
    </w:p>
    <w:p w14:paraId="148CBACB" w14:textId="39DE3681" w:rsidR="0044468D" w:rsidRPr="00307F87" w:rsidRDefault="00073B5D"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sz w:val="26"/>
          <w:szCs w:val="26"/>
          <w:lang w:val="uz-Cyrl-UZ"/>
        </w:rPr>
        <w:t>Mazkur</w:t>
      </w:r>
      <w:r w:rsidR="0044468D" w:rsidRPr="00307F87">
        <w:rPr>
          <w:rFonts w:ascii="Times New Roman" w:eastAsiaTheme="minorHAnsi" w:hAnsi="Times New Roman"/>
          <w:sz w:val="26"/>
          <w:szCs w:val="26"/>
          <w:lang w:val="uz-Cyrl-UZ"/>
        </w:rPr>
        <w:t xml:space="preserve"> </w:t>
      </w:r>
      <w:bookmarkStart w:id="32" w:name="_Hlk101468666"/>
      <w:r w:rsidRPr="00307F87">
        <w:rPr>
          <w:rFonts w:ascii="Times New Roman" w:eastAsiaTheme="minorHAnsi" w:hAnsi="Times New Roman"/>
          <w:sz w:val="26"/>
          <w:szCs w:val="26"/>
          <w:lang w:val="uz-Cyrl-UZ"/>
        </w:rPr>
        <w:t>Atoqli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olimlar</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nomidagi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stipendi</w:t>
      </w:r>
      <w:r w:rsidR="00D66F15">
        <w:rPr>
          <w:rFonts w:ascii="Times New Roman" w:eastAsiaTheme="minorHAnsi" w:hAnsi="Times New Roman"/>
          <w:sz w:val="26"/>
          <w:szCs w:val="26"/>
          <w:lang w:val="uz-Cyrl-UZ"/>
        </w:rPr>
        <w:t>yalar</w:t>
      </w:r>
      <w:r w:rsidR="002B34DF">
        <w:rPr>
          <w:rFonts w:ascii="Times New Roman" w:eastAsiaTheme="minorHAnsi" w:hAnsi="Times New Roman"/>
          <w:sz w:val="26"/>
          <w:szCs w:val="26"/>
          <w:lang w:val="uz-Cyrl-UZ"/>
        </w:rPr>
        <w:t xml:space="preserve"> </w:t>
      </w:r>
      <w:bookmarkEnd w:id="32"/>
      <w:r w:rsidR="00D66F15">
        <w:rPr>
          <w:rFonts w:ascii="Times New Roman" w:eastAsiaTheme="minorHAnsi" w:hAnsi="Times New Roman"/>
          <w:sz w:val="26"/>
          <w:szCs w:val="26"/>
          <w:lang w:val="uz-Cyrl-UZ"/>
        </w:rPr>
        <w:t>sovrindorlari</w:t>
      </w:r>
      <w:r w:rsidRPr="00307F87">
        <w:rPr>
          <w:rFonts w:ascii="Times New Roman" w:eastAsiaTheme="minorHAnsi" w:hAnsi="Times New Roman"/>
          <w:sz w:val="26"/>
          <w:szCs w:val="26"/>
          <w:lang w:val="uz-Cyrl-UZ"/>
        </w:rPr>
        <w:t>ni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tanlashda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jamoa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tarkibida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yakka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tartibda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ixtiro</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patenti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chet</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Mustaqil</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Davlatlar</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Hamdo‘stligi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mamlakatlari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tillaridan</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tashqari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tilini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bilish</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darajasi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to‘g‘risidagi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xalqaro</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sertifikat</w:t>
      </w:r>
      <w:r w:rsidR="004D3C8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4D3C8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kompyuter</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IT</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texnologiyalari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sohasida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bilim</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ko‘nikmalarga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ega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5E0F29"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talabalarga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ustuvorlik</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beriladi</w:t>
      </w:r>
      <w:r w:rsidR="0044468D" w:rsidRPr="00307F87">
        <w:rPr>
          <w:rFonts w:ascii="Times New Roman" w:eastAsiaTheme="minorHAnsi" w:hAnsi="Times New Roman"/>
          <w:sz w:val="26"/>
          <w:szCs w:val="26"/>
          <w:lang w:val="uz-Cyrl-UZ"/>
        </w:rPr>
        <w:t>.</w:t>
      </w:r>
      <w:r w:rsidR="00CD6BCD" w:rsidRPr="00307F87">
        <w:rPr>
          <w:rFonts w:ascii="Times New Roman" w:eastAsiaTheme="minorHAnsi" w:hAnsi="Times New Roman"/>
          <w:sz w:val="26"/>
          <w:szCs w:val="26"/>
          <w:lang w:val="uz-Cyrl-UZ"/>
        </w:rPr>
        <w:t xml:space="preserve"> </w:t>
      </w:r>
    </w:p>
    <w:p w14:paraId="61949C64" w14:textId="73DB5540" w:rsidR="00D40A92" w:rsidRPr="00201815" w:rsidRDefault="00D40A92" w:rsidP="00307F87">
      <w:pPr>
        <w:shd w:val="clear" w:color="auto" w:fill="FFFFFF"/>
        <w:autoSpaceDE w:val="0"/>
        <w:autoSpaceDN w:val="0"/>
        <w:adjustRightInd w:val="0"/>
        <w:spacing w:line="245" w:lineRule="auto"/>
        <w:ind w:firstLine="567"/>
        <w:contextualSpacing/>
        <w:jc w:val="both"/>
        <w:rPr>
          <w:b/>
          <w:color w:val="000000"/>
          <w:sz w:val="20"/>
          <w:szCs w:val="20"/>
          <w:lang w:val="uz-Cyrl-UZ"/>
        </w:rPr>
      </w:pPr>
    </w:p>
    <w:p w14:paraId="5DCD6BFE" w14:textId="5961E79C" w:rsidR="005E0F29" w:rsidRPr="00307F87" w:rsidRDefault="00135416"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color w:val="000000"/>
          <w:sz w:val="26"/>
          <w:szCs w:val="26"/>
          <w:lang w:val="uz-Cyrl-UZ"/>
        </w:rPr>
        <w:t>3.</w:t>
      </w:r>
      <w:r w:rsidR="00073B5D" w:rsidRPr="00307F87">
        <w:rPr>
          <w:color w:val="000000"/>
          <w:sz w:val="26"/>
          <w:szCs w:val="26"/>
          <w:lang w:val="uz-Cyrl-UZ"/>
        </w:rPr>
        <w:t xml:space="preserve"> </w:t>
      </w:r>
      <w:r w:rsidR="00073B5D" w:rsidRPr="00307F87">
        <w:rPr>
          <w:b/>
          <w:color w:val="000000"/>
          <w:sz w:val="26"/>
          <w:szCs w:val="26"/>
          <w:lang w:val="uz-Cyrl-UZ"/>
        </w:rPr>
        <w:t>Erudit</w:t>
      </w:r>
      <w:r w:rsidR="0055105F" w:rsidRPr="00307F87">
        <w:rPr>
          <w:b/>
          <w:color w:val="000000"/>
          <w:sz w:val="26"/>
          <w:szCs w:val="26"/>
          <w:lang w:val="uz-Cyrl-UZ"/>
        </w:rPr>
        <w:t xml:space="preserve"> (</w:t>
      </w:r>
      <w:r w:rsidR="00073B5D" w:rsidRPr="00307F87">
        <w:rPr>
          <w:b/>
          <w:color w:val="000000"/>
          <w:sz w:val="26"/>
          <w:szCs w:val="26"/>
          <w:lang w:val="uz-Cyrl-UZ"/>
        </w:rPr>
        <w:t>bilmidon</w:t>
      </w:r>
      <w:r w:rsidR="0055105F" w:rsidRPr="00307F87">
        <w:rPr>
          <w:b/>
          <w:color w:val="000000"/>
          <w:sz w:val="26"/>
          <w:szCs w:val="26"/>
          <w:lang w:val="uz-Cyrl-UZ"/>
        </w:rPr>
        <w:t>)</w:t>
      </w:r>
      <w:r w:rsidR="0055105F" w:rsidRPr="00307F87">
        <w:rPr>
          <w:color w:val="000000"/>
          <w:sz w:val="26"/>
          <w:szCs w:val="26"/>
          <w:lang w:val="uz-Cyrl-UZ"/>
        </w:rPr>
        <w:t xml:space="preserve"> </w:t>
      </w:r>
      <w:r w:rsidR="00073B5D" w:rsidRPr="00307F87">
        <w:rPr>
          <w:b/>
          <w:color w:val="000000"/>
          <w:sz w:val="26"/>
          <w:szCs w:val="26"/>
          <w:lang w:val="uz-Cyrl-UZ"/>
        </w:rPr>
        <w:t>nominatsiyasi</w:t>
      </w:r>
      <w:r w:rsidR="00CB7F3F" w:rsidRPr="00307F87">
        <w:rPr>
          <w:b/>
          <w:color w:val="000000"/>
          <w:sz w:val="26"/>
          <w:szCs w:val="26"/>
          <w:lang w:val="uz-Cyrl-UZ"/>
        </w:rPr>
        <w:t xml:space="preserve"> </w:t>
      </w:r>
      <w:r w:rsidR="00073B5D" w:rsidRPr="00307F87">
        <w:rPr>
          <w:color w:val="000000"/>
          <w:sz w:val="26"/>
          <w:szCs w:val="26"/>
          <w:lang w:val="uz-Cyrl-UZ"/>
        </w:rPr>
        <w:t>bo‘yicha</w:t>
      </w:r>
      <w:r w:rsidR="0055105F" w:rsidRPr="00307F87">
        <w:rPr>
          <w:color w:val="000000"/>
          <w:sz w:val="26"/>
          <w:szCs w:val="26"/>
          <w:lang w:val="uz-Cyrl-UZ"/>
        </w:rPr>
        <w:t xml:space="preserve"> </w:t>
      </w:r>
      <w:r w:rsidR="00073B5D" w:rsidRPr="00307F87">
        <w:rPr>
          <w:color w:val="000000"/>
          <w:sz w:val="26"/>
          <w:szCs w:val="26"/>
          <w:lang w:val="uz-Cyrl-UZ"/>
        </w:rPr>
        <w:t>ta’lim</w:t>
      </w:r>
      <w:r w:rsidR="0055105F" w:rsidRPr="00307F87">
        <w:rPr>
          <w:color w:val="000000"/>
          <w:sz w:val="26"/>
          <w:szCs w:val="26"/>
          <w:lang w:val="uz-Cyrl-UZ"/>
        </w:rPr>
        <w:t xml:space="preserve"> </w:t>
      </w:r>
      <w:r w:rsidR="00073B5D" w:rsidRPr="00307F87">
        <w:rPr>
          <w:color w:val="000000"/>
          <w:sz w:val="26"/>
          <w:szCs w:val="26"/>
          <w:lang w:val="uz-Cyrl-UZ"/>
        </w:rPr>
        <w:t>bosqichiga</w:t>
      </w:r>
      <w:r w:rsidR="0055105F" w:rsidRPr="00307F87">
        <w:rPr>
          <w:color w:val="000000"/>
          <w:sz w:val="26"/>
          <w:szCs w:val="26"/>
          <w:lang w:val="uz-Cyrl-UZ"/>
        </w:rPr>
        <w:t xml:space="preserve"> </w:t>
      </w:r>
      <w:r w:rsidR="00073B5D" w:rsidRPr="00307F87">
        <w:rPr>
          <w:color w:val="000000"/>
          <w:sz w:val="26"/>
          <w:szCs w:val="26"/>
          <w:lang w:val="uz-Cyrl-UZ"/>
        </w:rPr>
        <w:t>o‘qishga</w:t>
      </w:r>
      <w:r w:rsidR="0055105F" w:rsidRPr="00307F87">
        <w:rPr>
          <w:color w:val="000000"/>
          <w:sz w:val="26"/>
          <w:szCs w:val="26"/>
          <w:lang w:val="uz-Cyrl-UZ"/>
        </w:rPr>
        <w:t xml:space="preserve"> </w:t>
      </w:r>
      <w:r w:rsidR="00073B5D" w:rsidRPr="00307F87">
        <w:rPr>
          <w:color w:val="000000"/>
          <w:sz w:val="26"/>
          <w:szCs w:val="26"/>
          <w:lang w:val="uz-Cyrl-UZ"/>
        </w:rPr>
        <w:t>qirgandan</w:t>
      </w:r>
      <w:r w:rsidR="0055105F" w:rsidRPr="00307F87">
        <w:rPr>
          <w:color w:val="000000"/>
          <w:sz w:val="26"/>
          <w:szCs w:val="26"/>
          <w:lang w:val="uz-Cyrl-UZ"/>
        </w:rPr>
        <w:t xml:space="preserve"> </w:t>
      </w:r>
      <w:r w:rsidR="00073B5D" w:rsidRPr="00307F87">
        <w:rPr>
          <w:color w:val="000000"/>
          <w:sz w:val="26"/>
          <w:szCs w:val="26"/>
          <w:lang w:val="uz-Cyrl-UZ"/>
        </w:rPr>
        <w:t>boshlab</w:t>
      </w:r>
      <w:r w:rsidR="0055105F" w:rsidRPr="00307F87">
        <w:rPr>
          <w:color w:val="000000"/>
          <w:sz w:val="26"/>
          <w:szCs w:val="26"/>
          <w:lang w:val="uz-Cyrl-UZ"/>
        </w:rPr>
        <w:t xml:space="preserve"> </w:t>
      </w:r>
      <w:r w:rsidR="00073B5D" w:rsidRPr="00307F87">
        <w:rPr>
          <w:color w:val="000000"/>
          <w:sz w:val="26"/>
          <w:szCs w:val="26"/>
          <w:lang w:val="uz-Cyrl-UZ"/>
        </w:rPr>
        <w:t>umumiy</w:t>
      </w:r>
      <w:r w:rsidR="0055105F" w:rsidRPr="00307F87">
        <w:rPr>
          <w:color w:val="000000"/>
          <w:sz w:val="26"/>
          <w:szCs w:val="26"/>
          <w:lang w:val="uz-Cyrl-UZ"/>
        </w:rPr>
        <w:t xml:space="preserve"> </w:t>
      </w:r>
      <w:r w:rsidR="00073B5D" w:rsidRPr="00307F87">
        <w:rPr>
          <w:color w:val="000000"/>
          <w:sz w:val="26"/>
          <w:szCs w:val="26"/>
          <w:lang w:val="uz-Cyrl-UZ"/>
        </w:rPr>
        <w:t>reyting</w:t>
      </w:r>
      <w:r w:rsidR="0055105F" w:rsidRPr="00307F87">
        <w:rPr>
          <w:color w:val="000000"/>
          <w:sz w:val="26"/>
          <w:szCs w:val="26"/>
          <w:lang w:val="uz-Cyrl-UZ"/>
        </w:rPr>
        <w:t xml:space="preserve"> </w:t>
      </w:r>
      <w:r w:rsidR="00073B5D" w:rsidRPr="00307F87">
        <w:rPr>
          <w:color w:val="000000"/>
          <w:sz w:val="26"/>
          <w:szCs w:val="26"/>
          <w:lang w:val="uz-Cyrl-UZ"/>
        </w:rPr>
        <w:t>nazorati</w:t>
      </w:r>
      <w:r w:rsidR="0055105F" w:rsidRPr="00307F87">
        <w:rPr>
          <w:color w:val="000000"/>
          <w:sz w:val="26"/>
          <w:szCs w:val="26"/>
          <w:lang w:val="uz-Cyrl-UZ"/>
        </w:rPr>
        <w:t xml:space="preserve"> </w:t>
      </w:r>
      <w:r w:rsidR="00073B5D" w:rsidRPr="00307F87">
        <w:rPr>
          <w:color w:val="000000"/>
          <w:sz w:val="26"/>
          <w:szCs w:val="26"/>
          <w:lang w:val="uz-Cyrl-UZ"/>
        </w:rPr>
        <w:t>natijalari</w:t>
      </w:r>
      <w:r w:rsidR="0055105F" w:rsidRPr="00307F87">
        <w:rPr>
          <w:color w:val="000000"/>
          <w:sz w:val="26"/>
          <w:szCs w:val="26"/>
          <w:lang w:val="uz-Cyrl-UZ"/>
        </w:rPr>
        <w:t xml:space="preserve"> 70 </w:t>
      </w:r>
      <w:r w:rsidR="00073B5D" w:rsidRPr="00307F87">
        <w:rPr>
          <w:color w:val="000000"/>
          <w:sz w:val="26"/>
          <w:szCs w:val="26"/>
          <w:lang w:val="uz-Cyrl-UZ"/>
        </w:rPr>
        <w:t>ball</w:t>
      </w:r>
      <w:r w:rsidR="0055105F" w:rsidRPr="00307F87">
        <w:rPr>
          <w:color w:val="000000"/>
          <w:sz w:val="26"/>
          <w:szCs w:val="26"/>
          <w:lang w:val="uz-Cyrl-UZ"/>
        </w:rPr>
        <w:t xml:space="preserve"> </w:t>
      </w:r>
      <w:r w:rsidR="00073B5D" w:rsidRPr="00307F87">
        <w:rPr>
          <w:color w:val="000000"/>
          <w:sz w:val="26"/>
          <w:szCs w:val="26"/>
          <w:lang w:val="uz-Cyrl-UZ"/>
        </w:rPr>
        <w:t>va</w:t>
      </w:r>
      <w:r w:rsidR="0055105F" w:rsidRPr="00307F87">
        <w:rPr>
          <w:color w:val="000000"/>
          <w:sz w:val="26"/>
          <w:szCs w:val="26"/>
          <w:lang w:val="uz-Cyrl-UZ"/>
        </w:rPr>
        <w:t xml:space="preserve"> </w:t>
      </w:r>
      <w:r w:rsidR="00073B5D" w:rsidRPr="00307F87">
        <w:rPr>
          <w:color w:val="000000"/>
          <w:sz w:val="26"/>
          <w:szCs w:val="26"/>
          <w:lang w:val="uz-Cyrl-UZ"/>
        </w:rPr>
        <w:t>undan</w:t>
      </w:r>
      <w:r w:rsidR="0055105F" w:rsidRPr="00307F87">
        <w:rPr>
          <w:color w:val="000000"/>
          <w:sz w:val="26"/>
          <w:szCs w:val="26"/>
          <w:lang w:val="uz-Cyrl-UZ"/>
        </w:rPr>
        <w:t xml:space="preserve"> </w:t>
      </w:r>
      <w:r w:rsidR="00073B5D" w:rsidRPr="00307F87">
        <w:rPr>
          <w:color w:val="000000"/>
          <w:sz w:val="26"/>
          <w:szCs w:val="26"/>
          <w:lang w:val="uz-Cyrl-UZ"/>
        </w:rPr>
        <w:t>yuqori</w:t>
      </w:r>
      <w:r w:rsidR="0055105F" w:rsidRPr="00307F87">
        <w:rPr>
          <w:color w:val="000000"/>
          <w:sz w:val="26"/>
          <w:szCs w:val="26"/>
          <w:lang w:val="uz-Cyrl-UZ"/>
        </w:rPr>
        <w:t xml:space="preserve"> </w:t>
      </w:r>
      <w:r w:rsidR="00073B5D" w:rsidRPr="00307F87">
        <w:rPr>
          <w:color w:val="000000"/>
          <w:sz w:val="26"/>
          <w:szCs w:val="26"/>
          <w:lang w:val="uz-Cyrl-UZ"/>
        </w:rPr>
        <w:t>bo‘lgan</w:t>
      </w:r>
      <w:r w:rsidR="0055105F" w:rsidRPr="00307F87">
        <w:rPr>
          <w:color w:val="000000"/>
          <w:sz w:val="26"/>
          <w:szCs w:val="26"/>
          <w:lang w:val="uz-Cyrl-UZ"/>
        </w:rPr>
        <w:t xml:space="preserve">, </w:t>
      </w:r>
      <w:r w:rsidR="00073B5D" w:rsidRPr="00307F87">
        <w:rPr>
          <w:color w:val="000000"/>
          <w:sz w:val="26"/>
          <w:szCs w:val="26"/>
          <w:lang w:val="uz-Cyrl-UZ"/>
        </w:rPr>
        <w:t>fidoyi</w:t>
      </w:r>
      <w:r w:rsidR="0055105F" w:rsidRPr="00307F87">
        <w:rPr>
          <w:color w:val="000000"/>
          <w:sz w:val="26"/>
          <w:szCs w:val="26"/>
          <w:lang w:val="uz-Cyrl-UZ"/>
        </w:rPr>
        <w:t xml:space="preserve">, </w:t>
      </w:r>
      <w:r w:rsidR="00073B5D" w:rsidRPr="00307F87">
        <w:rPr>
          <w:color w:val="000000"/>
          <w:sz w:val="26"/>
          <w:szCs w:val="26"/>
          <w:lang w:val="uz-Cyrl-UZ"/>
        </w:rPr>
        <w:t>tabiiy yetakchilik</w:t>
      </w:r>
      <w:r w:rsidR="0055105F" w:rsidRPr="00307F87">
        <w:rPr>
          <w:color w:val="000000"/>
          <w:sz w:val="26"/>
          <w:szCs w:val="26"/>
          <w:lang w:val="uz-Cyrl-UZ"/>
        </w:rPr>
        <w:t xml:space="preserve"> </w:t>
      </w:r>
      <w:r w:rsidR="00073B5D" w:rsidRPr="00307F87">
        <w:rPr>
          <w:color w:val="000000"/>
          <w:sz w:val="26"/>
          <w:szCs w:val="26"/>
          <w:lang w:val="uz-Cyrl-UZ"/>
        </w:rPr>
        <w:t>qobiliyatini</w:t>
      </w:r>
      <w:r w:rsidR="0055105F" w:rsidRPr="00307F87">
        <w:rPr>
          <w:color w:val="000000"/>
          <w:sz w:val="26"/>
          <w:szCs w:val="26"/>
          <w:lang w:val="uz-Cyrl-UZ"/>
        </w:rPr>
        <w:t xml:space="preserve"> </w:t>
      </w:r>
      <w:r w:rsidR="00073B5D" w:rsidRPr="00307F87">
        <w:rPr>
          <w:color w:val="000000"/>
          <w:sz w:val="26"/>
          <w:szCs w:val="26"/>
          <w:lang w:val="uz-Cyrl-UZ"/>
        </w:rPr>
        <w:t>namoyon etgan</w:t>
      </w:r>
      <w:r w:rsidR="0055105F" w:rsidRPr="00307F87">
        <w:rPr>
          <w:color w:val="000000"/>
          <w:sz w:val="26"/>
          <w:szCs w:val="26"/>
          <w:lang w:val="uz-Cyrl-UZ"/>
        </w:rPr>
        <w:t xml:space="preserve">, </w:t>
      </w:r>
      <w:r w:rsidR="00073B5D" w:rsidRPr="00307F87">
        <w:rPr>
          <w:color w:val="000000"/>
          <w:sz w:val="26"/>
          <w:szCs w:val="26"/>
          <w:lang w:val="uz-Cyrl-UZ"/>
        </w:rPr>
        <w:t>vatanparvar</w:t>
      </w:r>
      <w:r w:rsidR="0055105F" w:rsidRPr="00307F87">
        <w:rPr>
          <w:color w:val="000000"/>
          <w:sz w:val="26"/>
          <w:szCs w:val="26"/>
          <w:lang w:val="uz-Cyrl-UZ"/>
        </w:rPr>
        <w:t xml:space="preserve">, </w:t>
      </w:r>
      <w:r w:rsidR="00073B5D" w:rsidRPr="00307F87">
        <w:rPr>
          <w:color w:val="000000"/>
          <w:sz w:val="26"/>
          <w:szCs w:val="26"/>
          <w:lang w:val="uz-Cyrl-UZ"/>
        </w:rPr>
        <w:t>yurt</w:t>
      </w:r>
      <w:r w:rsidR="0055105F" w:rsidRPr="00307F87">
        <w:rPr>
          <w:color w:val="000000"/>
          <w:sz w:val="26"/>
          <w:szCs w:val="26"/>
          <w:lang w:val="uz-Cyrl-UZ"/>
        </w:rPr>
        <w:t xml:space="preserve"> </w:t>
      </w:r>
      <w:r w:rsidR="00073B5D" w:rsidRPr="00307F87">
        <w:rPr>
          <w:color w:val="000000"/>
          <w:sz w:val="26"/>
          <w:szCs w:val="26"/>
          <w:lang w:val="uz-Cyrl-UZ"/>
        </w:rPr>
        <w:t>kelajagiga</w:t>
      </w:r>
      <w:r w:rsidR="0055105F" w:rsidRPr="00307F87">
        <w:rPr>
          <w:color w:val="000000"/>
          <w:sz w:val="26"/>
          <w:szCs w:val="26"/>
          <w:lang w:val="uz-Cyrl-UZ"/>
        </w:rPr>
        <w:t xml:space="preserve"> </w:t>
      </w:r>
      <w:r w:rsidR="00073B5D" w:rsidRPr="00307F87">
        <w:rPr>
          <w:color w:val="000000"/>
          <w:sz w:val="26"/>
          <w:szCs w:val="26"/>
          <w:lang w:val="uz-Cyrl-UZ"/>
        </w:rPr>
        <w:t>daxldorlikni</w:t>
      </w:r>
      <w:r w:rsidR="0055105F" w:rsidRPr="00307F87">
        <w:rPr>
          <w:color w:val="000000"/>
          <w:sz w:val="26"/>
          <w:szCs w:val="26"/>
          <w:lang w:val="uz-Cyrl-UZ"/>
        </w:rPr>
        <w:t xml:space="preserve"> </w:t>
      </w:r>
      <w:r w:rsidR="00073B5D" w:rsidRPr="00307F87">
        <w:rPr>
          <w:color w:val="000000"/>
          <w:sz w:val="26"/>
          <w:szCs w:val="26"/>
          <w:lang w:val="uz-Cyrl-UZ"/>
        </w:rPr>
        <w:t>his</w:t>
      </w:r>
      <w:r w:rsidR="0055105F" w:rsidRPr="00307F87">
        <w:rPr>
          <w:color w:val="000000"/>
          <w:sz w:val="26"/>
          <w:szCs w:val="26"/>
          <w:lang w:val="uz-Cyrl-UZ"/>
        </w:rPr>
        <w:t xml:space="preserve"> </w:t>
      </w:r>
      <w:r w:rsidR="00073B5D" w:rsidRPr="00307F87">
        <w:rPr>
          <w:color w:val="000000"/>
          <w:sz w:val="26"/>
          <w:szCs w:val="26"/>
          <w:lang w:val="uz-Cyrl-UZ"/>
        </w:rPr>
        <w:t>qiladigan</w:t>
      </w:r>
      <w:r w:rsidR="0055105F" w:rsidRPr="00307F87">
        <w:rPr>
          <w:color w:val="000000"/>
          <w:sz w:val="26"/>
          <w:szCs w:val="26"/>
          <w:lang w:val="uz-Cyrl-UZ"/>
        </w:rPr>
        <w:t xml:space="preserve">, </w:t>
      </w:r>
      <w:r w:rsidR="00073B5D" w:rsidRPr="00307F87">
        <w:rPr>
          <w:color w:val="000000"/>
          <w:sz w:val="26"/>
          <w:szCs w:val="26"/>
          <w:lang w:val="uz-Cyrl-UZ"/>
        </w:rPr>
        <w:t>mehnatsevar</w:t>
      </w:r>
      <w:r w:rsidR="0055105F" w:rsidRPr="00307F87">
        <w:rPr>
          <w:color w:val="000000"/>
          <w:sz w:val="26"/>
          <w:szCs w:val="26"/>
          <w:lang w:val="uz-Cyrl-UZ"/>
        </w:rPr>
        <w:t xml:space="preserve"> </w:t>
      </w:r>
      <w:r w:rsidR="00073B5D" w:rsidRPr="00307F87">
        <w:rPr>
          <w:color w:val="000000"/>
          <w:sz w:val="26"/>
          <w:szCs w:val="26"/>
          <w:lang w:val="uz-Cyrl-UZ"/>
        </w:rPr>
        <w:t>va</w:t>
      </w:r>
      <w:r w:rsidR="0055105F" w:rsidRPr="00307F87">
        <w:rPr>
          <w:color w:val="000000"/>
          <w:sz w:val="26"/>
          <w:szCs w:val="26"/>
          <w:lang w:val="uz-Cyrl-UZ"/>
        </w:rPr>
        <w:t xml:space="preserve"> </w:t>
      </w:r>
      <w:r w:rsidR="00073B5D" w:rsidRPr="00307F87">
        <w:rPr>
          <w:color w:val="000000"/>
          <w:sz w:val="26"/>
          <w:szCs w:val="26"/>
          <w:lang w:val="uz-Cyrl-UZ"/>
        </w:rPr>
        <w:t>boshqa</w:t>
      </w:r>
      <w:r w:rsidR="0055105F" w:rsidRPr="00307F87">
        <w:rPr>
          <w:color w:val="000000"/>
          <w:sz w:val="26"/>
          <w:szCs w:val="26"/>
          <w:lang w:val="uz-Cyrl-UZ"/>
        </w:rPr>
        <w:t xml:space="preserve"> </w:t>
      </w:r>
      <w:r w:rsidR="00073B5D" w:rsidRPr="00307F87">
        <w:rPr>
          <w:color w:val="000000"/>
          <w:sz w:val="26"/>
          <w:szCs w:val="26"/>
          <w:lang w:val="uz-Cyrl-UZ"/>
        </w:rPr>
        <w:t>insoniy</w:t>
      </w:r>
      <w:r w:rsidR="0055105F" w:rsidRPr="00307F87">
        <w:rPr>
          <w:color w:val="000000"/>
          <w:sz w:val="26"/>
          <w:szCs w:val="26"/>
          <w:lang w:val="uz-Cyrl-UZ"/>
        </w:rPr>
        <w:t xml:space="preserve"> </w:t>
      </w:r>
      <w:r w:rsidR="00073B5D" w:rsidRPr="00307F87">
        <w:rPr>
          <w:color w:val="000000"/>
          <w:sz w:val="26"/>
          <w:szCs w:val="26"/>
          <w:lang w:val="uz-Cyrl-UZ"/>
        </w:rPr>
        <w:t>fazilatlar egasi</w:t>
      </w:r>
      <w:r w:rsidR="0055105F" w:rsidRPr="00307F87">
        <w:rPr>
          <w:color w:val="000000"/>
          <w:sz w:val="26"/>
          <w:szCs w:val="26"/>
          <w:lang w:val="uz-Cyrl-UZ"/>
        </w:rPr>
        <w:t xml:space="preserve"> </w:t>
      </w:r>
      <w:r w:rsidR="00073B5D" w:rsidRPr="00307F87">
        <w:rPr>
          <w:color w:val="000000"/>
          <w:sz w:val="26"/>
          <w:szCs w:val="26"/>
          <w:lang w:val="uz-Cyrl-UZ"/>
        </w:rPr>
        <w:t>bo‘lgan</w:t>
      </w:r>
      <w:r w:rsidR="0055105F" w:rsidRPr="00307F87">
        <w:rPr>
          <w:color w:val="000000"/>
          <w:sz w:val="26"/>
          <w:szCs w:val="26"/>
          <w:lang w:val="uz-Cyrl-UZ"/>
        </w:rPr>
        <w:t>,</w:t>
      </w:r>
      <w:r w:rsidR="00E75632" w:rsidRPr="00307F87">
        <w:rPr>
          <w:color w:val="000000"/>
          <w:sz w:val="26"/>
          <w:szCs w:val="26"/>
          <w:lang w:val="uz-Cyrl-UZ"/>
        </w:rPr>
        <w:t xml:space="preserve"> </w:t>
      </w:r>
      <w:r w:rsidR="00073B5D" w:rsidRPr="00307F87">
        <w:rPr>
          <w:color w:val="000000"/>
          <w:sz w:val="26"/>
          <w:szCs w:val="26"/>
          <w:lang w:val="uz-Cyrl-UZ"/>
        </w:rPr>
        <w:t>davlat</w:t>
      </w:r>
      <w:r w:rsidR="00E75632" w:rsidRPr="00307F87">
        <w:rPr>
          <w:color w:val="000000"/>
          <w:sz w:val="26"/>
          <w:szCs w:val="26"/>
          <w:lang w:val="uz-Cyrl-UZ"/>
        </w:rPr>
        <w:t xml:space="preserve"> </w:t>
      </w:r>
      <w:r w:rsidR="00073B5D" w:rsidRPr="00307F87">
        <w:rPr>
          <w:color w:val="000000"/>
          <w:sz w:val="26"/>
          <w:szCs w:val="26"/>
          <w:lang w:val="uz-Cyrl-UZ"/>
        </w:rPr>
        <w:t>tilini</w:t>
      </w:r>
      <w:r w:rsidR="00180A4B" w:rsidRPr="00307F87">
        <w:rPr>
          <w:color w:val="000000"/>
          <w:sz w:val="26"/>
          <w:szCs w:val="26"/>
          <w:lang w:val="uz-Cyrl-UZ"/>
        </w:rPr>
        <w:t xml:space="preserve"> </w:t>
      </w:r>
      <w:r w:rsidR="00073B5D" w:rsidRPr="00307F87">
        <w:rPr>
          <w:color w:val="000000"/>
          <w:sz w:val="26"/>
          <w:szCs w:val="26"/>
          <w:lang w:val="uz-Cyrl-UZ"/>
        </w:rPr>
        <w:t>mukammal</w:t>
      </w:r>
      <w:r w:rsidR="00180A4B" w:rsidRPr="00307F87">
        <w:rPr>
          <w:color w:val="000000"/>
          <w:sz w:val="26"/>
          <w:szCs w:val="26"/>
          <w:lang w:val="uz-Cyrl-UZ"/>
        </w:rPr>
        <w:t xml:space="preserve"> </w:t>
      </w:r>
      <w:r w:rsidR="00073B5D" w:rsidRPr="00307F87">
        <w:rPr>
          <w:color w:val="000000"/>
          <w:sz w:val="26"/>
          <w:szCs w:val="26"/>
          <w:lang w:val="uz-Cyrl-UZ"/>
        </w:rPr>
        <w:lastRenderedPageBreak/>
        <w:t>darajada</w:t>
      </w:r>
      <w:r w:rsidR="00E75632" w:rsidRPr="00307F87">
        <w:rPr>
          <w:color w:val="000000"/>
          <w:sz w:val="26"/>
          <w:szCs w:val="26"/>
          <w:lang w:val="uz-Cyrl-UZ"/>
        </w:rPr>
        <w:t xml:space="preserve"> </w:t>
      </w:r>
      <w:r w:rsidR="00073B5D" w:rsidRPr="00307F87">
        <w:rPr>
          <w:color w:val="000000"/>
          <w:sz w:val="26"/>
          <w:szCs w:val="26"/>
          <w:lang w:val="uz-Cyrl-UZ"/>
        </w:rPr>
        <w:t>va</w:t>
      </w:r>
      <w:r w:rsidR="00E75632" w:rsidRPr="00307F87">
        <w:rPr>
          <w:color w:val="000000"/>
          <w:sz w:val="26"/>
          <w:szCs w:val="26"/>
          <w:lang w:val="uz-Cyrl-UZ"/>
        </w:rPr>
        <w:t xml:space="preserve"> </w:t>
      </w:r>
      <w:r w:rsidR="00073B5D" w:rsidRPr="00307F87">
        <w:rPr>
          <w:color w:val="000000"/>
          <w:sz w:val="26"/>
          <w:szCs w:val="26"/>
          <w:lang w:val="uz-Cyrl-UZ"/>
        </w:rPr>
        <w:t>bitta</w:t>
      </w:r>
      <w:r w:rsidR="00E75632" w:rsidRPr="00307F87">
        <w:rPr>
          <w:color w:val="000000"/>
          <w:sz w:val="26"/>
          <w:szCs w:val="26"/>
          <w:lang w:val="uz-Cyrl-UZ"/>
        </w:rPr>
        <w:t xml:space="preserve"> </w:t>
      </w:r>
      <w:r w:rsidR="00073B5D" w:rsidRPr="00307F87">
        <w:rPr>
          <w:color w:val="000000"/>
          <w:sz w:val="26"/>
          <w:szCs w:val="26"/>
          <w:lang w:val="uz-Cyrl-UZ"/>
        </w:rPr>
        <w:t>xorijiy</w:t>
      </w:r>
      <w:r w:rsidR="00E75632" w:rsidRPr="00307F87">
        <w:rPr>
          <w:color w:val="000000"/>
          <w:sz w:val="26"/>
          <w:szCs w:val="26"/>
          <w:lang w:val="uz-Cyrl-UZ"/>
        </w:rPr>
        <w:t xml:space="preserve"> (</w:t>
      </w:r>
      <w:r w:rsidR="00073B5D" w:rsidRPr="00307F87">
        <w:rPr>
          <w:color w:val="000000"/>
          <w:sz w:val="26"/>
          <w:szCs w:val="26"/>
          <w:lang w:val="uz-Cyrl-UZ"/>
        </w:rPr>
        <w:t>Mustaqil</w:t>
      </w:r>
      <w:r w:rsidR="00E75632" w:rsidRPr="00307F87">
        <w:rPr>
          <w:color w:val="000000"/>
          <w:sz w:val="26"/>
          <w:szCs w:val="26"/>
          <w:lang w:val="uz-Cyrl-UZ"/>
        </w:rPr>
        <w:t xml:space="preserve"> </w:t>
      </w:r>
      <w:r w:rsidR="00073B5D" w:rsidRPr="00307F87">
        <w:rPr>
          <w:color w:val="000000"/>
          <w:sz w:val="26"/>
          <w:szCs w:val="26"/>
          <w:lang w:val="uz-Cyrl-UZ"/>
        </w:rPr>
        <w:t>Davlatlar</w:t>
      </w:r>
      <w:r w:rsidR="00E75632" w:rsidRPr="00307F87">
        <w:rPr>
          <w:color w:val="000000"/>
          <w:sz w:val="26"/>
          <w:szCs w:val="26"/>
          <w:lang w:val="uz-Cyrl-UZ"/>
        </w:rPr>
        <w:t xml:space="preserve"> </w:t>
      </w:r>
      <w:r w:rsidR="00073B5D" w:rsidRPr="00307F87">
        <w:rPr>
          <w:color w:val="000000"/>
          <w:sz w:val="26"/>
          <w:szCs w:val="26"/>
          <w:lang w:val="uz-Cyrl-UZ"/>
        </w:rPr>
        <w:t>Hamdo‘stligi</w:t>
      </w:r>
      <w:r w:rsidR="00E75632" w:rsidRPr="00307F87">
        <w:rPr>
          <w:color w:val="000000"/>
          <w:sz w:val="26"/>
          <w:szCs w:val="26"/>
          <w:lang w:val="uz-Cyrl-UZ"/>
        </w:rPr>
        <w:t xml:space="preserve"> </w:t>
      </w:r>
      <w:r w:rsidR="00073B5D" w:rsidRPr="00307F87">
        <w:rPr>
          <w:color w:val="000000"/>
          <w:sz w:val="26"/>
          <w:szCs w:val="26"/>
          <w:lang w:val="uz-Cyrl-UZ"/>
        </w:rPr>
        <w:t>mamlakatlari</w:t>
      </w:r>
      <w:r w:rsidR="00E75632" w:rsidRPr="00307F87">
        <w:rPr>
          <w:color w:val="000000"/>
          <w:sz w:val="26"/>
          <w:szCs w:val="26"/>
          <w:lang w:val="uz-Cyrl-UZ"/>
        </w:rPr>
        <w:t xml:space="preserve"> </w:t>
      </w:r>
      <w:r w:rsidR="00073B5D" w:rsidRPr="00307F87">
        <w:rPr>
          <w:color w:val="000000"/>
          <w:sz w:val="26"/>
          <w:szCs w:val="26"/>
          <w:lang w:val="uz-Cyrl-UZ"/>
        </w:rPr>
        <w:t>davlat</w:t>
      </w:r>
      <w:r w:rsidR="00E75632" w:rsidRPr="00307F87">
        <w:rPr>
          <w:color w:val="000000"/>
          <w:sz w:val="26"/>
          <w:szCs w:val="26"/>
          <w:lang w:val="uz-Cyrl-UZ"/>
        </w:rPr>
        <w:t xml:space="preserve"> </w:t>
      </w:r>
      <w:r w:rsidR="00073B5D" w:rsidRPr="00307F87">
        <w:rPr>
          <w:color w:val="000000"/>
          <w:sz w:val="26"/>
          <w:szCs w:val="26"/>
          <w:lang w:val="uz-Cyrl-UZ"/>
        </w:rPr>
        <w:t>tillaridan</w:t>
      </w:r>
      <w:r w:rsidR="00E75632" w:rsidRPr="00307F87">
        <w:rPr>
          <w:color w:val="000000"/>
          <w:sz w:val="26"/>
          <w:szCs w:val="26"/>
          <w:lang w:val="uz-Cyrl-UZ"/>
        </w:rPr>
        <w:t xml:space="preserve"> </w:t>
      </w:r>
      <w:r w:rsidR="00073B5D" w:rsidRPr="00307F87">
        <w:rPr>
          <w:color w:val="000000"/>
          <w:sz w:val="26"/>
          <w:szCs w:val="26"/>
          <w:lang w:val="uz-Cyrl-UZ"/>
        </w:rPr>
        <w:t>tashqari</w:t>
      </w:r>
      <w:r w:rsidR="00E75632" w:rsidRPr="00307F87">
        <w:rPr>
          <w:color w:val="000000"/>
          <w:sz w:val="26"/>
          <w:szCs w:val="26"/>
          <w:lang w:val="uz-Cyrl-UZ"/>
        </w:rPr>
        <w:t xml:space="preserve">) </w:t>
      </w:r>
      <w:r w:rsidR="00073B5D" w:rsidRPr="00307F87">
        <w:rPr>
          <w:color w:val="000000"/>
          <w:sz w:val="26"/>
          <w:szCs w:val="26"/>
          <w:lang w:val="uz-Cyrl-UZ"/>
        </w:rPr>
        <w:t>tilni</w:t>
      </w:r>
      <w:r w:rsidR="00E75632" w:rsidRPr="00307F87">
        <w:rPr>
          <w:color w:val="000000"/>
          <w:sz w:val="26"/>
          <w:szCs w:val="26"/>
          <w:lang w:val="uz-Cyrl-UZ"/>
        </w:rPr>
        <w:t xml:space="preserve"> </w:t>
      </w:r>
      <w:r w:rsidR="00073B5D" w:rsidRPr="00307F87">
        <w:rPr>
          <w:color w:val="000000"/>
          <w:sz w:val="26"/>
          <w:szCs w:val="26"/>
          <w:lang w:val="uz-Cyrl-UZ"/>
        </w:rPr>
        <w:t>hamda</w:t>
      </w:r>
      <w:r w:rsidR="00E75632" w:rsidRPr="00307F87">
        <w:rPr>
          <w:color w:val="000000"/>
          <w:sz w:val="26"/>
          <w:szCs w:val="26"/>
          <w:lang w:val="uz-Cyrl-UZ"/>
        </w:rPr>
        <w:t xml:space="preserve"> </w:t>
      </w:r>
      <w:r w:rsidR="00073B5D" w:rsidRPr="00307F87">
        <w:rPr>
          <w:color w:val="000000"/>
          <w:sz w:val="26"/>
          <w:szCs w:val="26"/>
          <w:lang w:val="uz-Cyrl-UZ"/>
        </w:rPr>
        <w:t>O‘zbekiston</w:t>
      </w:r>
      <w:r w:rsidR="00E75632" w:rsidRPr="00307F87">
        <w:rPr>
          <w:color w:val="000000"/>
          <w:sz w:val="26"/>
          <w:szCs w:val="26"/>
          <w:lang w:val="uz-Cyrl-UZ"/>
        </w:rPr>
        <w:t xml:space="preserve"> </w:t>
      </w:r>
      <w:r w:rsidR="00073B5D" w:rsidRPr="00307F87">
        <w:rPr>
          <w:color w:val="000000"/>
          <w:sz w:val="26"/>
          <w:szCs w:val="26"/>
          <w:lang w:val="uz-Cyrl-UZ"/>
        </w:rPr>
        <w:t>tarixini</w:t>
      </w:r>
      <w:r w:rsidR="00E75632" w:rsidRPr="00307F87">
        <w:rPr>
          <w:color w:val="000000"/>
          <w:sz w:val="26"/>
          <w:szCs w:val="26"/>
          <w:lang w:val="uz-Cyrl-UZ"/>
        </w:rPr>
        <w:t xml:space="preserve"> </w:t>
      </w:r>
      <w:r w:rsidR="00073B5D" w:rsidRPr="00307F87">
        <w:rPr>
          <w:color w:val="000000"/>
          <w:sz w:val="26"/>
          <w:szCs w:val="26"/>
          <w:lang w:val="uz-Cyrl-UZ"/>
        </w:rPr>
        <w:t>yaxshi</w:t>
      </w:r>
      <w:r w:rsidR="00E75632" w:rsidRPr="00307F87">
        <w:rPr>
          <w:color w:val="000000"/>
          <w:sz w:val="26"/>
          <w:szCs w:val="26"/>
          <w:lang w:val="uz-Cyrl-UZ"/>
        </w:rPr>
        <w:t xml:space="preserve"> </w:t>
      </w:r>
      <w:r w:rsidR="00073B5D" w:rsidRPr="00307F87">
        <w:rPr>
          <w:color w:val="000000"/>
          <w:sz w:val="26"/>
          <w:szCs w:val="26"/>
          <w:lang w:val="uz-Cyrl-UZ"/>
        </w:rPr>
        <w:t>biladigan</w:t>
      </w:r>
      <w:r w:rsidR="00E75632" w:rsidRPr="00307F87">
        <w:rPr>
          <w:color w:val="000000"/>
          <w:sz w:val="26"/>
          <w:szCs w:val="26"/>
          <w:lang w:val="uz-Cyrl-UZ"/>
        </w:rPr>
        <w:t>,</w:t>
      </w:r>
      <w:r w:rsidR="0055105F" w:rsidRPr="00307F87">
        <w:rPr>
          <w:color w:val="000000"/>
          <w:sz w:val="26"/>
          <w:szCs w:val="26"/>
          <w:lang w:val="uz-Cyrl-UZ"/>
        </w:rPr>
        <w:t xml:space="preserve"> </w:t>
      </w:r>
      <w:r w:rsidR="00073B5D" w:rsidRPr="00307F87">
        <w:rPr>
          <w:color w:val="000000"/>
          <w:sz w:val="26"/>
          <w:szCs w:val="26"/>
          <w:lang w:val="uz-Cyrl-UZ"/>
        </w:rPr>
        <w:t>muntazam</w:t>
      </w:r>
      <w:r w:rsidR="0055105F" w:rsidRPr="00307F87">
        <w:rPr>
          <w:color w:val="000000"/>
          <w:sz w:val="26"/>
          <w:szCs w:val="26"/>
          <w:lang w:val="uz-Cyrl-UZ"/>
        </w:rPr>
        <w:t xml:space="preserve"> </w:t>
      </w:r>
      <w:r w:rsidR="00073B5D" w:rsidRPr="00307F87">
        <w:rPr>
          <w:color w:val="000000"/>
          <w:sz w:val="26"/>
          <w:szCs w:val="26"/>
          <w:lang w:val="uz-Cyrl-UZ"/>
        </w:rPr>
        <w:t>ravishda</w:t>
      </w:r>
      <w:r w:rsidR="0055105F" w:rsidRPr="00307F87">
        <w:rPr>
          <w:color w:val="000000"/>
          <w:sz w:val="26"/>
          <w:szCs w:val="26"/>
          <w:lang w:val="uz-Cyrl-UZ"/>
        </w:rPr>
        <w:t xml:space="preserve"> </w:t>
      </w:r>
      <w:r w:rsidR="00073B5D" w:rsidRPr="00307F87">
        <w:rPr>
          <w:color w:val="000000"/>
          <w:sz w:val="26"/>
          <w:szCs w:val="26"/>
          <w:lang w:val="uz-Cyrl-UZ"/>
        </w:rPr>
        <w:t>ilmiy</w:t>
      </w:r>
      <w:r w:rsidR="00F90487" w:rsidRPr="00307F87">
        <w:rPr>
          <w:color w:val="000000"/>
          <w:sz w:val="26"/>
          <w:szCs w:val="26"/>
          <w:lang w:val="uz-Cyrl-UZ"/>
        </w:rPr>
        <w:t>-</w:t>
      </w:r>
      <w:r w:rsidR="00073B5D" w:rsidRPr="00307F87">
        <w:rPr>
          <w:color w:val="000000"/>
          <w:sz w:val="26"/>
          <w:szCs w:val="26"/>
          <w:lang w:val="uz-Cyrl-UZ"/>
        </w:rPr>
        <w:t>tadqiqot</w:t>
      </w:r>
      <w:r w:rsidR="0055105F" w:rsidRPr="00307F87">
        <w:rPr>
          <w:color w:val="000000"/>
          <w:sz w:val="26"/>
          <w:szCs w:val="26"/>
          <w:lang w:val="uz-Cyrl-UZ"/>
        </w:rPr>
        <w:t xml:space="preserve"> </w:t>
      </w:r>
      <w:r w:rsidR="00073B5D" w:rsidRPr="00307F87">
        <w:rPr>
          <w:color w:val="000000"/>
          <w:sz w:val="26"/>
          <w:szCs w:val="26"/>
          <w:lang w:val="uz-Cyrl-UZ"/>
        </w:rPr>
        <w:t>ishlarida</w:t>
      </w:r>
      <w:r w:rsidR="0055105F" w:rsidRPr="00307F87">
        <w:rPr>
          <w:color w:val="000000"/>
          <w:sz w:val="26"/>
          <w:szCs w:val="26"/>
          <w:lang w:val="uz-Cyrl-UZ"/>
        </w:rPr>
        <w:t xml:space="preserve"> </w:t>
      </w:r>
      <w:r w:rsidR="00073B5D" w:rsidRPr="00307F87">
        <w:rPr>
          <w:color w:val="000000"/>
          <w:sz w:val="26"/>
          <w:szCs w:val="26"/>
          <w:lang w:val="uz-Cyrl-UZ"/>
        </w:rPr>
        <w:t>ishtirok etayotgan</w:t>
      </w:r>
      <w:r w:rsidR="0055105F" w:rsidRPr="00307F87">
        <w:rPr>
          <w:color w:val="000000"/>
          <w:sz w:val="26"/>
          <w:szCs w:val="26"/>
          <w:lang w:val="uz-Cyrl-UZ"/>
        </w:rPr>
        <w:t xml:space="preserve">, </w:t>
      </w:r>
      <w:r w:rsidR="00073B5D" w:rsidRPr="00307F87">
        <w:rPr>
          <w:color w:val="000000"/>
          <w:sz w:val="26"/>
          <w:szCs w:val="26"/>
          <w:lang w:val="uz-Cyrl-UZ"/>
        </w:rPr>
        <w:t>keng</w:t>
      </w:r>
      <w:r w:rsidR="0055105F" w:rsidRPr="00307F87">
        <w:rPr>
          <w:color w:val="000000"/>
          <w:sz w:val="26"/>
          <w:szCs w:val="26"/>
          <w:lang w:val="uz-Cyrl-UZ"/>
        </w:rPr>
        <w:t xml:space="preserve"> </w:t>
      </w:r>
      <w:r w:rsidR="00073B5D" w:rsidRPr="00307F87">
        <w:rPr>
          <w:color w:val="000000"/>
          <w:sz w:val="26"/>
          <w:szCs w:val="26"/>
          <w:lang w:val="uz-Cyrl-UZ"/>
        </w:rPr>
        <w:t>dunyoqarash</w:t>
      </w:r>
      <w:r w:rsidR="004D3C8C" w:rsidRPr="00307F87">
        <w:rPr>
          <w:color w:val="000000"/>
          <w:sz w:val="26"/>
          <w:szCs w:val="26"/>
          <w:lang w:val="uz-Cyrl-UZ"/>
        </w:rPr>
        <w:t xml:space="preserve"> </w:t>
      </w:r>
      <w:r w:rsidR="00073B5D" w:rsidRPr="00307F87">
        <w:rPr>
          <w:color w:val="000000"/>
          <w:sz w:val="26"/>
          <w:szCs w:val="26"/>
          <w:lang w:val="uz-Cyrl-UZ"/>
        </w:rPr>
        <w:t>va</w:t>
      </w:r>
      <w:r w:rsidR="004D3C8C" w:rsidRPr="00307F87">
        <w:rPr>
          <w:rFonts w:eastAsiaTheme="minorHAnsi"/>
          <w:sz w:val="26"/>
          <w:szCs w:val="26"/>
          <w:lang w:val="uz-Cyrl-UZ"/>
        </w:rPr>
        <w:t xml:space="preserve"> </w:t>
      </w:r>
      <w:r w:rsidR="00073B5D" w:rsidRPr="00307F87">
        <w:rPr>
          <w:rFonts w:eastAsiaTheme="minorHAnsi"/>
          <w:sz w:val="26"/>
          <w:szCs w:val="26"/>
          <w:lang w:val="uz-Cyrl-UZ"/>
        </w:rPr>
        <w:t>kompyuter</w:t>
      </w:r>
      <w:r w:rsidR="004D3C8C" w:rsidRPr="00307F87">
        <w:rPr>
          <w:rFonts w:eastAsiaTheme="minorHAnsi"/>
          <w:sz w:val="26"/>
          <w:szCs w:val="26"/>
          <w:lang w:val="uz-Cyrl-UZ"/>
        </w:rPr>
        <w:t xml:space="preserve"> </w:t>
      </w:r>
      <w:r w:rsidR="00073B5D" w:rsidRPr="00307F87">
        <w:rPr>
          <w:rFonts w:eastAsiaTheme="minorHAnsi"/>
          <w:sz w:val="26"/>
          <w:szCs w:val="26"/>
          <w:lang w:val="uz-Cyrl-UZ"/>
        </w:rPr>
        <w:t>hamda</w:t>
      </w:r>
      <w:r w:rsidR="00D40A92">
        <w:rPr>
          <w:rFonts w:eastAsiaTheme="minorHAnsi"/>
          <w:sz w:val="26"/>
          <w:szCs w:val="26"/>
          <w:lang w:val="uz-Cyrl-UZ"/>
        </w:rPr>
        <w:br/>
      </w:r>
      <w:r w:rsidR="00073B5D" w:rsidRPr="00307F87">
        <w:rPr>
          <w:rFonts w:eastAsiaTheme="minorHAnsi"/>
          <w:sz w:val="26"/>
          <w:szCs w:val="26"/>
          <w:lang w:val="uz-Cyrl-UZ"/>
        </w:rPr>
        <w:t>IT</w:t>
      </w:r>
      <w:r w:rsidR="004D3C8C" w:rsidRPr="00307F87">
        <w:rPr>
          <w:rFonts w:eastAsiaTheme="minorHAnsi"/>
          <w:sz w:val="26"/>
          <w:szCs w:val="26"/>
          <w:lang w:val="uz-Cyrl-UZ"/>
        </w:rPr>
        <w:t xml:space="preserve"> </w:t>
      </w:r>
      <w:r w:rsidR="00073B5D"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00073B5D" w:rsidRPr="00307F87">
        <w:rPr>
          <w:rFonts w:eastAsiaTheme="minorHAnsi"/>
          <w:sz w:val="26"/>
          <w:szCs w:val="26"/>
          <w:lang w:val="uz-Cyrl-UZ"/>
        </w:rPr>
        <w:t>sohasida</w:t>
      </w:r>
      <w:r w:rsidR="004D3C8C" w:rsidRPr="00307F87">
        <w:rPr>
          <w:rFonts w:eastAsiaTheme="minorHAnsi"/>
          <w:sz w:val="26"/>
          <w:szCs w:val="26"/>
          <w:lang w:val="uz-Cyrl-UZ"/>
        </w:rPr>
        <w:t xml:space="preserve"> </w:t>
      </w:r>
      <w:r w:rsidR="00073B5D" w:rsidRPr="00307F87">
        <w:rPr>
          <w:rFonts w:eastAsiaTheme="minorHAnsi"/>
          <w:sz w:val="26"/>
          <w:szCs w:val="26"/>
          <w:lang w:val="uz-Cyrl-UZ"/>
        </w:rPr>
        <w:t>bilim</w:t>
      </w:r>
      <w:r w:rsidR="004D3C8C" w:rsidRPr="00307F87">
        <w:rPr>
          <w:rFonts w:eastAsiaTheme="minorHAnsi"/>
          <w:sz w:val="26"/>
          <w:szCs w:val="26"/>
          <w:lang w:val="uz-Cyrl-UZ"/>
        </w:rPr>
        <w:t xml:space="preserve"> </w:t>
      </w:r>
      <w:r w:rsidR="00073B5D" w:rsidRPr="00307F87">
        <w:rPr>
          <w:rFonts w:eastAsiaTheme="minorHAnsi"/>
          <w:sz w:val="26"/>
          <w:szCs w:val="26"/>
          <w:lang w:val="uz-Cyrl-UZ"/>
        </w:rPr>
        <w:t>va</w:t>
      </w:r>
      <w:r w:rsidR="004D3C8C" w:rsidRPr="00307F87">
        <w:rPr>
          <w:rFonts w:eastAsiaTheme="minorHAnsi"/>
          <w:sz w:val="26"/>
          <w:szCs w:val="26"/>
          <w:lang w:val="uz-Cyrl-UZ"/>
        </w:rPr>
        <w:t xml:space="preserve"> </w:t>
      </w:r>
      <w:r w:rsidR="00073B5D"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00073B5D" w:rsidRPr="00307F87">
        <w:rPr>
          <w:rFonts w:eastAsiaTheme="minorHAnsi"/>
          <w:sz w:val="26"/>
          <w:szCs w:val="26"/>
          <w:lang w:val="uz-Cyrl-UZ"/>
        </w:rPr>
        <w:t>ega</w:t>
      </w:r>
      <w:r w:rsidR="004D3C8C" w:rsidRPr="00307F87">
        <w:rPr>
          <w:rFonts w:eastAsiaTheme="minorHAnsi"/>
          <w:sz w:val="26"/>
          <w:szCs w:val="26"/>
          <w:lang w:val="uz-Cyrl-UZ"/>
        </w:rPr>
        <w:t xml:space="preserve"> </w:t>
      </w:r>
      <w:r w:rsidR="00073B5D" w:rsidRPr="00307F87">
        <w:rPr>
          <w:rFonts w:eastAsiaTheme="minorHAnsi"/>
          <w:sz w:val="26"/>
          <w:szCs w:val="26"/>
          <w:lang w:val="uz-Cyrl-UZ"/>
        </w:rPr>
        <w:t>bo‘lgan</w:t>
      </w:r>
      <w:r w:rsidR="0055105F" w:rsidRPr="00307F87">
        <w:rPr>
          <w:color w:val="000000"/>
          <w:sz w:val="26"/>
          <w:szCs w:val="26"/>
          <w:lang w:val="uz-Cyrl-UZ"/>
        </w:rPr>
        <w:t xml:space="preserve">, </w:t>
      </w:r>
      <w:r w:rsidR="00073B5D" w:rsidRPr="00307F87">
        <w:rPr>
          <w:color w:val="000000"/>
          <w:sz w:val="26"/>
          <w:szCs w:val="26"/>
          <w:lang w:val="uz-Cyrl-UZ"/>
        </w:rPr>
        <w:t>tashabbuskor</w:t>
      </w:r>
      <w:r w:rsidR="0055105F" w:rsidRPr="00307F87">
        <w:rPr>
          <w:color w:val="000000"/>
          <w:sz w:val="26"/>
          <w:szCs w:val="26"/>
          <w:lang w:val="uz-Cyrl-UZ"/>
        </w:rPr>
        <w:t xml:space="preserve">, </w:t>
      </w:r>
      <w:r w:rsidR="00073B5D" w:rsidRPr="00307F87">
        <w:rPr>
          <w:color w:val="000000"/>
          <w:sz w:val="26"/>
          <w:szCs w:val="26"/>
          <w:lang w:val="uz-Cyrl-UZ"/>
        </w:rPr>
        <w:t>ilmiy</w:t>
      </w:r>
      <w:r w:rsidR="0055105F" w:rsidRPr="00307F87">
        <w:rPr>
          <w:color w:val="000000"/>
          <w:sz w:val="26"/>
          <w:szCs w:val="26"/>
          <w:lang w:val="uz-Cyrl-UZ"/>
        </w:rPr>
        <w:t>-</w:t>
      </w:r>
      <w:r w:rsidR="00073B5D" w:rsidRPr="00307F87">
        <w:rPr>
          <w:color w:val="000000"/>
          <w:sz w:val="26"/>
          <w:szCs w:val="26"/>
          <w:lang w:val="uz-Cyrl-UZ"/>
        </w:rPr>
        <w:t>innovatsion</w:t>
      </w:r>
      <w:r w:rsidR="0055105F" w:rsidRPr="00307F87">
        <w:rPr>
          <w:color w:val="000000"/>
          <w:sz w:val="26"/>
          <w:szCs w:val="26"/>
          <w:lang w:val="uz-Cyrl-UZ"/>
        </w:rPr>
        <w:t xml:space="preserve"> </w:t>
      </w:r>
      <w:r w:rsidR="00073B5D" w:rsidRPr="00307F87">
        <w:rPr>
          <w:color w:val="000000"/>
          <w:sz w:val="26"/>
          <w:szCs w:val="26"/>
          <w:lang w:val="uz-Cyrl-UZ"/>
        </w:rPr>
        <w:t>izlanishlarni</w:t>
      </w:r>
      <w:r w:rsidR="0055105F" w:rsidRPr="00307F87">
        <w:rPr>
          <w:color w:val="000000"/>
          <w:sz w:val="26"/>
          <w:szCs w:val="26"/>
          <w:lang w:val="uz-Cyrl-UZ"/>
        </w:rPr>
        <w:t xml:space="preserve"> </w:t>
      </w:r>
      <w:r w:rsidR="00073B5D" w:rsidRPr="00307F87">
        <w:rPr>
          <w:color w:val="000000"/>
          <w:sz w:val="26"/>
          <w:szCs w:val="26"/>
          <w:lang w:val="uz-Cyrl-UZ"/>
        </w:rPr>
        <w:t>olib</w:t>
      </w:r>
      <w:r w:rsidR="0055105F" w:rsidRPr="00307F87">
        <w:rPr>
          <w:color w:val="000000"/>
          <w:sz w:val="26"/>
          <w:szCs w:val="26"/>
          <w:lang w:val="uz-Cyrl-UZ"/>
        </w:rPr>
        <w:t xml:space="preserve"> </w:t>
      </w:r>
      <w:r w:rsidR="00073B5D" w:rsidRPr="00307F87">
        <w:rPr>
          <w:color w:val="000000"/>
          <w:sz w:val="26"/>
          <w:szCs w:val="26"/>
          <w:lang w:val="uz-Cyrl-UZ"/>
        </w:rPr>
        <w:t>boradigan</w:t>
      </w:r>
      <w:r w:rsidR="0055105F" w:rsidRPr="00307F87">
        <w:rPr>
          <w:color w:val="000000"/>
          <w:sz w:val="26"/>
          <w:szCs w:val="26"/>
          <w:lang w:val="uz-Cyrl-UZ"/>
        </w:rPr>
        <w:t xml:space="preserve">, </w:t>
      </w:r>
      <w:r w:rsidR="00073B5D" w:rsidRPr="00307F87">
        <w:rPr>
          <w:color w:val="000000"/>
          <w:sz w:val="26"/>
          <w:szCs w:val="26"/>
          <w:lang w:val="uz-Cyrl-UZ"/>
        </w:rPr>
        <w:t>yo‘nalishlar</w:t>
      </w:r>
      <w:r w:rsidR="0055105F" w:rsidRPr="00307F87">
        <w:rPr>
          <w:color w:val="000000"/>
          <w:sz w:val="26"/>
          <w:szCs w:val="26"/>
          <w:lang w:val="uz-Cyrl-UZ"/>
        </w:rPr>
        <w:t xml:space="preserve"> </w:t>
      </w:r>
      <w:r w:rsidR="00073B5D" w:rsidRPr="00307F87">
        <w:rPr>
          <w:color w:val="000000"/>
          <w:sz w:val="26"/>
          <w:szCs w:val="26"/>
          <w:lang w:val="uz-Cyrl-UZ"/>
        </w:rPr>
        <w:t>bo‘yicha</w:t>
      </w:r>
      <w:r w:rsidR="0055105F" w:rsidRPr="00307F87">
        <w:rPr>
          <w:color w:val="000000"/>
          <w:sz w:val="26"/>
          <w:szCs w:val="26"/>
          <w:lang w:val="uz-Cyrl-UZ"/>
        </w:rPr>
        <w:t xml:space="preserve"> </w:t>
      </w:r>
      <w:r w:rsidR="00073B5D" w:rsidRPr="00307F87">
        <w:rPr>
          <w:color w:val="000000"/>
          <w:sz w:val="26"/>
          <w:szCs w:val="26"/>
          <w:lang w:val="uz-Cyrl-UZ"/>
        </w:rPr>
        <w:t>turli</w:t>
      </w:r>
      <w:r w:rsidR="0055105F" w:rsidRPr="00307F87">
        <w:rPr>
          <w:color w:val="000000"/>
          <w:sz w:val="26"/>
          <w:szCs w:val="26"/>
          <w:lang w:val="uz-Cyrl-UZ"/>
        </w:rPr>
        <w:t xml:space="preserve"> </w:t>
      </w:r>
      <w:r w:rsidR="00073B5D" w:rsidRPr="00307F87">
        <w:rPr>
          <w:color w:val="000000"/>
          <w:sz w:val="26"/>
          <w:szCs w:val="26"/>
          <w:lang w:val="uz-Cyrl-UZ"/>
        </w:rPr>
        <w:t>konferentsiya</w:t>
      </w:r>
      <w:r w:rsidR="0055105F" w:rsidRPr="00307F87">
        <w:rPr>
          <w:color w:val="000000"/>
          <w:sz w:val="26"/>
          <w:szCs w:val="26"/>
          <w:lang w:val="uz-Cyrl-UZ"/>
        </w:rPr>
        <w:t xml:space="preserve"> (</w:t>
      </w:r>
      <w:r w:rsidR="00073B5D" w:rsidRPr="00307F87">
        <w:rPr>
          <w:color w:val="000000"/>
          <w:sz w:val="26"/>
          <w:szCs w:val="26"/>
          <w:lang w:val="uz-Cyrl-UZ"/>
        </w:rPr>
        <w:t>tanlov</w:t>
      </w:r>
      <w:r w:rsidR="0055105F" w:rsidRPr="00307F87">
        <w:rPr>
          <w:color w:val="000000"/>
          <w:sz w:val="26"/>
          <w:szCs w:val="26"/>
          <w:lang w:val="uz-Cyrl-UZ"/>
        </w:rPr>
        <w:t>)</w:t>
      </w:r>
      <w:r w:rsidR="00073B5D" w:rsidRPr="00307F87">
        <w:rPr>
          <w:color w:val="000000"/>
          <w:sz w:val="26"/>
          <w:szCs w:val="26"/>
          <w:lang w:val="uz-Cyrl-UZ"/>
        </w:rPr>
        <w:t>larda</w:t>
      </w:r>
      <w:r w:rsidR="0055105F" w:rsidRPr="00307F87">
        <w:rPr>
          <w:color w:val="000000"/>
          <w:sz w:val="26"/>
          <w:szCs w:val="26"/>
          <w:lang w:val="uz-Cyrl-UZ"/>
        </w:rPr>
        <w:t xml:space="preserve"> </w:t>
      </w:r>
      <w:r w:rsidR="00073B5D" w:rsidRPr="00307F87">
        <w:rPr>
          <w:color w:val="000000"/>
          <w:sz w:val="26"/>
          <w:szCs w:val="26"/>
          <w:lang w:val="uz-Cyrl-UZ"/>
        </w:rPr>
        <w:t>faol</w:t>
      </w:r>
      <w:r w:rsidR="00F90487" w:rsidRPr="00307F87">
        <w:rPr>
          <w:color w:val="000000"/>
          <w:sz w:val="26"/>
          <w:szCs w:val="26"/>
          <w:lang w:val="uz-Cyrl-UZ"/>
        </w:rPr>
        <w:t xml:space="preserve"> </w:t>
      </w:r>
      <w:r w:rsidR="00073B5D" w:rsidRPr="00307F87">
        <w:rPr>
          <w:color w:val="000000"/>
          <w:sz w:val="26"/>
          <w:szCs w:val="26"/>
          <w:lang w:val="uz-Cyrl-UZ"/>
        </w:rPr>
        <w:t>qantashib</w:t>
      </w:r>
      <w:r w:rsidR="0055105F" w:rsidRPr="00307F87">
        <w:rPr>
          <w:color w:val="000000"/>
          <w:sz w:val="26"/>
          <w:szCs w:val="26"/>
          <w:lang w:val="uz-Cyrl-UZ"/>
        </w:rPr>
        <w:t xml:space="preserve"> </w:t>
      </w:r>
      <w:r w:rsidR="00073B5D" w:rsidRPr="00307F87">
        <w:rPr>
          <w:color w:val="000000"/>
          <w:sz w:val="26"/>
          <w:szCs w:val="26"/>
          <w:lang w:val="uz-Cyrl-UZ"/>
        </w:rPr>
        <w:t>kelayotgan</w:t>
      </w:r>
      <w:r w:rsidR="0055105F" w:rsidRPr="00307F87">
        <w:rPr>
          <w:color w:val="000000"/>
          <w:sz w:val="26"/>
          <w:szCs w:val="26"/>
          <w:lang w:val="uz-Cyrl-UZ"/>
        </w:rPr>
        <w:t xml:space="preserve">, </w:t>
      </w:r>
      <w:r w:rsidR="00073B5D" w:rsidRPr="00307F87">
        <w:rPr>
          <w:color w:val="000000"/>
          <w:sz w:val="26"/>
          <w:szCs w:val="26"/>
          <w:lang w:val="uz-Cyrl-UZ"/>
        </w:rPr>
        <w:t>respublika</w:t>
      </w:r>
      <w:r w:rsidR="0055105F" w:rsidRPr="00307F87">
        <w:rPr>
          <w:color w:val="000000"/>
          <w:sz w:val="26"/>
          <w:szCs w:val="26"/>
          <w:lang w:val="uz-Cyrl-UZ"/>
        </w:rPr>
        <w:t xml:space="preserve"> </w:t>
      </w:r>
      <w:r w:rsidR="00073B5D" w:rsidRPr="00307F87">
        <w:rPr>
          <w:color w:val="000000"/>
          <w:sz w:val="26"/>
          <w:szCs w:val="26"/>
          <w:lang w:val="uz-Cyrl-UZ"/>
        </w:rPr>
        <w:t>va</w:t>
      </w:r>
      <w:r w:rsidR="00F90487" w:rsidRPr="00307F87">
        <w:rPr>
          <w:color w:val="000000"/>
          <w:sz w:val="26"/>
          <w:szCs w:val="26"/>
          <w:lang w:val="uz-Cyrl-UZ"/>
        </w:rPr>
        <w:t>/</w:t>
      </w:r>
      <w:r w:rsidR="00073B5D" w:rsidRPr="00307F87">
        <w:rPr>
          <w:color w:val="000000"/>
          <w:sz w:val="26"/>
          <w:szCs w:val="26"/>
          <w:lang w:val="uz-Cyrl-UZ"/>
        </w:rPr>
        <w:t>yoki</w:t>
      </w:r>
      <w:r w:rsidR="0055105F" w:rsidRPr="00307F87">
        <w:rPr>
          <w:color w:val="000000"/>
          <w:sz w:val="26"/>
          <w:szCs w:val="26"/>
          <w:lang w:val="uz-Cyrl-UZ"/>
        </w:rPr>
        <w:t xml:space="preserve"> </w:t>
      </w:r>
      <w:r w:rsidR="00073B5D" w:rsidRPr="00307F87">
        <w:rPr>
          <w:color w:val="000000"/>
          <w:sz w:val="26"/>
          <w:szCs w:val="26"/>
          <w:lang w:val="uz-Cyrl-UZ"/>
        </w:rPr>
        <w:t>xalqaro</w:t>
      </w:r>
      <w:r w:rsidR="0055105F" w:rsidRPr="00307F87">
        <w:rPr>
          <w:color w:val="000000"/>
          <w:sz w:val="26"/>
          <w:szCs w:val="26"/>
          <w:lang w:val="uz-Cyrl-UZ"/>
        </w:rPr>
        <w:t xml:space="preserve"> </w:t>
      </w:r>
      <w:r w:rsidR="00073B5D" w:rsidRPr="00307F87">
        <w:rPr>
          <w:color w:val="000000"/>
          <w:sz w:val="26"/>
          <w:szCs w:val="26"/>
          <w:lang w:val="uz-Cyrl-UZ"/>
        </w:rPr>
        <w:t>fan</w:t>
      </w:r>
      <w:r w:rsidR="0055105F" w:rsidRPr="00307F87">
        <w:rPr>
          <w:color w:val="000000"/>
          <w:sz w:val="26"/>
          <w:szCs w:val="26"/>
          <w:lang w:val="uz-Cyrl-UZ"/>
        </w:rPr>
        <w:t xml:space="preserve"> </w:t>
      </w:r>
      <w:r w:rsidR="00073B5D" w:rsidRPr="00307F87">
        <w:rPr>
          <w:color w:val="000000"/>
          <w:sz w:val="26"/>
          <w:szCs w:val="26"/>
          <w:lang w:val="uz-Cyrl-UZ"/>
        </w:rPr>
        <w:t>olimpiadalarida</w:t>
      </w:r>
      <w:r w:rsidR="0055105F" w:rsidRPr="00307F87">
        <w:rPr>
          <w:color w:val="000000"/>
          <w:sz w:val="26"/>
          <w:szCs w:val="26"/>
          <w:lang w:val="uz-Cyrl-UZ"/>
        </w:rPr>
        <w:t xml:space="preserve"> </w:t>
      </w:r>
      <w:r w:rsidR="00073B5D" w:rsidRPr="00307F87">
        <w:rPr>
          <w:color w:val="000000"/>
          <w:sz w:val="26"/>
          <w:szCs w:val="26"/>
          <w:lang w:val="uz-Cyrl-UZ"/>
        </w:rPr>
        <w:t>g‘olib</w:t>
      </w:r>
      <w:r w:rsidR="0055105F" w:rsidRPr="00307F87">
        <w:rPr>
          <w:color w:val="000000"/>
          <w:sz w:val="26"/>
          <w:szCs w:val="26"/>
          <w:lang w:val="uz-Cyrl-UZ"/>
        </w:rPr>
        <w:t xml:space="preserve"> </w:t>
      </w:r>
      <w:r w:rsidR="00073B5D" w:rsidRPr="00307F87">
        <w:rPr>
          <w:color w:val="000000"/>
          <w:sz w:val="26"/>
          <w:szCs w:val="26"/>
          <w:lang w:val="uz-Cyrl-UZ"/>
        </w:rPr>
        <w:t>bo‘lgan</w:t>
      </w:r>
      <w:r w:rsidR="0055105F" w:rsidRPr="00307F87">
        <w:rPr>
          <w:color w:val="000000"/>
          <w:sz w:val="26"/>
          <w:szCs w:val="26"/>
          <w:lang w:val="uz-Cyrl-UZ"/>
        </w:rPr>
        <w:t xml:space="preserve">, </w:t>
      </w:r>
      <w:r w:rsidR="00073B5D" w:rsidRPr="00307F87">
        <w:rPr>
          <w:color w:val="000000"/>
          <w:sz w:val="26"/>
          <w:szCs w:val="26"/>
          <w:lang w:val="uz-Cyrl-UZ"/>
        </w:rPr>
        <w:t>TTAda</w:t>
      </w:r>
      <w:r w:rsidR="0055105F" w:rsidRPr="00307F87">
        <w:rPr>
          <w:color w:val="000000"/>
          <w:sz w:val="26"/>
          <w:szCs w:val="26"/>
          <w:lang w:val="uz-Cyrl-UZ"/>
        </w:rPr>
        <w:t xml:space="preserve"> </w:t>
      </w:r>
      <w:r w:rsidR="00073B5D" w:rsidRPr="00307F87">
        <w:rPr>
          <w:color w:val="000000"/>
          <w:sz w:val="26"/>
          <w:szCs w:val="26"/>
          <w:lang w:val="uz-Cyrl-UZ"/>
        </w:rPr>
        <w:t>ma’naviy</w:t>
      </w:r>
      <w:r w:rsidR="0055105F" w:rsidRPr="00307F87">
        <w:rPr>
          <w:color w:val="000000"/>
          <w:sz w:val="26"/>
          <w:szCs w:val="26"/>
          <w:lang w:val="uz-Cyrl-UZ"/>
        </w:rPr>
        <w:t>-</w:t>
      </w:r>
      <w:r w:rsidR="00073B5D" w:rsidRPr="00307F87">
        <w:rPr>
          <w:color w:val="000000"/>
          <w:sz w:val="26"/>
          <w:szCs w:val="26"/>
          <w:lang w:val="uz-Cyrl-UZ"/>
        </w:rPr>
        <w:t>ma’rifiy</w:t>
      </w:r>
      <w:r w:rsidR="0055105F" w:rsidRPr="00307F87">
        <w:rPr>
          <w:color w:val="000000"/>
          <w:sz w:val="26"/>
          <w:szCs w:val="26"/>
          <w:lang w:val="uz-Cyrl-UZ"/>
        </w:rPr>
        <w:t xml:space="preserve"> </w:t>
      </w:r>
      <w:r w:rsidR="00073B5D" w:rsidRPr="00307F87">
        <w:rPr>
          <w:color w:val="000000"/>
          <w:sz w:val="26"/>
          <w:szCs w:val="26"/>
          <w:lang w:val="uz-Cyrl-UZ"/>
        </w:rPr>
        <w:t>va</w:t>
      </w:r>
      <w:r w:rsidR="0055105F" w:rsidRPr="00307F87">
        <w:rPr>
          <w:color w:val="000000"/>
          <w:sz w:val="26"/>
          <w:szCs w:val="26"/>
          <w:lang w:val="uz-Cyrl-UZ"/>
        </w:rPr>
        <w:t xml:space="preserve"> </w:t>
      </w:r>
      <w:r w:rsidR="00073B5D" w:rsidRPr="00307F87">
        <w:rPr>
          <w:color w:val="000000"/>
          <w:sz w:val="26"/>
          <w:szCs w:val="26"/>
          <w:lang w:val="uz-Cyrl-UZ"/>
        </w:rPr>
        <w:t>tarbiyaviy</w:t>
      </w:r>
      <w:r w:rsidR="0055105F" w:rsidRPr="00307F87">
        <w:rPr>
          <w:color w:val="000000"/>
          <w:sz w:val="26"/>
          <w:szCs w:val="26"/>
          <w:lang w:val="uz-Cyrl-UZ"/>
        </w:rPr>
        <w:t xml:space="preserve"> </w:t>
      </w:r>
      <w:r w:rsidR="00073B5D" w:rsidRPr="00307F87">
        <w:rPr>
          <w:color w:val="000000"/>
          <w:sz w:val="26"/>
          <w:szCs w:val="26"/>
          <w:lang w:val="uz-Cyrl-UZ"/>
        </w:rPr>
        <w:t>ishlarning</w:t>
      </w:r>
      <w:r w:rsidR="0055105F" w:rsidRPr="00307F87">
        <w:rPr>
          <w:color w:val="000000"/>
          <w:sz w:val="26"/>
          <w:szCs w:val="26"/>
          <w:lang w:val="uz-Cyrl-UZ"/>
        </w:rPr>
        <w:t xml:space="preserve"> </w:t>
      </w:r>
      <w:r w:rsidR="00073B5D" w:rsidRPr="00307F87">
        <w:rPr>
          <w:color w:val="000000"/>
          <w:sz w:val="26"/>
          <w:szCs w:val="26"/>
          <w:lang w:val="uz-Cyrl-UZ"/>
        </w:rPr>
        <w:t>samaradorligini</w:t>
      </w:r>
      <w:r w:rsidR="0055105F" w:rsidRPr="00307F87">
        <w:rPr>
          <w:color w:val="000000"/>
          <w:sz w:val="26"/>
          <w:szCs w:val="26"/>
          <w:lang w:val="uz-Cyrl-UZ"/>
        </w:rPr>
        <w:t xml:space="preserve"> </w:t>
      </w:r>
      <w:r w:rsidR="00073B5D" w:rsidRPr="00307F87">
        <w:rPr>
          <w:color w:val="000000"/>
          <w:sz w:val="26"/>
          <w:szCs w:val="26"/>
          <w:lang w:val="uz-Cyrl-UZ"/>
        </w:rPr>
        <w:t>yanada</w:t>
      </w:r>
      <w:r w:rsidR="0055105F" w:rsidRPr="00307F87">
        <w:rPr>
          <w:color w:val="000000"/>
          <w:sz w:val="26"/>
          <w:szCs w:val="26"/>
          <w:lang w:val="uz-Cyrl-UZ"/>
        </w:rPr>
        <w:t xml:space="preserve"> </w:t>
      </w:r>
      <w:r w:rsidR="00073B5D" w:rsidRPr="00307F87">
        <w:rPr>
          <w:color w:val="000000"/>
          <w:sz w:val="26"/>
          <w:szCs w:val="26"/>
          <w:lang w:val="uz-Cyrl-UZ"/>
        </w:rPr>
        <w:t>oshirayotgan</w:t>
      </w:r>
      <w:r w:rsidR="0055105F" w:rsidRPr="00307F87">
        <w:rPr>
          <w:color w:val="000000"/>
          <w:sz w:val="26"/>
          <w:szCs w:val="26"/>
          <w:lang w:val="uz-Cyrl-UZ"/>
        </w:rPr>
        <w:t xml:space="preserve">, </w:t>
      </w:r>
      <w:r w:rsidR="00073B5D" w:rsidRPr="00307F87">
        <w:rPr>
          <w:color w:val="000000"/>
          <w:sz w:val="26"/>
          <w:szCs w:val="26"/>
          <w:lang w:val="uz-Cyrl-UZ"/>
        </w:rPr>
        <w:t>jamoat</w:t>
      </w:r>
      <w:r w:rsidR="0055105F" w:rsidRPr="00307F87">
        <w:rPr>
          <w:color w:val="000000"/>
          <w:sz w:val="26"/>
          <w:szCs w:val="26"/>
          <w:lang w:val="uz-Cyrl-UZ"/>
        </w:rPr>
        <w:t xml:space="preserve"> </w:t>
      </w:r>
      <w:r w:rsidR="00073B5D" w:rsidRPr="00307F87">
        <w:rPr>
          <w:color w:val="000000"/>
          <w:sz w:val="26"/>
          <w:szCs w:val="26"/>
          <w:lang w:val="uz-Cyrl-UZ"/>
        </w:rPr>
        <w:t>ishlarida</w:t>
      </w:r>
      <w:r w:rsidR="0055105F" w:rsidRPr="00307F87">
        <w:rPr>
          <w:color w:val="000000"/>
          <w:sz w:val="26"/>
          <w:szCs w:val="26"/>
          <w:lang w:val="uz-Cyrl-UZ"/>
        </w:rPr>
        <w:t xml:space="preserve"> </w:t>
      </w:r>
      <w:r w:rsidR="00073B5D" w:rsidRPr="00307F87">
        <w:rPr>
          <w:color w:val="000000"/>
          <w:sz w:val="26"/>
          <w:szCs w:val="26"/>
          <w:lang w:val="uz-Cyrl-UZ"/>
        </w:rPr>
        <w:t>faol</w:t>
      </w:r>
      <w:r w:rsidR="0055105F" w:rsidRPr="00307F87">
        <w:rPr>
          <w:color w:val="000000"/>
          <w:sz w:val="26"/>
          <w:szCs w:val="26"/>
          <w:lang w:val="uz-Cyrl-UZ"/>
        </w:rPr>
        <w:t xml:space="preserve"> </w:t>
      </w:r>
      <w:r w:rsidR="00073B5D" w:rsidRPr="00307F87">
        <w:rPr>
          <w:color w:val="000000"/>
          <w:sz w:val="26"/>
          <w:szCs w:val="26"/>
          <w:lang w:val="uz-Cyrl-UZ"/>
        </w:rPr>
        <w:t>ishtirok etib</w:t>
      </w:r>
      <w:r w:rsidR="0055105F" w:rsidRPr="00307F87">
        <w:rPr>
          <w:color w:val="000000"/>
          <w:sz w:val="26"/>
          <w:szCs w:val="26"/>
          <w:lang w:val="uz-Cyrl-UZ"/>
        </w:rPr>
        <w:t xml:space="preserve"> </w:t>
      </w:r>
      <w:r w:rsidR="00073B5D" w:rsidRPr="00307F87">
        <w:rPr>
          <w:color w:val="000000"/>
          <w:sz w:val="26"/>
          <w:szCs w:val="26"/>
          <w:lang w:val="uz-Cyrl-UZ"/>
        </w:rPr>
        <w:t>kelayotgan</w:t>
      </w:r>
      <w:r w:rsidR="0055105F" w:rsidRPr="00307F87">
        <w:rPr>
          <w:color w:val="000000"/>
          <w:sz w:val="26"/>
          <w:szCs w:val="26"/>
          <w:lang w:val="uz-Cyrl-UZ"/>
        </w:rPr>
        <w:t xml:space="preserve"> </w:t>
      </w:r>
      <w:r w:rsidR="00225070" w:rsidRPr="00307F87">
        <w:rPr>
          <w:color w:val="000000"/>
          <w:sz w:val="26"/>
          <w:szCs w:val="26"/>
          <w:lang w:val="uz-Cyrl-UZ"/>
        </w:rPr>
        <w:t>10 (</w:t>
      </w:r>
      <w:r w:rsidR="00073B5D" w:rsidRPr="00307F87">
        <w:rPr>
          <w:color w:val="000000"/>
          <w:sz w:val="26"/>
          <w:szCs w:val="26"/>
          <w:lang w:val="uz-Cyrl-UZ"/>
        </w:rPr>
        <w:t>o‘n</w:t>
      </w:r>
      <w:r w:rsidR="00225070" w:rsidRPr="00307F87">
        <w:rPr>
          <w:color w:val="000000"/>
          <w:sz w:val="26"/>
          <w:szCs w:val="26"/>
          <w:lang w:val="uz-Cyrl-UZ"/>
        </w:rPr>
        <w:t>)</w:t>
      </w:r>
      <w:r w:rsidR="0055105F" w:rsidRPr="00307F87">
        <w:rPr>
          <w:color w:val="000000"/>
          <w:sz w:val="26"/>
          <w:szCs w:val="26"/>
          <w:lang w:val="uz-Cyrl-UZ"/>
        </w:rPr>
        <w:t xml:space="preserve"> </w:t>
      </w:r>
      <w:r w:rsidR="00073B5D" w:rsidRPr="00307F87">
        <w:rPr>
          <w:color w:val="000000"/>
          <w:sz w:val="26"/>
          <w:szCs w:val="26"/>
          <w:lang w:val="uz-Cyrl-UZ"/>
        </w:rPr>
        <w:t>nafar</w:t>
      </w:r>
      <w:r w:rsidR="0055105F" w:rsidRPr="00307F87">
        <w:rPr>
          <w:color w:val="000000"/>
          <w:sz w:val="26"/>
          <w:szCs w:val="26"/>
          <w:lang w:val="uz-Cyrl-UZ"/>
        </w:rPr>
        <w:t xml:space="preserve"> </w:t>
      </w:r>
      <w:r w:rsidR="00073B5D" w:rsidRPr="00307F87">
        <w:rPr>
          <w:color w:val="000000"/>
          <w:sz w:val="26"/>
          <w:szCs w:val="26"/>
          <w:lang w:val="uz-Cyrl-UZ"/>
        </w:rPr>
        <w:t>TTAning</w:t>
      </w:r>
      <w:r w:rsidR="00225070" w:rsidRPr="00307F87">
        <w:rPr>
          <w:color w:val="000000"/>
          <w:sz w:val="26"/>
          <w:szCs w:val="26"/>
          <w:lang w:val="uz-Cyrl-UZ"/>
        </w:rPr>
        <w:t xml:space="preserve"> </w:t>
      </w:r>
      <w:r w:rsidR="00073B5D" w:rsidRPr="00307F87">
        <w:rPr>
          <w:color w:val="000000"/>
          <w:sz w:val="26"/>
          <w:szCs w:val="26"/>
          <w:lang w:val="uz-Cyrl-UZ"/>
        </w:rPr>
        <w:t>bakalavriat</w:t>
      </w:r>
      <w:r w:rsidR="0055105F" w:rsidRPr="00307F87">
        <w:rPr>
          <w:color w:val="000000"/>
          <w:sz w:val="26"/>
          <w:szCs w:val="26"/>
          <w:lang w:val="uz-Cyrl-UZ"/>
        </w:rPr>
        <w:t xml:space="preserve"> </w:t>
      </w:r>
      <w:r w:rsidR="00073B5D" w:rsidRPr="00307F87">
        <w:rPr>
          <w:color w:val="000000"/>
          <w:sz w:val="26"/>
          <w:szCs w:val="26"/>
          <w:lang w:val="uz-Cyrl-UZ"/>
        </w:rPr>
        <w:t>bosqichining</w:t>
      </w:r>
      <w:r w:rsidR="0055105F" w:rsidRPr="00307F87">
        <w:rPr>
          <w:color w:val="000000"/>
          <w:sz w:val="26"/>
          <w:szCs w:val="26"/>
          <w:lang w:val="uz-Cyrl-UZ"/>
        </w:rPr>
        <w:t xml:space="preserve"> 3,4,5- </w:t>
      </w:r>
      <w:r w:rsidR="00073B5D" w:rsidRPr="00307F87">
        <w:rPr>
          <w:color w:val="000000"/>
          <w:sz w:val="26"/>
          <w:szCs w:val="26"/>
          <w:lang w:val="uz-Cyrl-UZ"/>
        </w:rPr>
        <w:t>yoki</w:t>
      </w:r>
      <w:r w:rsidR="0055105F" w:rsidRPr="00307F87">
        <w:rPr>
          <w:color w:val="000000"/>
          <w:sz w:val="26"/>
          <w:szCs w:val="26"/>
          <w:lang w:val="uz-Cyrl-UZ"/>
        </w:rPr>
        <w:t xml:space="preserve"> 6-</w:t>
      </w:r>
      <w:r w:rsidR="00073B5D" w:rsidRPr="00307F87">
        <w:rPr>
          <w:color w:val="000000"/>
          <w:sz w:val="26"/>
          <w:szCs w:val="26"/>
          <w:lang w:val="uz-Cyrl-UZ"/>
        </w:rPr>
        <w:t>kurs</w:t>
      </w:r>
      <w:r w:rsidR="0055105F" w:rsidRPr="00307F87">
        <w:rPr>
          <w:color w:val="000000"/>
          <w:sz w:val="26"/>
          <w:szCs w:val="26"/>
          <w:lang w:val="uz-Cyrl-UZ"/>
        </w:rPr>
        <w:t xml:space="preserve"> </w:t>
      </w:r>
      <w:r w:rsidR="00307F87" w:rsidRPr="00307F87">
        <w:rPr>
          <w:color w:val="000000"/>
          <w:sz w:val="26"/>
          <w:szCs w:val="26"/>
          <w:lang w:val="uz-Cyrl-UZ"/>
        </w:rPr>
        <w:t>va</w:t>
      </w:r>
      <w:r w:rsidR="0089529D" w:rsidRPr="00307F87">
        <w:rPr>
          <w:color w:val="000000"/>
          <w:sz w:val="26"/>
          <w:szCs w:val="26"/>
          <w:lang w:val="uz-Cyrl-UZ"/>
        </w:rPr>
        <w:t xml:space="preserve"> </w:t>
      </w:r>
      <w:r w:rsidR="00307F87" w:rsidRPr="00307F87">
        <w:rPr>
          <w:color w:val="000000"/>
          <w:sz w:val="26"/>
          <w:szCs w:val="26"/>
          <w:lang w:val="uz-Cyrl-UZ"/>
        </w:rPr>
        <w:t>magistratura</w:t>
      </w:r>
      <w:r w:rsidR="0089529D" w:rsidRPr="00307F87">
        <w:rPr>
          <w:color w:val="000000"/>
          <w:sz w:val="26"/>
          <w:szCs w:val="26"/>
          <w:lang w:val="uz-Cyrl-UZ"/>
        </w:rPr>
        <w:t xml:space="preserve"> </w:t>
      </w:r>
      <w:r w:rsidR="00307F87" w:rsidRPr="00307F87">
        <w:rPr>
          <w:color w:val="000000"/>
          <w:sz w:val="26"/>
          <w:szCs w:val="26"/>
          <w:lang w:val="uz-Cyrl-UZ"/>
        </w:rPr>
        <w:t>bosqichi</w:t>
      </w:r>
      <w:r w:rsidR="0089529D" w:rsidRPr="00307F87">
        <w:rPr>
          <w:color w:val="000000"/>
          <w:sz w:val="26"/>
          <w:szCs w:val="26"/>
          <w:lang w:val="uz-Cyrl-UZ"/>
        </w:rPr>
        <w:t xml:space="preserve"> </w:t>
      </w:r>
      <w:r w:rsidR="00073B5D" w:rsidRPr="00307F87">
        <w:rPr>
          <w:color w:val="000000"/>
          <w:sz w:val="26"/>
          <w:szCs w:val="26"/>
          <w:lang w:val="uz-Cyrl-UZ"/>
        </w:rPr>
        <w:t>talabalari</w:t>
      </w:r>
      <w:r w:rsidR="00CB7F3F" w:rsidRPr="00307F87">
        <w:rPr>
          <w:color w:val="000000"/>
          <w:sz w:val="26"/>
          <w:szCs w:val="26"/>
          <w:lang w:val="uz-Cyrl-UZ"/>
        </w:rPr>
        <w:t xml:space="preserve"> </w:t>
      </w:r>
      <w:r w:rsidR="00073B5D" w:rsidRPr="00307F87">
        <w:rPr>
          <w:color w:val="000000"/>
          <w:sz w:val="26"/>
          <w:szCs w:val="26"/>
          <w:lang w:val="uz-Cyrl-UZ"/>
        </w:rPr>
        <w:t>g‘olib</w:t>
      </w:r>
      <w:r w:rsidR="00CB7F3F" w:rsidRPr="00307F87">
        <w:rPr>
          <w:color w:val="000000"/>
          <w:sz w:val="26"/>
          <w:szCs w:val="26"/>
          <w:lang w:val="uz-Cyrl-UZ"/>
        </w:rPr>
        <w:t xml:space="preserve"> </w:t>
      </w:r>
      <w:r w:rsidR="00073B5D" w:rsidRPr="00307F87">
        <w:rPr>
          <w:color w:val="000000"/>
          <w:sz w:val="26"/>
          <w:szCs w:val="26"/>
          <w:lang w:val="uz-Cyrl-UZ"/>
        </w:rPr>
        <w:t>deb</w:t>
      </w:r>
      <w:r w:rsidR="00CB7F3F" w:rsidRPr="00307F87">
        <w:rPr>
          <w:color w:val="000000"/>
          <w:sz w:val="26"/>
          <w:szCs w:val="26"/>
          <w:lang w:val="uz-Cyrl-UZ"/>
        </w:rPr>
        <w:t xml:space="preserve"> </w:t>
      </w:r>
      <w:r w:rsidR="00073B5D" w:rsidRPr="00307F87">
        <w:rPr>
          <w:color w:val="000000"/>
          <w:sz w:val="26"/>
          <w:szCs w:val="26"/>
          <w:lang w:val="uz-Cyrl-UZ"/>
        </w:rPr>
        <w:t>topiladi</w:t>
      </w:r>
      <w:r w:rsidR="00CB7F3F" w:rsidRPr="00307F87">
        <w:rPr>
          <w:color w:val="000000"/>
          <w:sz w:val="26"/>
          <w:szCs w:val="26"/>
          <w:lang w:val="uz-Cyrl-UZ"/>
        </w:rPr>
        <w:t xml:space="preserve"> </w:t>
      </w:r>
      <w:r w:rsidR="00073B5D" w:rsidRPr="00307F87">
        <w:rPr>
          <w:color w:val="000000"/>
          <w:sz w:val="26"/>
          <w:szCs w:val="26"/>
          <w:lang w:val="uz-Cyrl-UZ"/>
        </w:rPr>
        <w:t>va</w:t>
      </w:r>
      <w:r w:rsidR="00CB7F3F" w:rsidRPr="00307F87">
        <w:rPr>
          <w:color w:val="000000"/>
          <w:sz w:val="26"/>
          <w:szCs w:val="26"/>
          <w:lang w:val="uz-Cyrl-UZ"/>
        </w:rPr>
        <w:t xml:space="preserve"> </w:t>
      </w:r>
      <w:r w:rsidR="00073B5D" w:rsidRPr="00307F87">
        <w:rPr>
          <w:color w:val="000000"/>
          <w:sz w:val="26"/>
          <w:szCs w:val="26"/>
          <w:lang w:val="uz-Cyrl-UZ"/>
        </w:rPr>
        <w:t>ularga</w:t>
      </w:r>
      <w:r w:rsidR="00CB7F3F" w:rsidRPr="00307F87">
        <w:rPr>
          <w:color w:val="000000"/>
          <w:sz w:val="26"/>
          <w:szCs w:val="26"/>
          <w:lang w:val="uz-Cyrl-UZ"/>
        </w:rPr>
        <w:t xml:space="preserve"> </w:t>
      </w:r>
      <w:r w:rsidR="00073B5D" w:rsidRPr="00307F87">
        <w:rPr>
          <w:color w:val="000000"/>
          <w:sz w:val="26"/>
          <w:szCs w:val="26"/>
          <w:lang w:val="uz-Cyrl-UZ"/>
        </w:rPr>
        <w:t>bazaviy</w:t>
      </w:r>
      <w:r w:rsidR="00CB7F3F" w:rsidRPr="00307F87">
        <w:rPr>
          <w:color w:val="000000"/>
          <w:sz w:val="26"/>
          <w:szCs w:val="26"/>
          <w:lang w:val="uz-Cyrl-UZ"/>
        </w:rPr>
        <w:t xml:space="preserve"> </w:t>
      </w:r>
      <w:r w:rsidR="00073B5D" w:rsidRPr="00307F87">
        <w:rPr>
          <w:color w:val="000000"/>
          <w:sz w:val="26"/>
          <w:szCs w:val="26"/>
          <w:lang w:val="uz-Cyrl-UZ"/>
        </w:rPr>
        <w:t>stipendiyaning</w:t>
      </w:r>
      <w:r w:rsidR="00CB7F3F" w:rsidRPr="00307F87">
        <w:rPr>
          <w:color w:val="000000"/>
          <w:sz w:val="26"/>
          <w:szCs w:val="26"/>
          <w:lang w:val="uz-Cyrl-UZ"/>
        </w:rPr>
        <w:t xml:space="preserve"> </w:t>
      </w:r>
      <w:r w:rsidR="00201815">
        <w:rPr>
          <w:color w:val="000000"/>
          <w:sz w:val="26"/>
          <w:szCs w:val="26"/>
          <w:lang w:val="uz-Cyrl-UZ"/>
        </w:rPr>
        <w:t>ikki</w:t>
      </w:r>
      <w:r w:rsidR="00CB7F3F" w:rsidRPr="00307F87">
        <w:rPr>
          <w:color w:val="000000"/>
          <w:sz w:val="26"/>
          <w:szCs w:val="26"/>
          <w:lang w:val="uz-Cyrl-UZ"/>
        </w:rPr>
        <w:t xml:space="preserve"> </w:t>
      </w:r>
      <w:r w:rsidR="00073B5D" w:rsidRPr="00307F87">
        <w:rPr>
          <w:color w:val="000000"/>
          <w:sz w:val="26"/>
          <w:szCs w:val="26"/>
          <w:lang w:val="uz-Cyrl-UZ"/>
        </w:rPr>
        <w:t>baravari</w:t>
      </w:r>
      <w:r w:rsidR="0099209C" w:rsidRPr="00307F87">
        <w:rPr>
          <w:color w:val="000000"/>
          <w:sz w:val="26"/>
          <w:szCs w:val="26"/>
          <w:lang w:val="uz-Cyrl-UZ"/>
        </w:rPr>
        <w:t xml:space="preserve"> </w:t>
      </w:r>
      <w:r w:rsidR="00073B5D" w:rsidRPr="00307F87">
        <w:rPr>
          <w:color w:val="000000"/>
          <w:sz w:val="26"/>
          <w:szCs w:val="26"/>
          <w:lang w:val="uz-Cyrl-UZ"/>
        </w:rPr>
        <w:t>miqdorida</w:t>
      </w:r>
      <w:r w:rsidR="00CB7F3F" w:rsidRPr="00307F87">
        <w:rPr>
          <w:color w:val="000000"/>
          <w:sz w:val="26"/>
          <w:szCs w:val="26"/>
          <w:lang w:val="uz-Cyrl-UZ"/>
        </w:rPr>
        <w:t xml:space="preserve"> </w:t>
      </w:r>
      <w:r w:rsidR="00073B5D" w:rsidRPr="00307F87">
        <w:rPr>
          <w:color w:val="000000"/>
          <w:sz w:val="26"/>
          <w:szCs w:val="26"/>
          <w:lang w:val="uz-Cyrl-UZ"/>
        </w:rPr>
        <w:t>bir</w:t>
      </w:r>
      <w:r w:rsidR="00CB7F3F" w:rsidRPr="00307F87">
        <w:rPr>
          <w:color w:val="000000"/>
          <w:sz w:val="26"/>
          <w:szCs w:val="26"/>
          <w:lang w:val="uz-Cyrl-UZ"/>
        </w:rPr>
        <w:t xml:space="preserve"> </w:t>
      </w:r>
      <w:r w:rsidR="00073B5D" w:rsidRPr="00307F87">
        <w:rPr>
          <w:color w:val="000000"/>
          <w:sz w:val="26"/>
          <w:szCs w:val="26"/>
          <w:lang w:val="uz-Cyrl-UZ"/>
        </w:rPr>
        <w:t>martalik</w:t>
      </w:r>
      <w:r w:rsidR="00CB7F3F" w:rsidRPr="00307F87">
        <w:rPr>
          <w:color w:val="000000"/>
          <w:sz w:val="26"/>
          <w:szCs w:val="26"/>
          <w:lang w:val="uz-Cyrl-UZ"/>
        </w:rPr>
        <w:t xml:space="preserve"> </w:t>
      </w:r>
      <w:r w:rsidR="00073B5D" w:rsidRPr="00307F87">
        <w:rPr>
          <w:color w:val="000000"/>
          <w:sz w:val="26"/>
          <w:szCs w:val="26"/>
          <w:lang w:val="uz-Cyrl-UZ"/>
        </w:rPr>
        <w:t>rag‘batlantirish</w:t>
      </w:r>
      <w:r w:rsidR="00CB7F3F"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3079F95A" w14:textId="1D49F15F" w:rsidR="005E0F29" w:rsidRDefault="002B34DF"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color w:val="000000"/>
          <w:sz w:val="26"/>
          <w:szCs w:val="26"/>
          <w:lang w:val="uz-Cyrl-UZ"/>
        </w:rPr>
        <w:t>Erudit (bilmidon)</w:t>
      </w:r>
      <w:r w:rsidRPr="00307F87">
        <w:rPr>
          <w:color w:val="000000"/>
          <w:sz w:val="26"/>
          <w:szCs w:val="26"/>
          <w:lang w:val="uz-Cyrl-UZ"/>
        </w:rPr>
        <w:t xml:space="preserve"> </w:t>
      </w:r>
      <w:r w:rsidR="00073B5D" w:rsidRPr="00307F87">
        <w:rPr>
          <w:color w:val="000000"/>
          <w:sz w:val="26"/>
          <w:szCs w:val="26"/>
          <w:lang w:val="uz-Cyrl-UZ"/>
        </w:rPr>
        <w:t>nominatsiya</w:t>
      </w:r>
      <w:r w:rsidR="00D66F15">
        <w:rPr>
          <w:color w:val="000000"/>
          <w:sz w:val="26"/>
          <w:szCs w:val="26"/>
          <w:lang w:val="uz-Cyrl-UZ"/>
        </w:rPr>
        <w:t>si</w:t>
      </w:r>
      <w:r w:rsidR="00CB7F3F" w:rsidRPr="00307F87">
        <w:rPr>
          <w:color w:val="000000"/>
          <w:sz w:val="26"/>
          <w:szCs w:val="26"/>
          <w:lang w:val="uz-Cyrl-UZ"/>
        </w:rPr>
        <w:t xml:space="preserve"> </w:t>
      </w:r>
      <w:r w:rsidR="00073B5D" w:rsidRPr="00307F87">
        <w:rPr>
          <w:color w:val="000000"/>
          <w:sz w:val="26"/>
          <w:szCs w:val="26"/>
          <w:lang w:val="uz-Cyrl-UZ"/>
        </w:rPr>
        <w:t>bo‘yicha</w:t>
      </w:r>
      <w:r w:rsidR="00CB7F3F" w:rsidRPr="00307F87">
        <w:rPr>
          <w:color w:val="000000"/>
          <w:sz w:val="26"/>
          <w:szCs w:val="26"/>
          <w:lang w:val="uz-Cyrl-UZ"/>
        </w:rPr>
        <w:t xml:space="preserve"> </w:t>
      </w:r>
      <w:r w:rsidR="00073B5D" w:rsidRPr="00307F87">
        <w:rPr>
          <w:color w:val="000000"/>
          <w:sz w:val="26"/>
          <w:szCs w:val="26"/>
          <w:lang w:val="uz-Cyrl-UZ"/>
        </w:rPr>
        <w:t>g‘olibni</w:t>
      </w:r>
      <w:r w:rsidR="00CB7F3F" w:rsidRPr="00307F87">
        <w:rPr>
          <w:color w:val="000000"/>
          <w:sz w:val="26"/>
          <w:szCs w:val="26"/>
          <w:lang w:val="uz-Cyrl-UZ"/>
        </w:rPr>
        <w:t xml:space="preserve"> </w:t>
      </w:r>
      <w:r w:rsidR="00073B5D" w:rsidRPr="00307F87">
        <w:rPr>
          <w:color w:val="000000"/>
          <w:sz w:val="26"/>
          <w:szCs w:val="26"/>
          <w:lang w:val="uz-Cyrl-UZ"/>
        </w:rPr>
        <w:t>aniqlashda</w:t>
      </w:r>
      <w:r w:rsidR="00CB7F3F" w:rsidRPr="00307F87">
        <w:rPr>
          <w:sz w:val="26"/>
          <w:szCs w:val="26"/>
          <w:lang w:val="uz-Cyrl-UZ"/>
        </w:rPr>
        <w:t xml:space="preserve"> </w:t>
      </w:r>
      <w:r w:rsidR="00073B5D" w:rsidRPr="00307F87">
        <w:rPr>
          <w:color w:val="000000"/>
          <w:sz w:val="26"/>
          <w:szCs w:val="26"/>
          <w:lang w:val="uz-Cyrl-UZ"/>
        </w:rPr>
        <w:t>jamoa</w:t>
      </w:r>
      <w:r w:rsidR="00CB7F3F" w:rsidRPr="00307F87">
        <w:rPr>
          <w:color w:val="000000"/>
          <w:sz w:val="26"/>
          <w:szCs w:val="26"/>
          <w:lang w:val="uz-Cyrl-UZ"/>
        </w:rPr>
        <w:t xml:space="preserve"> </w:t>
      </w:r>
      <w:r w:rsidR="00073B5D" w:rsidRPr="00307F87">
        <w:rPr>
          <w:color w:val="000000"/>
          <w:sz w:val="26"/>
          <w:szCs w:val="26"/>
          <w:lang w:val="uz-Cyrl-UZ"/>
        </w:rPr>
        <w:t>tarkibida</w:t>
      </w:r>
      <w:r w:rsidR="00CB7F3F" w:rsidRPr="00307F87">
        <w:rPr>
          <w:color w:val="000000"/>
          <w:sz w:val="26"/>
          <w:szCs w:val="26"/>
          <w:lang w:val="uz-Cyrl-UZ"/>
        </w:rPr>
        <w:t xml:space="preserve"> </w:t>
      </w:r>
      <w:r w:rsidR="00073B5D" w:rsidRPr="00307F87">
        <w:rPr>
          <w:color w:val="000000"/>
          <w:sz w:val="26"/>
          <w:szCs w:val="26"/>
          <w:lang w:val="uz-Cyrl-UZ"/>
        </w:rPr>
        <w:t>yoki</w:t>
      </w:r>
      <w:r w:rsidR="00CB7F3F" w:rsidRPr="00307F87">
        <w:rPr>
          <w:color w:val="000000"/>
          <w:sz w:val="26"/>
          <w:szCs w:val="26"/>
          <w:lang w:val="uz-Cyrl-UZ"/>
        </w:rPr>
        <w:t xml:space="preserve"> </w:t>
      </w:r>
      <w:r w:rsidR="00073B5D" w:rsidRPr="00307F87">
        <w:rPr>
          <w:color w:val="000000"/>
          <w:sz w:val="26"/>
          <w:szCs w:val="26"/>
          <w:lang w:val="uz-Cyrl-UZ"/>
        </w:rPr>
        <w:t>yakka</w:t>
      </w:r>
      <w:r w:rsidR="00CB7F3F" w:rsidRPr="00307F87">
        <w:rPr>
          <w:color w:val="000000"/>
          <w:sz w:val="26"/>
          <w:szCs w:val="26"/>
          <w:lang w:val="uz-Cyrl-UZ"/>
        </w:rPr>
        <w:t xml:space="preserve"> </w:t>
      </w:r>
      <w:r w:rsidR="00073B5D" w:rsidRPr="00307F87">
        <w:rPr>
          <w:color w:val="000000"/>
          <w:sz w:val="26"/>
          <w:szCs w:val="26"/>
          <w:lang w:val="uz-Cyrl-UZ"/>
        </w:rPr>
        <w:t>tartibda</w:t>
      </w:r>
      <w:r w:rsidR="00CB7F3F" w:rsidRPr="00307F87">
        <w:rPr>
          <w:color w:val="000000"/>
          <w:sz w:val="26"/>
          <w:szCs w:val="26"/>
          <w:lang w:val="uz-Cyrl-UZ"/>
        </w:rPr>
        <w:t xml:space="preserve"> </w:t>
      </w:r>
      <w:r w:rsidR="00073B5D" w:rsidRPr="00307F87">
        <w:rPr>
          <w:color w:val="000000"/>
          <w:sz w:val="26"/>
          <w:szCs w:val="26"/>
          <w:lang w:val="uz-Cyrl-UZ"/>
        </w:rPr>
        <w:t>ixtiro</w:t>
      </w:r>
      <w:r w:rsidR="00CB7F3F" w:rsidRPr="00307F87">
        <w:rPr>
          <w:color w:val="000000"/>
          <w:sz w:val="26"/>
          <w:szCs w:val="26"/>
          <w:lang w:val="uz-Cyrl-UZ"/>
        </w:rPr>
        <w:t xml:space="preserve"> </w:t>
      </w:r>
      <w:r w:rsidR="00073B5D" w:rsidRPr="00307F87">
        <w:rPr>
          <w:color w:val="000000"/>
          <w:sz w:val="26"/>
          <w:szCs w:val="26"/>
          <w:lang w:val="uz-Cyrl-UZ"/>
        </w:rPr>
        <w:t>patenti</w:t>
      </w:r>
      <w:r w:rsidR="002030B8" w:rsidRPr="00307F87">
        <w:rPr>
          <w:color w:val="000000"/>
          <w:sz w:val="26"/>
          <w:szCs w:val="26"/>
          <w:lang w:val="uz-Cyrl-UZ"/>
        </w:rPr>
        <w:t xml:space="preserve"> </w:t>
      </w:r>
      <w:r w:rsidR="00073B5D" w:rsidRPr="00307F87">
        <w:rPr>
          <w:color w:val="000000"/>
          <w:sz w:val="26"/>
          <w:szCs w:val="26"/>
          <w:lang w:val="uz-Cyrl-UZ"/>
        </w:rPr>
        <w:t>va</w:t>
      </w:r>
      <w:r w:rsidR="00CB7F3F" w:rsidRPr="00307F87">
        <w:rPr>
          <w:color w:val="000000"/>
          <w:sz w:val="26"/>
          <w:szCs w:val="26"/>
          <w:lang w:val="uz-Cyrl-UZ"/>
        </w:rPr>
        <w:t xml:space="preserve"> </w:t>
      </w:r>
      <w:r w:rsidR="00073B5D" w:rsidRPr="00307F87">
        <w:rPr>
          <w:color w:val="000000"/>
          <w:sz w:val="26"/>
          <w:szCs w:val="26"/>
          <w:lang w:val="uz-Cyrl-UZ"/>
        </w:rPr>
        <w:t>chet</w:t>
      </w:r>
      <w:r w:rsidR="00CB7F3F" w:rsidRPr="00307F87">
        <w:rPr>
          <w:color w:val="000000"/>
          <w:sz w:val="26"/>
          <w:szCs w:val="26"/>
          <w:lang w:val="uz-Cyrl-UZ"/>
        </w:rPr>
        <w:t xml:space="preserve"> (</w:t>
      </w:r>
      <w:r w:rsidR="00073B5D" w:rsidRPr="00307F87">
        <w:rPr>
          <w:color w:val="000000"/>
          <w:sz w:val="26"/>
          <w:szCs w:val="26"/>
          <w:lang w:val="uz-Cyrl-UZ"/>
        </w:rPr>
        <w:t>Mustaqil</w:t>
      </w:r>
      <w:r w:rsidR="00CB7F3F" w:rsidRPr="00307F87">
        <w:rPr>
          <w:color w:val="000000"/>
          <w:sz w:val="26"/>
          <w:szCs w:val="26"/>
          <w:lang w:val="uz-Cyrl-UZ"/>
        </w:rPr>
        <w:t xml:space="preserve"> </w:t>
      </w:r>
      <w:r w:rsidR="00073B5D" w:rsidRPr="00307F87">
        <w:rPr>
          <w:color w:val="000000"/>
          <w:sz w:val="26"/>
          <w:szCs w:val="26"/>
          <w:lang w:val="uz-Cyrl-UZ"/>
        </w:rPr>
        <w:t>Davlatlar</w:t>
      </w:r>
      <w:r w:rsidR="00CB7F3F" w:rsidRPr="00307F87">
        <w:rPr>
          <w:color w:val="000000"/>
          <w:sz w:val="26"/>
          <w:szCs w:val="26"/>
          <w:lang w:val="uz-Cyrl-UZ"/>
        </w:rPr>
        <w:t xml:space="preserve"> </w:t>
      </w:r>
      <w:r w:rsidR="00073B5D" w:rsidRPr="00307F87">
        <w:rPr>
          <w:color w:val="000000"/>
          <w:sz w:val="26"/>
          <w:szCs w:val="26"/>
          <w:lang w:val="uz-Cyrl-UZ"/>
        </w:rPr>
        <w:t>Hamdo‘stligi</w:t>
      </w:r>
      <w:r w:rsidR="00CB7F3F" w:rsidRPr="00307F87">
        <w:rPr>
          <w:color w:val="000000"/>
          <w:sz w:val="26"/>
          <w:szCs w:val="26"/>
          <w:lang w:val="uz-Cyrl-UZ"/>
        </w:rPr>
        <w:t xml:space="preserve"> </w:t>
      </w:r>
      <w:r w:rsidR="00073B5D" w:rsidRPr="00307F87">
        <w:rPr>
          <w:color w:val="000000"/>
          <w:sz w:val="26"/>
          <w:szCs w:val="26"/>
          <w:lang w:val="uz-Cyrl-UZ"/>
        </w:rPr>
        <w:t>mamlakatlari</w:t>
      </w:r>
      <w:r w:rsidR="00CB7F3F" w:rsidRPr="00307F87">
        <w:rPr>
          <w:color w:val="000000"/>
          <w:sz w:val="26"/>
          <w:szCs w:val="26"/>
          <w:lang w:val="uz-Cyrl-UZ"/>
        </w:rPr>
        <w:t xml:space="preserve"> </w:t>
      </w:r>
      <w:r w:rsidR="00073B5D" w:rsidRPr="00307F87">
        <w:rPr>
          <w:color w:val="000000"/>
          <w:sz w:val="26"/>
          <w:szCs w:val="26"/>
          <w:lang w:val="uz-Cyrl-UZ"/>
        </w:rPr>
        <w:t>davlat</w:t>
      </w:r>
      <w:r w:rsidR="00CB7F3F" w:rsidRPr="00307F87">
        <w:rPr>
          <w:color w:val="000000"/>
          <w:sz w:val="26"/>
          <w:szCs w:val="26"/>
          <w:lang w:val="uz-Cyrl-UZ"/>
        </w:rPr>
        <w:t xml:space="preserve"> </w:t>
      </w:r>
      <w:r w:rsidR="00073B5D" w:rsidRPr="00307F87">
        <w:rPr>
          <w:color w:val="000000"/>
          <w:sz w:val="26"/>
          <w:szCs w:val="26"/>
          <w:lang w:val="uz-Cyrl-UZ"/>
        </w:rPr>
        <w:t>tillaridan</w:t>
      </w:r>
      <w:r w:rsidR="00CB7F3F" w:rsidRPr="00307F87">
        <w:rPr>
          <w:color w:val="000000"/>
          <w:sz w:val="26"/>
          <w:szCs w:val="26"/>
          <w:lang w:val="uz-Cyrl-UZ"/>
        </w:rPr>
        <w:t xml:space="preserve"> </w:t>
      </w:r>
      <w:r w:rsidR="00073B5D" w:rsidRPr="00307F87">
        <w:rPr>
          <w:color w:val="000000"/>
          <w:sz w:val="26"/>
          <w:szCs w:val="26"/>
          <w:lang w:val="uz-Cyrl-UZ"/>
        </w:rPr>
        <w:t>tashqari</w:t>
      </w:r>
      <w:r w:rsidR="00CB7F3F" w:rsidRPr="00307F87">
        <w:rPr>
          <w:color w:val="000000"/>
          <w:sz w:val="26"/>
          <w:szCs w:val="26"/>
          <w:lang w:val="uz-Cyrl-UZ"/>
        </w:rPr>
        <w:t xml:space="preserve">) </w:t>
      </w:r>
      <w:r w:rsidR="00073B5D" w:rsidRPr="00307F87">
        <w:rPr>
          <w:color w:val="000000"/>
          <w:sz w:val="26"/>
          <w:szCs w:val="26"/>
          <w:lang w:val="uz-Cyrl-UZ"/>
        </w:rPr>
        <w:t>tilini</w:t>
      </w:r>
      <w:r w:rsidR="00CB7F3F" w:rsidRPr="00307F87">
        <w:rPr>
          <w:color w:val="000000"/>
          <w:sz w:val="26"/>
          <w:szCs w:val="26"/>
          <w:lang w:val="uz-Cyrl-UZ"/>
        </w:rPr>
        <w:t xml:space="preserve"> </w:t>
      </w:r>
      <w:r w:rsidR="00073B5D" w:rsidRPr="00307F87">
        <w:rPr>
          <w:color w:val="000000"/>
          <w:sz w:val="26"/>
          <w:szCs w:val="26"/>
          <w:lang w:val="uz-Cyrl-UZ"/>
        </w:rPr>
        <w:t>bilish</w:t>
      </w:r>
      <w:r w:rsidR="00CB7F3F" w:rsidRPr="00307F87">
        <w:rPr>
          <w:color w:val="000000"/>
          <w:sz w:val="26"/>
          <w:szCs w:val="26"/>
          <w:lang w:val="uz-Cyrl-UZ"/>
        </w:rPr>
        <w:t xml:space="preserve"> </w:t>
      </w:r>
      <w:r w:rsidR="00073B5D" w:rsidRPr="00307F87">
        <w:rPr>
          <w:color w:val="000000"/>
          <w:sz w:val="26"/>
          <w:szCs w:val="26"/>
          <w:lang w:val="uz-Cyrl-UZ"/>
        </w:rPr>
        <w:t>darajasi</w:t>
      </w:r>
      <w:r w:rsidR="00CB7F3F" w:rsidRPr="00307F87">
        <w:rPr>
          <w:color w:val="000000"/>
          <w:sz w:val="26"/>
          <w:szCs w:val="26"/>
          <w:lang w:val="uz-Cyrl-UZ"/>
        </w:rPr>
        <w:t xml:space="preserve"> </w:t>
      </w:r>
      <w:r w:rsidR="00073B5D" w:rsidRPr="00307F87">
        <w:rPr>
          <w:color w:val="000000"/>
          <w:sz w:val="26"/>
          <w:szCs w:val="26"/>
          <w:lang w:val="uz-Cyrl-UZ"/>
        </w:rPr>
        <w:t>to‘g‘risidagi</w:t>
      </w:r>
      <w:r w:rsidR="00CB7F3F" w:rsidRPr="00307F87">
        <w:rPr>
          <w:color w:val="000000"/>
          <w:sz w:val="26"/>
          <w:szCs w:val="26"/>
          <w:lang w:val="uz-Cyrl-UZ"/>
        </w:rPr>
        <w:t xml:space="preserve"> </w:t>
      </w:r>
      <w:r w:rsidR="00073B5D" w:rsidRPr="00307F87">
        <w:rPr>
          <w:color w:val="000000"/>
          <w:sz w:val="26"/>
          <w:szCs w:val="26"/>
          <w:lang w:val="uz-Cyrl-UZ"/>
        </w:rPr>
        <w:t>xalqaro</w:t>
      </w:r>
      <w:r w:rsidR="00CB7F3F" w:rsidRPr="00307F87">
        <w:rPr>
          <w:color w:val="000000"/>
          <w:sz w:val="26"/>
          <w:szCs w:val="26"/>
          <w:lang w:val="uz-Cyrl-UZ"/>
        </w:rPr>
        <w:t xml:space="preserve"> </w:t>
      </w:r>
      <w:r w:rsidR="00073B5D" w:rsidRPr="00307F87">
        <w:rPr>
          <w:color w:val="000000"/>
          <w:sz w:val="26"/>
          <w:szCs w:val="26"/>
          <w:lang w:val="uz-Cyrl-UZ"/>
        </w:rPr>
        <w:t>sertifikatga ega</w:t>
      </w:r>
      <w:r w:rsidR="00CB7F3F" w:rsidRPr="00307F87">
        <w:rPr>
          <w:color w:val="000000"/>
          <w:sz w:val="26"/>
          <w:szCs w:val="26"/>
          <w:lang w:val="uz-Cyrl-UZ"/>
        </w:rPr>
        <w:t xml:space="preserve"> </w:t>
      </w:r>
      <w:r w:rsidR="00073B5D" w:rsidRPr="00307F87">
        <w:rPr>
          <w:color w:val="000000"/>
          <w:sz w:val="26"/>
          <w:szCs w:val="26"/>
          <w:lang w:val="uz-Cyrl-UZ"/>
        </w:rPr>
        <w:t>bo‘lgan</w:t>
      </w:r>
      <w:r w:rsidR="00CB7F3F" w:rsidRPr="00307F87">
        <w:rPr>
          <w:color w:val="000000"/>
          <w:sz w:val="26"/>
          <w:szCs w:val="26"/>
          <w:lang w:val="uz-Cyrl-UZ"/>
        </w:rPr>
        <w:t xml:space="preserve"> </w:t>
      </w:r>
      <w:r w:rsidR="00073B5D" w:rsidRPr="00307F87">
        <w:rPr>
          <w:color w:val="000000"/>
          <w:sz w:val="26"/>
          <w:szCs w:val="26"/>
          <w:lang w:val="uz-Cyrl-UZ"/>
        </w:rPr>
        <w:t>talabalarga</w:t>
      </w:r>
      <w:r w:rsidR="00CB7F3F" w:rsidRPr="00307F87">
        <w:rPr>
          <w:color w:val="000000"/>
          <w:sz w:val="26"/>
          <w:szCs w:val="26"/>
          <w:lang w:val="uz-Cyrl-UZ"/>
        </w:rPr>
        <w:t xml:space="preserve"> </w:t>
      </w:r>
      <w:r w:rsidR="00073B5D" w:rsidRPr="00307F87">
        <w:rPr>
          <w:color w:val="000000"/>
          <w:sz w:val="26"/>
          <w:szCs w:val="26"/>
          <w:lang w:val="uz-Cyrl-UZ"/>
        </w:rPr>
        <w:t>ustuvorlik</w:t>
      </w:r>
      <w:r w:rsidR="00CB7F3F" w:rsidRPr="00307F87">
        <w:rPr>
          <w:color w:val="000000"/>
          <w:sz w:val="26"/>
          <w:szCs w:val="26"/>
          <w:lang w:val="uz-Cyrl-UZ"/>
        </w:rPr>
        <w:t xml:space="preserve"> </w:t>
      </w:r>
      <w:r w:rsidR="00073B5D" w:rsidRPr="00307F87">
        <w:rPr>
          <w:color w:val="000000"/>
          <w:sz w:val="26"/>
          <w:szCs w:val="26"/>
          <w:lang w:val="uz-Cyrl-UZ"/>
        </w:rPr>
        <w:t>beriladi</w:t>
      </w:r>
      <w:r w:rsidR="00CB7F3F" w:rsidRPr="00307F87">
        <w:rPr>
          <w:color w:val="000000"/>
          <w:sz w:val="26"/>
          <w:szCs w:val="26"/>
          <w:lang w:val="uz-Cyrl-UZ"/>
        </w:rPr>
        <w:t xml:space="preserve">. </w:t>
      </w:r>
    </w:p>
    <w:p w14:paraId="21C90106" w14:textId="77777777" w:rsidR="00894B3E" w:rsidRPr="00201815" w:rsidRDefault="00894B3E"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39B64B59" w14:textId="08DB9276" w:rsidR="00225070"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Poliglot</w:t>
      </w:r>
      <w:r w:rsidR="00521DEE" w:rsidRPr="00307F87">
        <w:rPr>
          <w:b/>
          <w:bCs/>
          <w:sz w:val="26"/>
          <w:szCs w:val="26"/>
          <w:lang w:val="uz-Cyrl-UZ" w:eastAsia="en-US"/>
        </w:rPr>
        <w:t xml:space="preserve"> (</w:t>
      </w:r>
      <w:r w:rsidRPr="00307F87">
        <w:rPr>
          <w:b/>
          <w:bCs/>
          <w:sz w:val="26"/>
          <w:szCs w:val="26"/>
          <w:lang w:val="uz-Cyrl-UZ" w:eastAsia="en-US"/>
        </w:rPr>
        <w:t>ko‘p</w:t>
      </w:r>
      <w:r w:rsidR="00521DEE" w:rsidRPr="00307F87">
        <w:rPr>
          <w:b/>
          <w:bCs/>
          <w:sz w:val="26"/>
          <w:szCs w:val="26"/>
          <w:lang w:val="uz-Cyrl-UZ" w:eastAsia="en-US"/>
        </w:rPr>
        <w:t xml:space="preserve"> </w:t>
      </w:r>
      <w:r w:rsidRPr="00307F87">
        <w:rPr>
          <w:b/>
          <w:bCs/>
          <w:sz w:val="26"/>
          <w:szCs w:val="26"/>
          <w:lang w:val="uz-Cyrl-UZ" w:eastAsia="en-US"/>
        </w:rPr>
        <w:t>til</w:t>
      </w:r>
      <w:r w:rsidR="00521DEE" w:rsidRPr="00307F87">
        <w:rPr>
          <w:b/>
          <w:bCs/>
          <w:sz w:val="26"/>
          <w:szCs w:val="26"/>
          <w:lang w:val="uz-Cyrl-UZ" w:eastAsia="en-US"/>
        </w:rPr>
        <w:t xml:space="preserve"> </w:t>
      </w:r>
      <w:r w:rsidRPr="00307F87">
        <w:rPr>
          <w:b/>
          <w:bCs/>
          <w:sz w:val="26"/>
          <w:szCs w:val="26"/>
          <w:lang w:val="uz-Cyrl-UZ" w:eastAsia="en-US"/>
        </w:rPr>
        <w:t>biluvchi</w:t>
      </w:r>
      <w:r w:rsidR="00521DEE" w:rsidRPr="00307F87">
        <w:rPr>
          <w:b/>
          <w:bCs/>
          <w:sz w:val="26"/>
          <w:szCs w:val="26"/>
          <w:lang w:val="uz-Cyrl-UZ" w:eastAsia="en-US"/>
        </w:rPr>
        <w:t xml:space="preserve">) </w:t>
      </w:r>
      <w:r w:rsidRPr="00307F87">
        <w:rPr>
          <w:b/>
          <w:bCs/>
          <w:sz w:val="26"/>
          <w:szCs w:val="26"/>
          <w:lang w:val="uz-Cyrl-UZ" w:eastAsia="en-US"/>
        </w:rPr>
        <w:t>nominatsiyasi</w:t>
      </w:r>
      <w:r w:rsidR="00225070" w:rsidRPr="00307F87">
        <w:rPr>
          <w:b/>
          <w:bCs/>
          <w:sz w:val="26"/>
          <w:szCs w:val="26"/>
          <w:lang w:val="uz-Cyrl-UZ" w:eastAsia="en-US"/>
        </w:rPr>
        <w:t xml:space="preserve"> </w:t>
      </w:r>
      <w:r w:rsidRPr="00307F87">
        <w:rPr>
          <w:bCs/>
          <w:sz w:val="26"/>
          <w:szCs w:val="26"/>
          <w:lang w:val="uz-Cyrl-UZ" w:eastAsia="en-US"/>
        </w:rPr>
        <w:t>bo‘yicha</w:t>
      </w:r>
      <w:r w:rsidR="00521DEE"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65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davlat</w:t>
      </w:r>
      <w:r w:rsidR="00CB7F3F" w:rsidRPr="00307F87">
        <w:rPr>
          <w:sz w:val="26"/>
          <w:szCs w:val="26"/>
          <w:lang w:val="uz-Cyrl-UZ" w:eastAsia="en-US"/>
        </w:rPr>
        <w:t xml:space="preserve"> </w:t>
      </w:r>
      <w:r w:rsidRPr="00307F87">
        <w:rPr>
          <w:sz w:val="26"/>
          <w:szCs w:val="26"/>
          <w:lang w:val="uz-Cyrl-UZ" w:eastAsia="en-US"/>
        </w:rPr>
        <w:t>tilini</w:t>
      </w:r>
      <w:r w:rsidR="00CB7F3F" w:rsidRPr="00307F87">
        <w:rPr>
          <w:sz w:val="26"/>
          <w:szCs w:val="26"/>
          <w:lang w:val="uz-Cyrl-UZ" w:eastAsia="en-US"/>
        </w:rPr>
        <w:t xml:space="preserve"> </w:t>
      </w:r>
      <w:r w:rsidRPr="00307F87">
        <w:rPr>
          <w:sz w:val="26"/>
          <w:szCs w:val="26"/>
          <w:lang w:val="uz-Cyrl-UZ" w:eastAsia="en-US"/>
        </w:rPr>
        <w:t>mukammal</w:t>
      </w:r>
      <w:r w:rsidR="00CB7F3F" w:rsidRPr="00307F87">
        <w:rPr>
          <w:sz w:val="26"/>
          <w:szCs w:val="26"/>
          <w:lang w:val="uz-Cyrl-UZ" w:eastAsia="en-US"/>
        </w:rPr>
        <w:t xml:space="preserve"> </w:t>
      </w:r>
      <w:r w:rsidRPr="00307F87">
        <w:rPr>
          <w:sz w:val="26"/>
          <w:szCs w:val="26"/>
          <w:lang w:val="uz-Cyrl-UZ" w:eastAsia="en-US"/>
        </w:rPr>
        <w:t>darajada</w:t>
      </w:r>
      <w:r w:rsidR="00E050E7" w:rsidRPr="00307F87">
        <w:rPr>
          <w:sz w:val="26"/>
          <w:szCs w:val="26"/>
          <w:lang w:val="uz-Cyrl-UZ" w:eastAsia="en-US"/>
        </w:rPr>
        <w:t xml:space="preserve"> </w:t>
      </w:r>
      <w:r w:rsidRPr="00307F87">
        <w:rPr>
          <w:sz w:val="26"/>
          <w:szCs w:val="26"/>
          <w:lang w:val="uz-Cyrl-UZ" w:eastAsia="en-US"/>
        </w:rPr>
        <w:t>va</w:t>
      </w:r>
      <w:r w:rsidR="00E75632" w:rsidRPr="00307F87">
        <w:rPr>
          <w:sz w:val="26"/>
          <w:szCs w:val="26"/>
          <w:lang w:val="uz-Cyrl-UZ" w:eastAsia="en-US"/>
        </w:rPr>
        <w:t xml:space="preserve"> </w:t>
      </w:r>
      <w:r w:rsidRPr="00307F87">
        <w:rPr>
          <w:sz w:val="26"/>
          <w:szCs w:val="26"/>
          <w:lang w:val="uz-Cyrl-UZ" w:eastAsia="en-US"/>
        </w:rPr>
        <w:t>O‘zbekiston</w:t>
      </w:r>
      <w:r w:rsidR="00E75632" w:rsidRPr="00307F87">
        <w:rPr>
          <w:sz w:val="26"/>
          <w:szCs w:val="26"/>
          <w:lang w:val="uz-Cyrl-UZ" w:eastAsia="en-US"/>
        </w:rPr>
        <w:t xml:space="preserve"> </w:t>
      </w:r>
      <w:r w:rsidRPr="00307F87">
        <w:rPr>
          <w:sz w:val="26"/>
          <w:szCs w:val="26"/>
          <w:lang w:val="uz-Cyrl-UZ" w:eastAsia="en-US"/>
        </w:rPr>
        <w:t>tarixini</w:t>
      </w:r>
      <w:r w:rsidR="00E75632" w:rsidRPr="00307F87">
        <w:rPr>
          <w:sz w:val="26"/>
          <w:szCs w:val="26"/>
          <w:lang w:val="uz-Cyrl-UZ" w:eastAsia="en-US"/>
        </w:rPr>
        <w:t xml:space="preserve"> </w:t>
      </w:r>
      <w:r w:rsidRPr="00307F87">
        <w:rPr>
          <w:sz w:val="26"/>
          <w:szCs w:val="26"/>
          <w:lang w:val="uz-Cyrl-UZ" w:eastAsia="en-US"/>
        </w:rPr>
        <w:t>yaxshi</w:t>
      </w:r>
      <w:r w:rsidR="00E75632" w:rsidRPr="00307F87">
        <w:rPr>
          <w:sz w:val="26"/>
          <w:szCs w:val="26"/>
          <w:lang w:val="uz-Cyrl-UZ" w:eastAsia="en-US"/>
        </w:rPr>
        <w:t xml:space="preserve"> </w:t>
      </w:r>
      <w:r w:rsidRPr="00307F87">
        <w:rPr>
          <w:sz w:val="26"/>
          <w:szCs w:val="26"/>
          <w:lang w:val="uz-Cyrl-UZ" w:eastAsia="en-US"/>
        </w:rPr>
        <w:t>biladigan</w:t>
      </w:r>
      <w:r w:rsidR="00CB7F3F" w:rsidRPr="00307F87">
        <w:rPr>
          <w:sz w:val="26"/>
          <w:szCs w:val="26"/>
          <w:lang w:val="uz-Cyrl-UZ" w:eastAsia="en-US"/>
        </w:rPr>
        <w:t xml:space="preserve">, </w:t>
      </w:r>
      <w:r w:rsidR="00307F87" w:rsidRPr="00307F87">
        <w:rPr>
          <w:sz w:val="26"/>
          <w:szCs w:val="26"/>
          <w:lang w:val="uz-Cyrl-UZ" w:eastAsia="en-US"/>
        </w:rPr>
        <w:t>ikki</w:t>
      </w:r>
      <w:r w:rsidR="005E0F29" w:rsidRPr="00307F87">
        <w:rPr>
          <w:sz w:val="26"/>
          <w:szCs w:val="26"/>
          <w:lang w:val="uz-Cyrl-UZ" w:eastAsia="en-US"/>
        </w:rPr>
        <w:t xml:space="preserve"> </w:t>
      </w:r>
      <w:r w:rsidR="00307F87" w:rsidRPr="00307F87">
        <w:rPr>
          <w:sz w:val="26"/>
          <w:szCs w:val="26"/>
          <w:lang w:val="uz-Cyrl-UZ" w:eastAsia="en-US"/>
        </w:rPr>
        <w:t>va</w:t>
      </w:r>
      <w:r w:rsidR="005E0F29" w:rsidRPr="00307F87">
        <w:rPr>
          <w:sz w:val="26"/>
          <w:szCs w:val="26"/>
          <w:lang w:val="uz-Cyrl-UZ" w:eastAsia="en-US"/>
        </w:rPr>
        <w:t xml:space="preserve"> </w:t>
      </w:r>
      <w:r w:rsidR="00307F87" w:rsidRPr="00307F87">
        <w:rPr>
          <w:sz w:val="26"/>
          <w:szCs w:val="26"/>
          <w:lang w:val="uz-Cyrl-UZ" w:eastAsia="en-US"/>
        </w:rPr>
        <w:t>undan</w:t>
      </w:r>
      <w:r w:rsidR="005E0F29" w:rsidRPr="00307F87">
        <w:rPr>
          <w:sz w:val="26"/>
          <w:szCs w:val="26"/>
          <w:lang w:val="uz-Cyrl-UZ" w:eastAsia="en-US"/>
        </w:rPr>
        <w:t xml:space="preserve"> </w:t>
      </w:r>
      <w:r w:rsidR="00307F87" w:rsidRPr="00307F87">
        <w:rPr>
          <w:sz w:val="26"/>
          <w:szCs w:val="26"/>
          <w:lang w:val="uz-Cyrl-UZ" w:eastAsia="en-US"/>
        </w:rPr>
        <w:t>ortiq</w:t>
      </w:r>
      <w:r w:rsidR="005E0F29" w:rsidRPr="00307F87">
        <w:rPr>
          <w:sz w:val="26"/>
          <w:szCs w:val="26"/>
          <w:lang w:val="uz-Cyrl-UZ" w:eastAsia="en-US"/>
        </w:rPr>
        <w:t xml:space="preserve"> </w:t>
      </w:r>
      <w:r w:rsidR="00307F87" w:rsidRPr="00307F87">
        <w:rPr>
          <w:sz w:val="26"/>
          <w:szCs w:val="26"/>
          <w:lang w:val="uz-Cyrl-UZ" w:eastAsia="en-US"/>
        </w:rPr>
        <w:t>chet</w:t>
      </w:r>
      <w:r w:rsidR="005E0F29" w:rsidRPr="00307F87">
        <w:rPr>
          <w:sz w:val="26"/>
          <w:szCs w:val="26"/>
          <w:lang w:val="uz-Cyrl-UZ" w:eastAsia="en-US"/>
        </w:rPr>
        <w:t xml:space="preserve"> </w:t>
      </w:r>
      <w:r w:rsidR="00521DEE" w:rsidRPr="00307F87">
        <w:rPr>
          <w:sz w:val="26"/>
          <w:szCs w:val="26"/>
          <w:lang w:val="uz-Cyrl-UZ" w:eastAsia="en-US"/>
        </w:rPr>
        <w:t>(</w:t>
      </w:r>
      <w:r w:rsidRPr="00307F87">
        <w:rPr>
          <w:sz w:val="26"/>
          <w:szCs w:val="26"/>
          <w:lang w:val="uz-Cyrl-UZ" w:eastAsia="en-US"/>
        </w:rPr>
        <w:t>Mustaqil</w:t>
      </w:r>
      <w:r w:rsidR="00521DEE" w:rsidRPr="00307F87">
        <w:rPr>
          <w:sz w:val="26"/>
          <w:szCs w:val="26"/>
          <w:lang w:val="uz-Cyrl-UZ" w:eastAsia="en-US"/>
        </w:rPr>
        <w:t xml:space="preserve"> </w:t>
      </w:r>
      <w:r w:rsidRPr="00307F87">
        <w:rPr>
          <w:sz w:val="26"/>
          <w:szCs w:val="26"/>
          <w:lang w:val="uz-Cyrl-UZ" w:eastAsia="en-US"/>
        </w:rPr>
        <w:t>Davlatlar</w:t>
      </w:r>
      <w:r w:rsidR="00521DEE" w:rsidRPr="00307F87">
        <w:rPr>
          <w:sz w:val="26"/>
          <w:szCs w:val="26"/>
          <w:lang w:val="uz-Cyrl-UZ" w:eastAsia="en-US"/>
        </w:rPr>
        <w:t xml:space="preserve"> </w:t>
      </w:r>
      <w:r w:rsidRPr="00307F87">
        <w:rPr>
          <w:sz w:val="26"/>
          <w:szCs w:val="26"/>
          <w:lang w:val="uz-Cyrl-UZ" w:eastAsia="en-US"/>
        </w:rPr>
        <w:t>Hamdo‘stligi</w:t>
      </w:r>
      <w:r w:rsidR="00521DEE" w:rsidRPr="00307F87">
        <w:rPr>
          <w:sz w:val="26"/>
          <w:szCs w:val="26"/>
          <w:lang w:val="uz-Cyrl-UZ" w:eastAsia="en-US"/>
        </w:rPr>
        <w:t xml:space="preserve"> </w:t>
      </w:r>
      <w:r w:rsidRPr="00307F87">
        <w:rPr>
          <w:sz w:val="26"/>
          <w:szCs w:val="26"/>
          <w:lang w:val="uz-Cyrl-UZ" w:eastAsia="en-US"/>
        </w:rPr>
        <w:t>mamlakatlari</w:t>
      </w:r>
      <w:r w:rsidR="00521DEE" w:rsidRPr="00307F87">
        <w:rPr>
          <w:sz w:val="26"/>
          <w:szCs w:val="26"/>
          <w:lang w:val="uz-Cyrl-UZ" w:eastAsia="en-US"/>
        </w:rPr>
        <w:t xml:space="preserve"> </w:t>
      </w:r>
      <w:r w:rsidRPr="00307F87">
        <w:rPr>
          <w:sz w:val="26"/>
          <w:szCs w:val="26"/>
          <w:lang w:val="uz-Cyrl-UZ" w:eastAsia="en-US"/>
        </w:rPr>
        <w:t>davlat</w:t>
      </w:r>
      <w:r w:rsidR="00521DEE" w:rsidRPr="00307F87">
        <w:rPr>
          <w:sz w:val="26"/>
          <w:szCs w:val="26"/>
          <w:lang w:val="uz-Cyrl-UZ" w:eastAsia="en-US"/>
        </w:rPr>
        <w:t xml:space="preserve"> </w:t>
      </w:r>
      <w:r w:rsidRPr="00307F87">
        <w:rPr>
          <w:sz w:val="26"/>
          <w:szCs w:val="26"/>
          <w:lang w:val="uz-Cyrl-UZ" w:eastAsia="en-US"/>
        </w:rPr>
        <w:t>tillaridan</w:t>
      </w:r>
      <w:r w:rsidR="00521DEE" w:rsidRPr="00307F87">
        <w:rPr>
          <w:sz w:val="26"/>
          <w:szCs w:val="26"/>
          <w:lang w:val="uz-Cyrl-UZ" w:eastAsia="en-US"/>
        </w:rPr>
        <w:t xml:space="preserve"> </w:t>
      </w:r>
      <w:r w:rsidRPr="00307F87">
        <w:rPr>
          <w:sz w:val="26"/>
          <w:szCs w:val="26"/>
          <w:lang w:val="uz-Cyrl-UZ" w:eastAsia="en-US"/>
        </w:rPr>
        <w:t>tashqari</w:t>
      </w:r>
      <w:r w:rsidR="00521DEE" w:rsidRPr="00307F87">
        <w:rPr>
          <w:sz w:val="26"/>
          <w:szCs w:val="26"/>
          <w:lang w:val="uz-Cyrl-UZ" w:eastAsia="en-US"/>
        </w:rPr>
        <w:t xml:space="preserve">) </w:t>
      </w:r>
      <w:r w:rsidRPr="00307F87">
        <w:rPr>
          <w:sz w:val="26"/>
          <w:szCs w:val="26"/>
          <w:lang w:val="uz-Cyrl-UZ" w:eastAsia="en-US"/>
        </w:rPr>
        <w:t>tilini</w:t>
      </w:r>
      <w:r w:rsidR="00521DEE" w:rsidRPr="00307F87">
        <w:rPr>
          <w:sz w:val="26"/>
          <w:szCs w:val="26"/>
          <w:lang w:val="uz-Cyrl-UZ" w:eastAsia="en-US"/>
        </w:rPr>
        <w:t xml:space="preserve"> </w:t>
      </w:r>
      <w:r w:rsidRPr="00307F87">
        <w:rPr>
          <w:sz w:val="26"/>
          <w:szCs w:val="26"/>
          <w:lang w:val="uz-Cyrl-UZ" w:eastAsia="en-US"/>
        </w:rPr>
        <w:t>bil</w:t>
      </w:r>
      <w:r w:rsidR="00307F87" w:rsidRPr="00307F87">
        <w:rPr>
          <w:sz w:val="26"/>
          <w:szCs w:val="26"/>
          <w:lang w:val="uz-Cyrl-UZ" w:eastAsia="en-US"/>
        </w:rPr>
        <w:t>adigan</w:t>
      </w:r>
      <w:r w:rsidR="005E0F29" w:rsidRPr="00307F87">
        <w:rPr>
          <w:sz w:val="26"/>
          <w:szCs w:val="26"/>
          <w:lang w:val="uz-Cyrl-UZ" w:eastAsia="en-US"/>
        </w:rPr>
        <w:t xml:space="preserve"> </w:t>
      </w:r>
      <w:r w:rsidR="00307F87" w:rsidRPr="00307F87">
        <w:rPr>
          <w:sz w:val="26"/>
          <w:szCs w:val="26"/>
          <w:lang w:val="uz-Cyrl-UZ" w:eastAsia="en-US"/>
        </w:rPr>
        <w:t>hamda</w:t>
      </w:r>
      <w:r w:rsidR="005E0F29" w:rsidRPr="00307F87">
        <w:rPr>
          <w:sz w:val="26"/>
          <w:szCs w:val="26"/>
          <w:lang w:val="uz-Cyrl-UZ" w:eastAsia="en-US"/>
        </w:rPr>
        <w:t xml:space="preserve"> </w:t>
      </w:r>
      <w:r w:rsidR="00307F87" w:rsidRPr="00307F87">
        <w:rPr>
          <w:sz w:val="26"/>
          <w:szCs w:val="26"/>
          <w:lang w:val="uz-Cyrl-UZ" w:eastAsia="en-US"/>
        </w:rPr>
        <w:t>ulardan</w:t>
      </w:r>
      <w:r w:rsidR="005E0F29" w:rsidRPr="00307F87">
        <w:rPr>
          <w:sz w:val="26"/>
          <w:szCs w:val="26"/>
          <w:lang w:val="uz-Cyrl-UZ" w:eastAsia="en-US"/>
        </w:rPr>
        <w:t xml:space="preserve"> </w:t>
      </w:r>
      <w:r w:rsidR="00307F87" w:rsidRPr="00307F87">
        <w:rPr>
          <w:sz w:val="26"/>
          <w:szCs w:val="26"/>
          <w:lang w:val="uz-Cyrl-UZ" w:eastAsia="en-US"/>
        </w:rPr>
        <w:t>biri</w:t>
      </w:r>
      <w:r w:rsidR="00D66F15">
        <w:rPr>
          <w:sz w:val="26"/>
          <w:szCs w:val="26"/>
          <w:lang w:val="uz-Cyrl-UZ" w:eastAsia="en-US"/>
        </w:rPr>
        <w:t>ni</w:t>
      </w:r>
      <w:r w:rsidR="005E0F29" w:rsidRPr="00307F87">
        <w:rPr>
          <w:sz w:val="26"/>
          <w:szCs w:val="26"/>
          <w:lang w:val="uz-Cyrl-UZ" w:eastAsia="en-US"/>
        </w:rPr>
        <w:t xml:space="preserve"> </w:t>
      </w:r>
      <w:r w:rsidR="00307F87" w:rsidRPr="00307F87">
        <w:rPr>
          <w:sz w:val="26"/>
          <w:szCs w:val="26"/>
          <w:lang w:val="uz-Cyrl-UZ" w:eastAsia="en-US"/>
        </w:rPr>
        <w:t>bilish</w:t>
      </w:r>
      <w:r w:rsidR="005E0F29" w:rsidRPr="00307F87">
        <w:rPr>
          <w:sz w:val="26"/>
          <w:szCs w:val="26"/>
          <w:lang w:val="uz-Cyrl-UZ" w:eastAsia="en-US"/>
        </w:rPr>
        <w:t xml:space="preserve"> </w:t>
      </w:r>
      <w:r w:rsidRPr="00307F87">
        <w:rPr>
          <w:sz w:val="26"/>
          <w:szCs w:val="26"/>
          <w:lang w:val="uz-Cyrl-UZ" w:eastAsia="en-US"/>
        </w:rPr>
        <w:t>darajasi</w:t>
      </w:r>
      <w:r w:rsidR="00521DEE" w:rsidRPr="00307F87">
        <w:rPr>
          <w:sz w:val="26"/>
          <w:szCs w:val="26"/>
          <w:lang w:val="uz-Cyrl-UZ" w:eastAsia="en-US"/>
        </w:rPr>
        <w:t xml:space="preserve"> </w:t>
      </w:r>
      <w:r w:rsidRPr="00307F87">
        <w:rPr>
          <w:sz w:val="26"/>
          <w:szCs w:val="26"/>
          <w:lang w:val="uz-Cyrl-UZ" w:eastAsia="en-US"/>
        </w:rPr>
        <w:t>to‘g‘risidagi</w:t>
      </w:r>
      <w:r w:rsidR="00521DEE" w:rsidRPr="00307F87">
        <w:rPr>
          <w:sz w:val="26"/>
          <w:szCs w:val="26"/>
          <w:lang w:val="uz-Cyrl-UZ" w:eastAsia="en-US"/>
        </w:rPr>
        <w:t xml:space="preserve"> </w:t>
      </w:r>
      <w:r w:rsidRPr="00307F87">
        <w:rPr>
          <w:sz w:val="26"/>
          <w:szCs w:val="26"/>
          <w:lang w:val="uz-Cyrl-UZ" w:eastAsia="en-US"/>
        </w:rPr>
        <w:t>xalqaro</w:t>
      </w:r>
      <w:r w:rsidR="00521DEE" w:rsidRPr="00307F87">
        <w:rPr>
          <w:sz w:val="26"/>
          <w:szCs w:val="26"/>
          <w:lang w:val="uz-Cyrl-UZ" w:eastAsia="en-US"/>
        </w:rPr>
        <w:t xml:space="preserve"> </w:t>
      </w:r>
      <w:r w:rsidRPr="00307F87">
        <w:rPr>
          <w:sz w:val="26"/>
          <w:szCs w:val="26"/>
          <w:lang w:val="uz-Cyrl-UZ" w:eastAsia="en-US"/>
        </w:rPr>
        <w:t>sertifikatga ega</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yo‘nalishlar</w:t>
      </w:r>
      <w:r w:rsidR="00F90487" w:rsidRPr="00307F87">
        <w:rPr>
          <w:sz w:val="26"/>
          <w:szCs w:val="26"/>
          <w:lang w:val="uz-Cyrl-UZ" w:eastAsia="en-US"/>
        </w:rPr>
        <w:t xml:space="preserve"> </w:t>
      </w:r>
      <w:r w:rsidRPr="00307F87">
        <w:rPr>
          <w:sz w:val="26"/>
          <w:szCs w:val="26"/>
          <w:lang w:val="uz-Cyrl-UZ" w:eastAsia="en-US"/>
        </w:rPr>
        <w:t>bo‘yicha</w:t>
      </w:r>
      <w:r w:rsidR="00F90487" w:rsidRPr="00307F87">
        <w:rPr>
          <w:sz w:val="26"/>
          <w:szCs w:val="26"/>
          <w:lang w:val="uz-Cyrl-UZ" w:eastAsia="en-US"/>
        </w:rPr>
        <w:t xml:space="preserve"> </w:t>
      </w:r>
      <w:r w:rsidRPr="00307F87">
        <w:rPr>
          <w:sz w:val="26"/>
          <w:szCs w:val="26"/>
          <w:lang w:val="uz-Cyrl-UZ" w:eastAsia="en-US"/>
        </w:rPr>
        <w:t>turli</w:t>
      </w:r>
      <w:r w:rsidR="00F90487" w:rsidRPr="00307F87">
        <w:rPr>
          <w:sz w:val="26"/>
          <w:szCs w:val="26"/>
          <w:lang w:val="uz-Cyrl-UZ" w:eastAsia="en-US"/>
        </w:rPr>
        <w:t xml:space="preserve"> </w:t>
      </w:r>
      <w:r w:rsidRPr="00307F87">
        <w:rPr>
          <w:sz w:val="26"/>
          <w:szCs w:val="26"/>
          <w:lang w:val="uz-Cyrl-UZ" w:eastAsia="en-US"/>
        </w:rPr>
        <w:t>konferentsiya</w:t>
      </w:r>
      <w:r w:rsidR="00F90487" w:rsidRPr="00307F87">
        <w:rPr>
          <w:sz w:val="26"/>
          <w:szCs w:val="26"/>
          <w:lang w:val="uz-Cyrl-UZ" w:eastAsia="en-US"/>
        </w:rPr>
        <w:t xml:space="preserve"> (</w:t>
      </w:r>
      <w:r w:rsidRPr="00307F87">
        <w:rPr>
          <w:sz w:val="26"/>
          <w:szCs w:val="26"/>
          <w:lang w:val="uz-Cyrl-UZ" w:eastAsia="en-US"/>
        </w:rPr>
        <w:t>tanlov</w:t>
      </w:r>
      <w:r w:rsidR="00F90487" w:rsidRPr="00307F87">
        <w:rPr>
          <w:sz w:val="26"/>
          <w:szCs w:val="26"/>
          <w:lang w:val="uz-Cyrl-UZ" w:eastAsia="en-US"/>
        </w:rPr>
        <w:t>)</w:t>
      </w:r>
      <w:r w:rsidRPr="00307F87">
        <w:rPr>
          <w:sz w:val="26"/>
          <w:szCs w:val="26"/>
          <w:lang w:val="uz-Cyrl-UZ" w:eastAsia="en-US"/>
        </w:rPr>
        <w:t>larda</w:t>
      </w:r>
      <w:r w:rsidR="00F90487" w:rsidRPr="00307F87">
        <w:rPr>
          <w:sz w:val="26"/>
          <w:szCs w:val="26"/>
          <w:lang w:val="uz-Cyrl-UZ" w:eastAsia="en-US"/>
        </w:rPr>
        <w:t xml:space="preserve"> </w:t>
      </w:r>
      <w:r w:rsidRPr="00307F87">
        <w:rPr>
          <w:sz w:val="26"/>
          <w:szCs w:val="26"/>
          <w:lang w:val="uz-Cyrl-UZ" w:eastAsia="en-US"/>
        </w:rPr>
        <w:t>chet</w:t>
      </w:r>
      <w:r w:rsidR="00F90487" w:rsidRPr="00307F87">
        <w:rPr>
          <w:sz w:val="26"/>
          <w:szCs w:val="26"/>
          <w:lang w:val="uz-Cyrl-UZ" w:eastAsia="en-US"/>
        </w:rPr>
        <w:t xml:space="preserve"> </w:t>
      </w:r>
      <w:r w:rsidRPr="00307F87">
        <w:rPr>
          <w:sz w:val="26"/>
          <w:szCs w:val="26"/>
          <w:lang w:val="uz-Cyrl-UZ" w:eastAsia="en-US"/>
        </w:rPr>
        <w:t>tilida</w:t>
      </w:r>
      <w:r w:rsidR="00F90487" w:rsidRPr="00307F87">
        <w:rPr>
          <w:sz w:val="26"/>
          <w:szCs w:val="26"/>
          <w:lang w:val="uz-Cyrl-UZ" w:eastAsia="en-US"/>
        </w:rPr>
        <w:t xml:space="preserve"> </w:t>
      </w:r>
      <w:r w:rsidRPr="00307F87">
        <w:rPr>
          <w:sz w:val="26"/>
          <w:szCs w:val="26"/>
          <w:lang w:val="uz-Cyrl-UZ" w:eastAsia="en-US"/>
        </w:rPr>
        <w:t>ilmiy</w:t>
      </w:r>
      <w:r w:rsidR="00F90487" w:rsidRPr="00307F87">
        <w:rPr>
          <w:sz w:val="26"/>
          <w:szCs w:val="26"/>
          <w:lang w:val="uz-Cyrl-UZ" w:eastAsia="en-US"/>
        </w:rPr>
        <w:t xml:space="preserve"> </w:t>
      </w:r>
      <w:r w:rsidRPr="00307F87">
        <w:rPr>
          <w:sz w:val="26"/>
          <w:szCs w:val="26"/>
          <w:lang w:val="uz-Cyrl-UZ" w:eastAsia="en-US"/>
        </w:rPr>
        <w:t>ma’ruzalar</w:t>
      </w:r>
      <w:r w:rsidR="00F90487" w:rsidRPr="00307F87">
        <w:rPr>
          <w:sz w:val="26"/>
          <w:szCs w:val="26"/>
          <w:lang w:val="uz-Cyrl-UZ" w:eastAsia="en-US"/>
        </w:rPr>
        <w:t xml:space="preserve"> </w:t>
      </w:r>
      <w:r w:rsidRPr="00307F87">
        <w:rPr>
          <w:sz w:val="26"/>
          <w:szCs w:val="26"/>
          <w:lang w:val="uz-Cyrl-UZ" w:eastAsia="en-US"/>
        </w:rPr>
        <w:t>va</w:t>
      </w:r>
      <w:r w:rsidR="00F90487" w:rsidRPr="00307F87">
        <w:rPr>
          <w:sz w:val="26"/>
          <w:szCs w:val="26"/>
          <w:lang w:val="uz-Cyrl-UZ" w:eastAsia="en-US"/>
        </w:rPr>
        <w:t>/</w:t>
      </w:r>
      <w:r w:rsidRPr="00307F87">
        <w:rPr>
          <w:sz w:val="26"/>
          <w:szCs w:val="26"/>
          <w:lang w:val="uz-Cyrl-UZ" w:eastAsia="en-US"/>
        </w:rPr>
        <w:t>yoki</w:t>
      </w:r>
      <w:r w:rsidR="00F90487" w:rsidRPr="00307F87">
        <w:rPr>
          <w:sz w:val="26"/>
          <w:szCs w:val="26"/>
          <w:lang w:val="uz-Cyrl-UZ" w:eastAsia="en-US"/>
        </w:rPr>
        <w:t xml:space="preserve"> </w:t>
      </w:r>
      <w:r w:rsidRPr="00307F87">
        <w:rPr>
          <w:sz w:val="26"/>
          <w:szCs w:val="26"/>
          <w:lang w:val="uz-Cyrl-UZ" w:eastAsia="en-US"/>
        </w:rPr>
        <w:t>poster</w:t>
      </w:r>
      <w:r w:rsidR="00F90487" w:rsidRPr="00307F87">
        <w:rPr>
          <w:sz w:val="26"/>
          <w:szCs w:val="26"/>
          <w:lang w:val="uz-Cyrl-UZ" w:eastAsia="en-US"/>
        </w:rPr>
        <w:t>-</w:t>
      </w:r>
      <w:r w:rsidR="00307F87" w:rsidRPr="00307F87">
        <w:rPr>
          <w:sz w:val="26"/>
          <w:szCs w:val="26"/>
          <w:lang w:val="uz-Cyrl-UZ" w:eastAsia="en-US"/>
        </w:rPr>
        <w:t>taqdimot</w:t>
      </w:r>
      <w:r w:rsidRPr="00307F87">
        <w:rPr>
          <w:sz w:val="26"/>
          <w:szCs w:val="26"/>
          <w:lang w:val="uz-Cyrl-UZ" w:eastAsia="en-US"/>
        </w:rPr>
        <w:t>lar</w:t>
      </w:r>
      <w:r w:rsidR="00F90487" w:rsidRPr="00307F87">
        <w:rPr>
          <w:sz w:val="26"/>
          <w:szCs w:val="26"/>
          <w:lang w:val="uz-Cyrl-UZ" w:eastAsia="en-US"/>
        </w:rPr>
        <w:t xml:space="preserve"> </w:t>
      </w:r>
      <w:r w:rsidRPr="00307F87">
        <w:rPr>
          <w:sz w:val="26"/>
          <w:szCs w:val="26"/>
          <w:lang w:val="uz-Cyrl-UZ" w:eastAsia="en-US"/>
        </w:rPr>
        <w:t>bilan</w:t>
      </w:r>
      <w:r w:rsidR="00F90487" w:rsidRPr="00307F87">
        <w:rPr>
          <w:sz w:val="26"/>
          <w:szCs w:val="26"/>
          <w:lang w:val="uz-Cyrl-UZ" w:eastAsia="en-US"/>
        </w:rPr>
        <w:t xml:space="preserve"> </w:t>
      </w:r>
      <w:r w:rsidRPr="00307F87">
        <w:rPr>
          <w:sz w:val="26"/>
          <w:szCs w:val="26"/>
          <w:lang w:val="uz-Cyrl-UZ" w:eastAsia="en-US"/>
        </w:rPr>
        <w:t>qantashib</w:t>
      </w:r>
      <w:r w:rsidR="00F90487" w:rsidRPr="00307F87">
        <w:rPr>
          <w:sz w:val="26"/>
          <w:szCs w:val="26"/>
          <w:lang w:val="uz-Cyrl-UZ" w:eastAsia="en-US"/>
        </w:rPr>
        <w:t xml:space="preserve"> </w:t>
      </w:r>
      <w:r w:rsidRPr="00307F87">
        <w:rPr>
          <w:sz w:val="26"/>
          <w:szCs w:val="26"/>
          <w:lang w:val="uz-Cyrl-UZ" w:eastAsia="en-US"/>
        </w:rPr>
        <w:t>kelayotgan</w:t>
      </w:r>
      <w:r w:rsidR="00F90487" w:rsidRPr="00307F87">
        <w:rPr>
          <w:sz w:val="26"/>
          <w:szCs w:val="26"/>
          <w:lang w:val="uz-Cyrl-UZ" w:eastAsia="en-US"/>
        </w:rPr>
        <w:t xml:space="preserve">, </w:t>
      </w:r>
      <w:r w:rsidR="001367F9">
        <w:rPr>
          <w:sz w:val="26"/>
          <w:szCs w:val="26"/>
          <w:lang w:val="uz-Cyrl-UZ" w:eastAsia="en-US"/>
        </w:rPr>
        <w:br/>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faoliyati</w:t>
      </w:r>
      <w:r w:rsidR="00521DEE" w:rsidRPr="00307F87">
        <w:rPr>
          <w:sz w:val="26"/>
          <w:szCs w:val="26"/>
          <w:lang w:val="uz-Cyrl-UZ" w:eastAsia="en-US"/>
        </w:rPr>
        <w:t xml:space="preserve"> </w:t>
      </w:r>
      <w:r w:rsidRPr="00307F87">
        <w:rPr>
          <w:sz w:val="26"/>
          <w:szCs w:val="26"/>
          <w:lang w:val="uz-Cyrl-UZ" w:eastAsia="en-US"/>
        </w:rPr>
        <w:t>natijalari</w:t>
      </w:r>
      <w:r w:rsidR="001367F9">
        <w:rPr>
          <w:sz w:val="26"/>
          <w:szCs w:val="26"/>
          <w:lang w:val="uz-Cyrl-UZ" w:eastAsia="en-US"/>
        </w:rPr>
        <w:t xml:space="preserve"> </w:t>
      </w:r>
      <w:r w:rsidR="00D66F15">
        <w:rPr>
          <w:sz w:val="26"/>
          <w:szCs w:val="26"/>
          <w:lang w:val="uz-Cyrl-UZ" w:eastAsia="en-US"/>
        </w:rPr>
        <w:t>to‘g‘risida</w:t>
      </w:r>
      <w:r w:rsidR="00521DEE" w:rsidRPr="00307F87">
        <w:rPr>
          <w:sz w:val="26"/>
          <w:szCs w:val="26"/>
          <w:lang w:val="uz-Cyrl-UZ" w:eastAsia="en-US"/>
        </w:rPr>
        <w:t xml:space="preserve"> </w:t>
      </w:r>
      <w:r w:rsidRPr="00307F87">
        <w:rPr>
          <w:sz w:val="26"/>
          <w:szCs w:val="26"/>
          <w:lang w:val="uz-Cyrl-UZ" w:eastAsia="en-US"/>
        </w:rPr>
        <w:t>xorijiy</w:t>
      </w:r>
      <w:r w:rsidR="00521DEE" w:rsidRPr="00307F87">
        <w:rPr>
          <w:sz w:val="26"/>
          <w:szCs w:val="26"/>
          <w:lang w:val="uz-Cyrl-UZ" w:eastAsia="en-US"/>
        </w:rPr>
        <w:t xml:space="preserve"> </w:t>
      </w:r>
      <w:r w:rsidRPr="00307F87">
        <w:rPr>
          <w:sz w:val="26"/>
          <w:szCs w:val="26"/>
          <w:lang w:val="uz-Cyrl-UZ" w:eastAsia="en-US"/>
        </w:rPr>
        <w:t>yoki</w:t>
      </w:r>
      <w:r w:rsidR="00521DEE" w:rsidRPr="00307F87">
        <w:rPr>
          <w:sz w:val="26"/>
          <w:szCs w:val="26"/>
          <w:lang w:val="uz-Cyrl-UZ" w:eastAsia="en-US"/>
        </w:rPr>
        <w:t xml:space="preserve"> </w:t>
      </w:r>
      <w:r w:rsidRPr="00307F87">
        <w:rPr>
          <w:sz w:val="26"/>
          <w:szCs w:val="26"/>
          <w:lang w:val="uz-Cyrl-UZ" w:eastAsia="en-US"/>
        </w:rPr>
        <w:t>mahalliy</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jurnallarda</w:t>
      </w:r>
      <w:r w:rsidR="00521DEE" w:rsidRPr="00307F87">
        <w:rPr>
          <w:sz w:val="26"/>
          <w:szCs w:val="26"/>
          <w:lang w:val="uz-Cyrl-UZ" w:eastAsia="en-US"/>
        </w:rPr>
        <w:t xml:space="preserve"> </w:t>
      </w:r>
      <w:r w:rsidRPr="00307F87">
        <w:rPr>
          <w:sz w:val="26"/>
          <w:szCs w:val="26"/>
          <w:lang w:val="uz-Cyrl-UZ" w:eastAsia="en-US"/>
        </w:rPr>
        <w:t>chet</w:t>
      </w:r>
      <w:r w:rsidR="00521DEE" w:rsidRPr="00307F87">
        <w:rPr>
          <w:sz w:val="26"/>
          <w:szCs w:val="26"/>
          <w:lang w:val="uz-Cyrl-UZ" w:eastAsia="en-US"/>
        </w:rPr>
        <w:t xml:space="preserve"> </w:t>
      </w:r>
      <w:r w:rsidRPr="00307F87">
        <w:rPr>
          <w:sz w:val="26"/>
          <w:szCs w:val="26"/>
          <w:lang w:val="uz-Cyrl-UZ" w:eastAsia="en-US"/>
        </w:rPr>
        <w:t>tillarida</w:t>
      </w:r>
      <w:r w:rsidR="00521DEE" w:rsidRPr="00307F87">
        <w:rPr>
          <w:sz w:val="26"/>
          <w:szCs w:val="26"/>
          <w:lang w:val="uz-Cyrl-UZ" w:eastAsia="en-US"/>
        </w:rPr>
        <w:t xml:space="preserve"> </w:t>
      </w:r>
      <w:r w:rsidRPr="00307F87">
        <w:rPr>
          <w:sz w:val="26"/>
          <w:szCs w:val="26"/>
          <w:lang w:val="uz-Cyrl-UZ" w:eastAsia="en-US"/>
        </w:rPr>
        <w:t>maqola</w:t>
      </w:r>
      <w:r w:rsidR="00521DEE" w:rsidRPr="00307F87">
        <w:rPr>
          <w:sz w:val="26"/>
          <w:szCs w:val="26"/>
          <w:lang w:val="uz-Cyrl-UZ" w:eastAsia="en-US"/>
        </w:rPr>
        <w:t xml:space="preserve"> </w:t>
      </w:r>
      <w:r w:rsidRPr="00307F87">
        <w:rPr>
          <w:sz w:val="26"/>
          <w:szCs w:val="26"/>
          <w:lang w:val="uz-Cyrl-UZ" w:eastAsia="en-US"/>
        </w:rPr>
        <w:t>chop etgan</w:t>
      </w:r>
      <w:r w:rsidR="00521DEE"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00225070" w:rsidRPr="00307F87">
        <w:rPr>
          <w:sz w:val="26"/>
          <w:szCs w:val="26"/>
          <w:lang w:val="uz-Cyrl-UZ" w:eastAsia="en-US"/>
        </w:rPr>
        <w:t>10 (</w:t>
      </w:r>
      <w:r w:rsidRPr="00307F87">
        <w:rPr>
          <w:sz w:val="26"/>
          <w:szCs w:val="26"/>
          <w:lang w:val="uz-Cyrl-UZ" w:eastAsia="en-US"/>
        </w:rPr>
        <w:t>o‘n</w:t>
      </w:r>
      <w:r w:rsidR="00225070"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225070" w:rsidRPr="00307F87">
        <w:rPr>
          <w:color w:val="000000"/>
          <w:sz w:val="26"/>
          <w:szCs w:val="26"/>
          <w:lang w:val="uz-Cyrl-UZ"/>
        </w:rPr>
        <w:t xml:space="preserve"> </w:t>
      </w:r>
      <w:bookmarkStart w:id="33" w:name="_Hlk101367618"/>
      <w:r w:rsidRPr="00307F87">
        <w:rPr>
          <w:color w:val="000000"/>
          <w:sz w:val="26"/>
          <w:szCs w:val="26"/>
          <w:lang w:val="uz-Cyrl-UZ"/>
        </w:rPr>
        <w:t>g‘olib</w:t>
      </w:r>
      <w:r w:rsidR="00225070" w:rsidRPr="00307F87">
        <w:rPr>
          <w:color w:val="000000"/>
          <w:sz w:val="26"/>
          <w:szCs w:val="26"/>
          <w:lang w:val="uz-Cyrl-UZ"/>
        </w:rPr>
        <w:t xml:space="preserve"> </w:t>
      </w:r>
      <w:r w:rsidRPr="00307F87">
        <w:rPr>
          <w:color w:val="000000"/>
          <w:sz w:val="26"/>
          <w:szCs w:val="26"/>
          <w:lang w:val="uz-Cyrl-UZ"/>
        </w:rPr>
        <w:t>deb</w:t>
      </w:r>
      <w:r w:rsidR="00225070" w:rsidRPr="00307F87">
        <w:rPr>
          <w:color w:val="000000"/>
          <w:sz w:val="26"/>
          <w:szCs w:val="26"/>
          <w:lang w:val="uz-Cyrl-UZ"/>
        </w:rPr>
        <w:t xml:space="preserve"> </w:t>
      </w:r>
      <w:r w:rsidRPr="00307F87">
        <w:rPr>
          <w:color w:val="000000"/>
          <w:sz w:val="26"/>
          <w:szCs w:val="26"/>
          <w:lang w:val="uz-Cyrl-UZ"/>
        </w:rPr>
        <w:t>topiladi</w:t>
      </w:r>
      <w:r w:rsidR="00225070" w:rsidRPr="00307F87">
        <w:rPr>
          <w:color w:val="000000"/>
          <w:sz w:val="26"/>
          <w:szCs w:val="26"/>
          <w:lang w:val="uz-Cyrl-UZ"/>
        </w:rPr>
        <w:t xml:space="preserve"> </w:t>
      </w:r>
      <w:r w:rsidRPr="00307F87">
        <w:rPr>
          <w:color w:val="000000"/>
          <w:sz w:val="26"/>
          <w:szCs w:val="26"/>
          <w:lang w:val="uz-Cyrl-UZ"/>
        </w:rPr>
        <w:t>va</w:t>
      </w:r>
      <w:r w:rsidR="00225070" w:rsidRPr="00307F87">
        <w:rPr>
          <w:color w:val="000000"/>
          <w:sz w:val="26"/>
          <w:szCs w:val="26"/>
          <w:lang w:val="uz-Cyrl-UZ"/>
        </w:rPr>
        <w:t xml:space="preserve"> </w:t>
      </w:r>
      <w:r w:rsidRPr="00307F87">
        <w:rPr>
          <w:color w:val="000000"/>
          <w:sz w:val="26"/>
          <w:szCs w:val="26"/>
          <w:lang w:val="uz-Cyrl-UZ"/>
        </w:rPr>
        <w:t>ularga</w:t>
      </w:r>
      <w:r w:rsidR="00225070" w:rsidRPr="00307F87">
        <w:rPr>
          <w:color w:val="000000"/>
          <w:sz w:val="26"/>
          <w:szCs w:val="26"/>
          <w:lang w:val="uz-Cyrl-UZ"/>
        </w:rPr>
        <w:t xml:space="preserve"> </w:t>
      </w:r>
      <w:r w:rsidRPr="00307F87">
        <w:rPr>
          <w:color w:val="000000"/>
          <w:sz w:val="26"/>
          <w:szCs w:val="26"/>
          <w:lang w:val="uz-Cyrl-UZ"/>
        </w:rPr>
        <w:t>bazaviy</w:t>
      </w:r>
      <w:r w:rsidR="00225070" w:rsidRPr="00307F87">
        <w:rPr>
          <w:color w:val="000000"/>
          <w:sz w:val="26"/>
          <w:szCs w:val="26"/>
          <w:lang w:val="uz-Cyrl-UZ"/>
        </w:rPr>
        <w:t xml:space="preserve"> </w:t>
      </w:r>
      <w:r w:rsidRPr="00307F87">
        <w:rPr>
          <w:color w:val="000000"/>
          <w:sz w:val="26"/>
          <w:szCs w:val="26"/>
          <w:lang w:val="uz-Cyrl-UZ"/>
        </w:rPr>
        <w:t>stipendiyaning</w:t>
      </w:r>
      <w:r w:rsidR="00225070" w:rsidRPr="00307F87">
        <w:rPr>
          <w:color w:val="000000"/>
          <w:sz w:val="26"/>
          <w:szCs w:val="26"/>
          <w:lang w:val="uz-Cyrl-UZ"/>
        </w:rPr>
        <w:t xml:space="preserve"> </w:t>
      </w:r>
      <w:r w:rsidR="00201815">
        <w:rPr>
          <w:color w:val="000000"/>
          <w:sz w:val="26"/>
          <w:szCs w:val="26"/>
          <w:lang w:val="uz-Cyrl-UZ"/>
        </w:rPr>
        <w:t>ikki</w:t>
      </w:r>
      <w:r w:rsidR="00225070" w:rsidRPr="00307F87">
        <w:rPr>
          <w:color w:val="000000"/>
          <w:sz w:val="26"/>
          <w:szCs w:val="26"/>
          <w:lang w:val="uz-Cyrl-UZ"/>
        </w:rPr>
        <w:t xml:space="preserve"> </w:t>
      </w:r>
      <w:r w:rsidRPr="00307F87">
        <w:rPr>
          <w:color w:val="000000"/>
          <w:sz w:val="26"/>
          <w:szCs w:val="26"/>
          <w:lang w:val="uz-Cyrl-UZ"/>
        </w:rPr>
        <w:t>baravari</w:t>
      </w:r>
      <w:r w:rsidR="00225070" w:rsidRPr="00307F87">
        <w:rPr>
          <w:color w:val="000000"/>
          <w:sz w:val="26"/>
          <w:szCs w:val="26"/>
          <w:lang w:val="uz-Cyrl-UZ"/>
        </w:rPr>
        <w:t xml:space="preserve"> </w:t>
      </w:r>
      <w:r w:rsidRPr="00307F87">
        <w:rPr>
          <w:color w:val="000000"/>
          <w:sz w:val="26"/>
          <w:szCs w:val="26"/>
          <w:lang w:val="uz-Cyrl-UZ"/>
        </w:rPr>
        <w:t>miqdorida</w:t>
      </w:r>
      <w:r w:rsidR="00225070" w:rsidRPr="00307F87">
        <w:rPr>
          <w:color w:val="000000"/>
          <w:sz w:val="26"/>
          <w:szCs w:val="26"/>
          <w:lang w:val="uz-Cyrl-UZ"/>
        </w:rPr>
        <w:t xml:space="preserve"> </w:t>
      </w:r>
      <w:r w:rsidRPr="00307F87">
        <w:rPr>
          <w:color w:val="000000"/>
          <w:sz w:val="26"/>
          <w:szCs w:val="26"/>
          <w:lang w:val="uz-Cyrl-UZ"/>
        </w:rPr>
        <w:t>bir</w:t>
      </w:r>
      <w:r w:rsidR="00225070" w:rsidRPr="00307F87">
        <w:rPr>
          <w:color w:val="000000"/>
          <w:sz w:val="26"/>
          <w:szCs w:val="26"/>
          <w:lang w:val="uz-Cyrl-UZ"/>
        </w:rPr>
        <w:t xml:space="preserve"> </w:t>
      </w:r>
      <w:r w:rsidRPr="00307F87">
        <w:rPr>
          <w:color w:val="000000"/>
          <w:sz w:val="26"/>
          <w:szCs w:val="26"/>
          <w:lang w:val="uz-Cyrl-UZ"/>
        </w:rPr>
        <w:t>martalik</w:t>
      </w:r>
      <w:r w:rsidR="00225070" w:rsidRPr="00307F87">
        <w:rPr>
          <w:color w:val="000000"/>
          <w:sz w:val="26"/>
          <w:szCs w:val="26"/>
          <w:lang w:val="uz-Cyrl-UZ"/>
        </w:rPr>
        <w:t xml:space="preserve"> </w:t>
      </w:r>
      <w:r w:rsidRPr="00307F87">
        <w:rPr>
          <w:color w:val="000000"/>
          <w:sz w:val="26"/>
          <w:szCs w:val="26"/>
          <w:lang w:val="uz-Cyrl-UZ"/>
        </w:rPr>
        <w:t>rag‘batlantirish</w:t>
      </w:r>
      <w:r w:rsidR="00225070"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bookmarkEnd w:id="33"/>
    <w:p w14:paraId="076C30A9" w14:textId="150C4CDB" w:rsidR="00225070" w:rsidRPr="00307F87" w:rsidRDefault="005E0F29"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 xml:space="preserve">Poliglot (ko‘p til biluvchi) nominatsiyasi </w:t>
      </w:r>
      <w:r w:rsidR="00073B5D" w:rsidRPr="00307F87">
        <w:rPr>
          <w:color w:val="000000"/>
          <w:sz w:val="26"/>
          <w:szCs w:val="26"/>
          <w:lang w:val="uz-Cyrl-UZ"/>
        </w:rPr>
        <w:t>bo‘yicha</w:t>
      </w:r>
      <w:r w:rsidR="00225070" w:rsidRPr="00307F87">
        <w:rPr>
          <w:color w:val="000000"/>
          <w:sz w:val="26"/>
          <w:szCs w:val="26"/>
          <w:lang w:val="uz-Cyrl-UZ"/>
        </w:rPr>
        <w:t xml:space="preserve"> </w:t>
      </w:r>
      <w:r w:rsidR="00073B5D" w:rsidRPr="00307F87">
        <w:rPr>
          <w:color w:val="000000"/>
          <w:sz w:val="26"/>
          <w:szCs w:val="26"/>
          <w:lang w:val="uz-Cyrl-UZ"/>
        </w:rPr>
        <w:t>g‘olibni</w:t>
      </w:r>
      <w:r w:rsidR="00225070" w:rsidRPr="00307F87">
        <w:rPr>
          <w:color w:val="000000"/>
          <w:sz w:val="26"/>
          <w:szCs w:val="26"/>
          <w:lang w:val="uz-Cyrl-UZ"/>
        </w:rPr>
        <w:t xml:space="preserve"> </w:t>
      </w:r>
      <w:r w:rsidR="00073B5D" w:rsidRPr="00307F87">
        <w:rPr>
          <w:color w:val="000000"/>
          <w:sz w:val="26"/>
          <w:szCs w:val="26"/>
          <w:lang w:val="uz-Cyrl-UZ"/>
        </w:rPr>
        <w:t>anqilashda</w:t>
      </w:r>
      <w:r w:rsidR="00225070" w:rsidRPr="00307F87">
        <w:rPr>
          <w:sz w:val="26"/>
          <w:szCs w:val="26"/>
          <w:lang w:val="uz-Cyrl-UZ"/>
        </w:rPr>
        <w:t xml:space="preserve"> </w:t>
      </w:r>
      <w:r w:rsidR="00073B5D" w:rsidRPr="00307F87">
        <w:rPr>
          <w:color w:val="000000"/>
          <w:sz w:val="26"/>
          <w:szCs w:val="26"/>
          <w:lang w:val="uz-Cyrl-UZ"/>
        </w:rPr>
        <w:t>jamoa</w:t>
      </w:r>
      <w:r w:rsidR="00225070" w:rsidRPr="00307F87">
        <w:rPr>
          <w:color w:val="000000"/>
          <w:sz w:val="26"/>
          <w:szCs w:val="26"/>
          <w:lang w:val="uz-Cyrl-UZ"/>
        </w:rPr>
        <w:t xml:space="preserve"> </w:t>
      </w:r>
      <w:r w:rsidR="00073B5D" w:rsidRPr="00307F87">
        <w:rPr>
          <w:color w:val="000000"/>
          <w:sz w:val="26"/>
          <w:szCs w:val="26"/>
          <w:lang w:val="uz-Cyrl-UZ"/>
        </w:rPr>
        <w:t>tarkibida</w:t>
      </w:r>
      <w:r w:rsidR="00225070" w:rsidRPr="00307F87">
        <w:rPr>
          <w:color w:val="000000"/>
          <w:sz w:val="26"/>
          <w:szCs w:val="26"/>
          <w:lang w:val="uz-Cyrl-UZ"/>
        </w:rPr>
        <w:t xml:space="preserve"> </w:t>
      </w:r>
      <w:r w:rsidR="00073B5D" w:rsidRPr="00307F87">
        <w:rPr>
          <w:color w:val="000000"/>
          <w:sz w:val="26"/>
          <w:szCs w:val="26"/>
          <w:lang w:val="uz-Cyrl-UZ"/>
        </w:rPr>
        <w:t>yoki</w:t>
      </w:r>
      <w:r w:rsidR="00225070" w:rsidRPr="00307F87">
        <w:rPr>
          <w:color w:val="000000"/>
          <w:sz w:val="26"/>
          <w:szCs w:val="26"/>
          <w:lang w:val="uz-Cyrl-UZ"/>
        </w:rPr>
        <w:t xml:space="preserve"> </w:t>
      </w:r>
      <w:r w:rsidR="00073B5D" w:rsidRPr="00307F87">
        <w:rPr>
          <w:color w:val="000000"/>
          <w:sz w:val="26"/>
          <w:szCs w:val="26"/>
          <w:lang w:val="uz-Cyrl-UZ"/>
        </w:rPr>
        <w:t>yakka</w:t>
      </w:r>
      <w:r w:rsidR="00225070" w:rsidRPr="00307F87">
        <w:rPr>
          <w:color w:val="000000"/>
          <w:sz w:val="26"/>
          <w:szCs w:val="26"/>
          <w:lang w:val="uz-Cyrl-UZ"/>
        </w:rPr>
        <w:t xml:space="preserve"> </w:t>
      </w:r>
      <w:r w:rsidR="00073B5D" w:rsidRPr="00307F87">
        <w:rPr>
          <w:color w:val="000000"/>
          <w:sz w:val="26"/>
          <w:szCs w:val="26"/>
          <w:lang w:val="uz-Cyrl-UZ"/>
        </w:rPr>
        <w:t>tartibda</w:t>
      </w:r>
      <w:r w:rsidR="00225070" w:rsidRPr="00307F87">
        <w:rPr>
          <w:color w:val="000000"/>
          <w:sz w:val="26"/>
          <w:szCs w:val="26"/>
          <w:lang w:val="uz-Cyrl-UZ"/>
        </w:rPr>
        <w:t xml:space="preserve"> </w:t>
      </w:r>
      <w:r w:rsidR="00073B5D" w:rsidRPr="00307F87">
        <w:rPr>
          <w:color w:val="000000"/>
          <w:sz w:val="26"/>
          <w:szCs w:val="26"/>
          <w:lang w:val="uz-Cyrl-UZ"/>
        </w:rPr>
        <w:t>ixtiro</w:t>
      </w:r>
      <w:r w:rsidR="00225070" w:rsidRPr="00307F87">
        <w:rPr>
          <w:color w:val="000000"/>
          <w:sz w:val="26"/>
          <w:szCs w:val="26"/>
          <w:lang w:val="uz-Cyrl-UZ"/>
        </w:rPr>
        <w:t xml:space="preserve"> </w:t>
      </w:r>
      <w:r w:rsidR="00073B5D" w:rsidRPr="00307F87">
        <w:rPr>
          <w:color w:val="000000"/>
          <w:sz w:val="26"/>
          <w:szCs w:val="26"/>
          <w:lang w:val="uz-Cyrl-UZ"/>
        </w:rPr>
        <w:t>patenti</w:t>
      </w:r>
      <w:r w:rsidR="00225070" w:rsidRPr="00307F87">
        <w:rPr>
          <w:color w:val="000000"/>
          <w:sz w:val="26"/>
          <w:szCs w:val="26"/>
          <w:lang w:val="uz-Cyrl-UZ"/>
        </w:rPr>
        <w:t xml:space="preserve"> </w:t>
      </w:r>
      <w:r w:rsidR="00073B5D" w:rsidRPr="00307F87">
        <w:rPr>
          <w:color w:val="000000"/>
          <w:sz w:val="26"/>
          <w:szCs w:val="26"/>
          <w:lang w:val="uz-Cyrl-UZ"/>
        </w:rPr>
        <w:t>va</w:t>
      </w:r>
      <w:r w:rsidR="004D3C8C" w:rsidRPr="00307F87">
        <w:rPr>
          <w:color w:val="000000"/>
          <w:sz w:val="26"/>
          <w:szCs w:val="26"/>
          <w:lang w:val="uz-Cyrl-UZ"/>
        </w:rPr>
        <w:t xml:space="preserve"> </w:t>
      </w:r>
      <w:r w:rsidR="00073B5D" w:rsidRPr="00307F87">
        <w:rPr>
          <w:rFonts w:eastAsiaTheme="minorHAnsi"/>
          <w:sz w:val="26"/>
          <w:szCs w:val="26"/>
          <w:lang w:val="uz-Cyrl-UZ"/>
        </w:rPr>
        <w:t>kompyuter</w:t>
      </w:r>
      <w:r w:rsidR="004D3C8C" w:rsidRPr="00307F87">
        <w:rPr>
          <w:rFonts w:eastAsiaTheme="minorHAnsi"/>
          <w:sz w:val="26"/>
          <w:szCs w:val="26"/>
          <w:lang w:val="uz-Cyrl-UZ"/>
        </w:rPr>
        <w:t xml:space="preserve"> </w:t>
      </w:r>
      <w:r w:rsidR="00073B5D" w:rsidRPr="00307F87">
        <w:rPr>
          <w:rFonts w:eastAsiaTheme="minorHAnsi"/>
          <w:sz w:val="26"/>
          <w:szCs w:val="26"/>
          <w:lang w:val="uz-Cyrl-UZ"/>
        </w:rPr>
        <w:t>hamda</w:t>
      </w:r>
      <w:r w:rsidR="004D3C8C" w:rsidRPr="00307F87">
        <w:rPr>
          <w:rFonts w:eastAsiaTheme="minorHAnsi"/>
          <w:sz w:val="26"/>
          <w:szCs w:val="26"/>
          <w:lang w:val="uz-Cyrl-UZ"/>
        </w:rPr>
        <w:t xml:space="preserve"> </w:t>
      </w:r>
      <w:r w:rsidR="00073B5D" w:rsidRPr="00307F87">
        <w:rPr>
          <w:rFonts w:eastAsiaTheme="minorHAnsi"/>
          <w:sz w:val="26"/>
          <w:szCs w:val="26"/>
          <w:lang w:val="uz-Cyrl-UZ"/>
        </w:rPr>
        <w:t>IT</w:t>
      </w:r>
      <w:r w:rsidR="004D3C8C" w:rsidRPr="00307F87">
        <w:rPr>
          <w:rFonts w:eastAsiaTheme="minorHAnsi"/>
          <w:sz w:val="26"/>
          <w:szCs w:val="26"/>
          <w:lang w:val="uz-Cyrl-UZ"/>
        </w:rPr>
        <w:t xml:space="preserve"> </w:t>
      </w:r>
      <w:r w:rsidR="00073B5D"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00073B5D" w:rsidRPr="00307F87">
        <w:rPr>
          <w:rFonts w:eastAsiaTheme="minorHAnsi"/>
          <w:sz w:val="26"/>
          <w:szCs w:val="26"/>
          <w:lang w:val="uz-Cyrl-UZ"/>
        </w:rPr>
        <w:t>sohasida</w:t>
      </w:r>
      <w:r w:rsidR="004D3C8C" w:rsidRPr="00307F87">
        <w:rPr>
          <w:rFonts w:eastAsiaTheme="minorHAnsi"/>
          <w:sz w:val="26"/>
          <w:szCs w:val="26"/>
          <w:lang w:val="uz-Cyrl-UZ"/>
        </w:rPr>
        <w:t xml:space="preserve"> </w:t>
      </w:r>
      <w:r w:rsidR="00073B5D" w:rsidRPr="00307F87">
        <w:rPr>
          <w:rFonts w:eastAsiaTheme="minorHAnsi"/>
          <w:sz w:val="26"/>
          <w:szCs w:val="26"/>
          <w:lang w:val="uz-Cyrl-UZ"/>
        </w:rPr>
        <w:t>bilim</w:t>
      </w:r>
      <w:r w:rsidR="004D3C8C" w:rsidRPr="00307F87">
        <w:rPr>
          <w:rFonts w:eastAsiaTheme="minorHAnsi"/>
          <w:sz w:val="26"/>
          <w:szCs w:val="26"/>
          <w:lang w:val="uz-Cyrl-UZ"/>
        </w:rPr>
        <w:t xml:space="preserve"> </w:t>
      </w:r>
      <w:r w:rsidR="00073B5D" w:rsidRPr="00307F87">
        <w:rPr>
          <w:rFonts w:eastAsiaTheme="minorHAnsi"/>
          <w:sz w:val="26"/>
          <w:szCs w:val="26"/>
          <w:lang w:val="uz-Cyrl-UZ"/>
        </w:rPr>
        <w:t>va</w:t>
      </w:r>
      <w:r w:rsidR="004D3C8C" w:rsidRPr="00307F87">
        <w:rPr>
          <w:rFonts w:eastAsiaTheme="minorHAnsi"/>
          <w:sz w:val="26"/>
          <w:szCs w:val="26"/>
          <w:lang w:val="uz-Cyrl-UZ"/>
        </w:rPr>
        <w:t xml:space="preserve"> </w:t>
      </w:r>
      <w:r w:rsidR="00073B5D"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00073B5D" w:rsidRPr="00307F87">
        <w:rPr>
          <w:rFonts w:eastAsiaTheme="minorHAnsi"/>
          <w:sz w:val="26"/>
          <w:szCs w:val="26"/>
          <w:lang w:val="uz-Cyrl-UZ"/>
        </w:rPr>
        <w:t>ega</w:t>
      </w:r>
      <w:r w:rsidR="004D3C8C" w:rsidRPr="00307F87">
        <w:rPr>
          <w:rFonts w:eastAsiaTheme="minorHAnsi"/>
          <w:sz w:val="26"/>
          <w:szCs w:val="26"/>
          <w:lang w:val="uz-Cyrl-UZ"/>
        </w:rPr>
        <w:t xml:space="preserve"> </w:t>
      </w:r>
      <w:r w:rsidR="00073B5D" w:rsidRPr="00307F87">
        <w:rPr>
          <w:rFonts w:eastAsiaTheme="minorHAnsi"/>
          <w:sz w:val="26"/>
          <w:szCs w:val="26"/>
          <w:lang w:val="uz-Cyrl-UZ"/>
        </w:rPr>
        <w:t>bo‘lgan</w:t>
      </w:r>
      <w:r w:rsidR="002030B8" w:rsidRPr="00307F87">
        <w:rPr>
          <w:color w:val="000000"/>
          <w:sz w:val="26"/>
          <w:szCs w:val="26"/>
          <w:lang w:val="uz-Cyrl-UZ"/>
        </w:rPr>
        <w:t xml:space="preserve">, </w:t>
      </w:r>
      <w:r w:rsidR="00073B5D" w:rsidRPr="00307F87">
        <w:rPr>
          <w:color w:val="000000"/>
          <w:sz w:val="26"/>
          <w:szCs w:val="26"/>
          <w:lang w:val="uz-Cyrl-UZ"/>
        </w:rPr>
        <w:t>respublika</w:t>
      </w:r>
      <w:r w:rsidR="002030B8" w:rsidRPr="00307F87">
        <w:rPr>
          <w:color w:val="000000"/>
          <w:sz w:val="26"/>
          <w:szCs w:val="26"/>
          <w:lang w:val="uz-Cyrl-UZ"/>
        </w:rPr>
        <w:t xml:space="preserve"> </w:t>
      </w:r>
      <w:r w:rsidR="00073B5D" w:rsidRPr="00307F87">
        <w:rPr>
          <w:color w:val="000000"/>
          <w:sz w:val="26"/>
          <w:szCs w:val="26"/>
          <w:lang w:val="uz-Cyrl-UZ"/>
        </w:rPr>
        <w:t>va</w:t>
      </w:r>
      <w:r w:rsidR="002030B8" w:rsidRPr="00307F87">
        <w:rPr>
          <w:color w:val="000000"/>
          <w:sz w:val="26"/>
          <w:szCs w:val="26"/>
          <w:lang w:val="uz-Cyrl-UZ"/>
        </w:rPr>
        <w:t>/</w:t>
      </w:r>
      <w:r w:rsidR="00073B5D" w:rsidRPr="00307F87">
        <w:rPr>
          <w:color w:val="000000"/>
          <w:sz w:val="26"/>
          <w:szCs w:val="26"/>
          <w:lang w:val="uz-Cyrl-UZ"/>
        </w:rPr>
        <w:t>yoki</w:t>
      </w:r>
      <w:r w:rsidR="00225070" w:rsidRPr="00307F87">
        <w:rPr>
          <w:color w:val="000000"/>
          <w:sz w:val="26"/>
          <w:szCs w:val="26"/>
          <w:lang w:val="uz-Cyrl-UZ"/>
        </w:rPr>
        <w:t xml:space="preserve"> </w:t>
      </w:r>
      <w:r w:rsidR="00073B5D" w:rsidRPr="00307F87">
        <w:rPr>
          <w:sz w:val="26"/>
          <w:szCs w:val="26"/>
          <w:lang w:val="uz-Cyrl-UZ" w:eastAsia="en-US"/>
        </w:rPr>
        <w:t>xalqaro</w:t>
      </w:r>
      <w:r w:rsidR="00225070" w:rsidRPr="00307F87">
        <w:rPr>
          <w:sz w:val="26"/>
          <w:szCs w:val="26"/>
          <w:lang w:val="uz-Cyrl-UZ" w:eastAsia="en-US"/>
        </w:rPr>
        <w:t xml:space="preserve"> </w:t>
      </w:r>
      <w:r w:rsidR="00073B5D" w:rsidRPr="00307F87">
        <w:rPr>
          <w:sz w:val="26"/>
          <w:szCs w:val="26"/>
          <w:lang w:val="uz-Cyrl-UZ" w:eastAsia="en-US"/>
        </w:rPr>
        <w:t>fan</w:t>
      </w:r>
      <w:r w:rsidR="00225070" w:rsidRPr="00307F87">
        <w:rPr>
          <w:sz w:val="26"/>
          <w:szCs w:val="26"/>
          <w:lang w:val="uz-Cyrl-UZ" w:eastAsia="en-US"/>
        </w:rPr>
        <w:t xml:space="preserve"> </w:t>
      </w:r>
      <w:r w:rsidR="00073B5D" w:rsidRPr="00307F87">
        <w:rPr>
          <w:sz w:val="26"/>
          <w:szCs w:val="26"/>
          <w:lang w:val="uz-Cyrl-UZ" w:eastAsia="en-US"/>
        </w:rPr>
        <w:t>olimpiadalarida</w:t>
      </w:r>
      <w:r w:rsidR="00225070" w:rsidRPr="00307F87">
        <w:rPr>
          <w:sz w:val="26"/>
          <w:szCs w:val="26"/>
          <w:lang w:val="uz-Cyrl-UZ" w:eastAsia="en-US"/>
        </w:rPr>
        <w:t xml:space="preserve"> </w:t>
      </w:r>
      <w:r w:rsidR="00073B5D" w:rsidRPr="00307F87">
        <w:rPr>
          <w:sz w:val="26"/>
          <w:szCs w:val="26"/>
          <w:lang w:val="uz-Cyrl-UZ" w:eastAsia="en-US"/>
        </w:rPr>
        <w:t>g‘olib</w:t>
      </w:r>
      <w:r w:rsidR="00225070" w:rsidRPr="00307F87">
        <w:rPr>
          <w:sz w:val="26"/>
          <w:szCs w:val="26"/>
          <w:lang w:val="uz-Cyrl-UZ" w:eastAsia="en-US"/>
        </w:rPr>
        <w:t xml:space="preserve"> </w:t>
      </w:r>
      <w:r w:rsidR="00073B5D" w:rsidRPr="00307F87">
        <w:rPr>
          <w:sz w:val="26"/>
          <w:szCs w:val="26"/>
          <w:lang w:val="uz-Cyrl-UZ" w:eastAsia="en-US"/>
        </w:rPr>
        <w:t>bo‘lgan</w:t>
      </w:r>
      <w:r w:rsidR="00225070" w:rsidRPr="00307F87">
        <w:rPr>
          <w:sz w:val="26"/>
          <w:szCs w:val="26"/>
          <w:lang w:val="uz-Cyrl-UZ" w:eastAsia="en-US"/>
        </w:rPr>
        <w:t xml:space="preserve"> </w:t>
      </w:r>
      <w:r w:rsidR="00073B5D" w:rsidRPr="00307F87">
        <w:rPr>
          <w:color w:val="000000"/>
          <w:sz w:val="26"/>
          <w:szCs w:val="26"/>
          <w:lang w:val="uz-Cyrl-UZ"/>
        </w:rPr>
        <w:t>talabalarga</w:t>
      </w:r>
      <w:r w:rsidR="00225070" w:rsidRPr="00307F87">
        <w:rPr>
          <w:color w:val="000000"/>
          <w:sz w:val="26"/>
          <w:szCs w:val="26"/>
          <w:lang w:val="uz-Cyrl-UZ"/>
        </w:rPr>
        <w:t xml:space="preserve"> </w:t>
      </w:r>
      <w:r w:rsidR="00073B5D" w:rsidRPr="00307F87">
        <w:rPr>
          <w:color w:val="000000"/>
          <w:sz w:val="26"/>
          <w:szCs w:val="26"/>
          <w:lang w:val="uz-Cyrl-UZ"/>
        </w:rPr>
        <w:t>ustuvorlik</w:t>
      </w:r>
      <w:r w:rsidR="00225070" w:rsidRPr="00307F87">
        <w:rPr>
          <w:color w:val="000000"/>
          <w:sz w:val="26"/>
          <w:szCs w:val="26"/>
          <w:lang w:val="uz-Cyrl-UZ"/>
        </w:rPr>
        <w:t xml:space="preserve"> </w:t>
      </w:r>
      <w:r w:rsidR="00073B5D" w:rsidRPr="00307F87">
        <w:rPr>
          <w:color w:val="000000"/>
          <w:sz w:val="26"/>
          <w:szCs w:val="26"/>
          <w:lang w:val="uz-Cyrl-UZ"/>
        </w:rPr>
        <w:t>beriladi</w:t>
      </w:r>
      <w:r w:rsidR="00225070" w:rsidRPr="00307F87">
        <w:rPr>
          <w:color w:val="000000"/>
          <w:sz w:val="26"/>
          <w:szCs w:val="26"/>
          <w:lang w:val="uz-Cyrl-UZ"/>
        </w:rPr>
        <w:t xml:space="preserve">.   </w:t>
      </w:r>
    </w:p>
    <w:p w14:paraId="026850B1" w14:textId="77777777" w:rsidR="005E0F29" w:rsidRPr="00201815" w:rsidRDefault="005E0F29" w:rsidP="00307F87">
      <w:pPr>
        <w:shd w:val="clear" w:color="auto" w:fill="FFFFFF"/>
        <w:autoSpaceDE w:val="0"/>
        <w:autoSpaceDN w:val="0"/>
        <w:adjustRightInd w:val="0"/>
        <w:spacing w:line="245" w:lineRule="auto"/>
        <w:ind w:firstLine="567"/>
        <w:contextualSpacing/>
        <w:jc w:val="both"/>
        <w:rPr>
          <w:rFonts w:eastAsiaTheme="minorHAnsi"/>
          <w:b/>
          <w:bCs/>
          <w:sz w:val="20"/>
          <w:szCs w:val="20"/>
          <w:lang w:val="uz-Cyrl-UZ" w:eastAsia="en-US"/>
        </w:rPr>
      </w:pPr>
    </w:p>
    <w:p w14:paraId="673B5258" w14:textId="6890E915" w:rsidR="0099209C"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rFonts w:eastAsiaTheme="minorHAnsi"/>
          <w:b/>
          <w:bCs/>
          <w:sz w:val="26"/>
          <w:szCs w:val="26"/>
          <w:lang w:val="uz-Cyrl-UZ" w:eastAsia="en-US"/>
        </w:rPr>
        <w:t>Biblioman</w:t>
      </w:r>
      <w:r w:rsidR="00521DEE"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kitobxon</w:t>
      </w:r>
      <w:r w:rsidR="00521DEE"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nominatsiyasi</w:t>
      </w:r>
      <w:r w:rsidR="00521DEE" w:rsidRPr="00307F87">
        <w:rPr>
          <w:rFonts w:eastAsiaTheme="minorHAnsi"/>
          <w:b/>
          <w:bCs/>
          <w:sz w:val="26"/>
          <w:szCs w:val="26"/>
          <w:lang w:val="uz-Cyrl-UZ" w:eastAsia="en-US"/>
        </w:rPr>
        <w:t xml:space="preserve"> </w:t>
      </w:r>
      <w:r w:rsidRPr="00307F87">
        <w:rPr>
          <w:rFonts w:eastAsiaTheme="minorHAnsi"/>
          <w:bCs/>
          <w:sz w:val="26"/>
          <w:szCs w:val="26"/>
          <w:lang w:val="uz-Cyrl-UZ" w:eastAsia="en-US"/>
        </w:rPr>
        <w:t>bo‘yicha</w:t>
      </w:r>
      <w:r w:rsidR="00225070" w:rsidRPr="00307F87">
        <w:rPr>
          <w:rFonts w:eastAsiaTheme="minorHAnsi"/>
          <w:b/>
          <w:bCs/>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rFonts w:eastAsiaTheme="minorHAnsi"/>
          <w:sz w:val="26"/>
          <w:szCs w:val="26"/>
          <w:lang w:val="uz-Cyrl-UZ" w:eastAsia="en-US"/>
        </w:rPr>
        <w:t>umumiy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reyting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nazorati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natijalari</w:t>
      </w:r>
      <w:r w:rsidR="00521DEE" w:rsidRPr="00307F87">
        <w:rPr>
          <w:rFonts w:eastAsiaTheme="minorHAnsi"/>
          <w:sz w:val="26"/>
          <w:szCs w:val="26"/>
          <w:lang w:val="uz-Cyrl-UZ" w:eastAsia="en-US"/>
        </w:rPr>
        <w:t xml:space="preserve"> 70 </w:t>
      </w:r>
      <w:r w:rsidRPr="00307F87">
        <w:rPr>
          <w:rFonts w:eastAsiaTheme="minorHAnsi"/>
          <w:sz w:val="26"/>
          <w:szCs w:val="26"/>
          <w:lang w:val="uz-Cyrl-UZ" w:eastAsia="en-US"/>
        </w:rPr>
        <w:t>ball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undan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yuqori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fidoyi</w:t>
      </w:r>
      <w:r w:rsidR="00521DEE" w:rsidRPr="00307F87">
        <w:rPr>
          <w:rFonts w:eastAsiaTheme="minorHAnsi"/>
          <w:sz w:val="26"/>
          <w:szCs w:val="26"/>
          <w:lang w:val="uz-Cyrl-UZ" w:eastAsia="en-US"/>
        </w:rPr>
        <w:t xml:space="preserve">, </w:t>
      </w:r>
      <w:bookmarkStart w:id="34" w:name="_Hlk101431305"/>
      <w:r w:rsidR="001367F9" w:rsidRPr="00307F87">
        <w:rPr>
          <w:rFonts w:eastAsiaTheme="minorHAnsi"/>
          <w:sz w:val="26"/>
          <w:szCs w:val="26"/>
          <w:lang w:val="uz-Cyrl-UZ" w:eastAsia="en-US"/>
        </w:rPr>
        <w:t>keng dunyoqarashga ega bo‘lgan</w:t>
      </w:r>
      <w:bookmarkEnd w:id="34"/>
      <w:r w:rsidR="001367F9">
        <w:rPr>
          <w:rFonts w:eastAsiaTheme="minorHAnsi"/>
          <w:sz w:val="26"/>
          <w:szCs w:val="26"/>
          <w:lang w:val="uz-Cyrl-UZ" w:eastAsia="en-US"/>
        </w:rPr>
        <w:t xml:space="preserve">, </w:t>
      </w:r>
      <w:r w:rsidRPr="00307F87">
        <w:rPr>
          <w:rFonts w:eastAsiaTheme="minorHAnsi"/>
          <w:sz w:val="26"/>
          <w:szCs w:val="26"/>
          <w:lang w:val="uz-Cyrl-UZ" w:eastAsia="en-US"/>
        </w:rPr>
        <w:t>vatanparvar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yurt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kelajagiga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daxldorlikni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w:t>
      </w:r>
      <w:r w:rsidR="00E050E7" w:rsidRPr="00307F87">
        <w:rPr>
          <w:color w:val="000000"/>
          <w:sz w:val="26"/>
          <w:szCs w:val="26"/>
          <w:lang w:val="uz-Cyrl-UZ"/>
        </w:rPr>
        <w:t xml:space="preserve"> </w:t>
      </w:r>
      <w:r w:rsidRPr="00307F87">
        <w:rPr>
          <w:color w:val="000000"/>
          <w:sz w:val="26"/>
          <w:szCs w:val="26"/>
          <w:lang w:val="uz-Cyrl-UZ"/>
        </w:rPr>
        <w:t>davlat</w:t>
      </w:r>
      <w:r w:rsidR="00E050E7" w:rsidRPr="00307F87">
        <w:rPr>
          <w:color w:val="000000"/>
          <w:sz w:val="26"/>
          <w:szCs w:val="26"/>
          <w:lang w:val="uz-Cyrl-UZ"/>
        </w:rPr>
        <w:t xml:space="preserve"> </w:t>
      </w:r>
      <w:r w:rsidRPr="00307F87">
        <w:rPr>
          <w:color w:val="000000"/>
          <w:sz w:val="26"/>
          <w:szCs w:val="26"/>
          <w:lang w:val="uz-Cyrl-UZ"/>
        </w:rPr>
        <w:t>tilini</w:t>
      </w:r>
      <w:r w:rsidR="00E050E7" w:rsidRPr="00307F87">
        <w:rPr>
          <w:color w:val="000000"/>
          <w:sz w:val="26"/>
          <w:szCs w:val="26"/>
          <w:lang w:val="uz-Cyrl-UZ"/>
        </w:rPr>
        <w:t xml:space="preserve"> </w:t>
      </w:r>
      <w:r w:rsidRPr="00307F87">
        <w:rPr>
          <w:color w:val="000000"/>
          <w:sz w:val="26"/>
          <w:szCs w:val="26"/>
          <w:lang w:val="uz-Cyrl-UZ"/>
        </w:rPr>
        <w:t>mukammal</w:t>
      </w:r>
      <w:r w:rsidR="00E050E7" w:rsidRPr="00307F87">
        <w:rPr>
          <w:color w:val="000000"/>
          <w:sz w:val="26"/>
          <w:szCs w:val="26"/>
          <w:lang w:val="uz-Cyrl-UZ"/>
        </w:rPr>
        <w:t xml:space="preserve"> </w:t>
      </w:r>
      <w:r w:rsidRPr="00307F87">
        <w:rPr>
          <w:color w:val="000000"/>
          <w:sz w:val="26"/>
          <w:szCs w:val="26"/>
          <w:lang w:val="uz-Cyrl-UZ"/>
        </w:rPr>
        <w:t>darajada</w:t>
      </w:r>
      <w:r w:rsidR="00E050E7" w:rsidRPr="00307F87">
        <w:rPr>
          <w:color w:val="000000"/>
          <w:sz w:val="26"/>
          <w:szCs w:val="26"/>
          <w:lang w:val="uz-Cyrl-UZ"/>
        </w:rPr>
        <w:t xml:space="preserve"> </w:t>
      </w:r>
      <w:r w:rsidRPr="00307F87">
        <w:rPr>
          <w:color w:val="000000"/>
          <w:sz w:val="26"/>
          <w:szCs w:val="26"/>
          <w:lang w:val="uz-Cyrl-UZ"/>
        </w:rPr>
        <w:t>va</w:t>
      </w:r>
      <w:r w:rsidR="00E050E7" w:rsidRPr="00307F87">
        <w:rPr>
          <w:color w:val="000000"/>
          <w:sz w:val="26"/>
          <w:szCs w:val="26"/>
          <w:lang w:val="uz-Cyrl-UZ"/>
        </w:rPr>
        <w:t xml:space="preserve"> </w:t>
      </w:r>
      <w:r w:rsidRPr="00307F87">
        <w:rPr>
          <w:color w:val="000000"/>
          <w:sz w:val="26"/>
          <w:szCs w:val="26"/>
          <w:lang w:val="uz-Cyrl-UZ"/>
        </w:rPr>
        <w:t>bitta</w:t>
      </w:r>
      <w:r w:rsidR="00E050E7" w:rsidRPr="00307F87">
        <w:rPr>
          <w:color w:val="000000"/>
          <w:sz w:val="26"/>
          <w:szCs w:val="26"/>
          <w:lang w:val="uz-Cyrl-UZ"/>
        </w:rPr>
        <w:t xml:space="preserve"> </w:t>
      </w:r>
      <w:r w:rsidRPr="00307F87">
        <w:rPr>
          <w:color w:val="000000"/>
          <w:sz w:val="26"/>
          <w:szCs w:val="26"/>
          <w:lang w:val="uz-Cyrl-UZ"/>
        </w:rPr>
        <w:t>xorijiy</w:t>
      </w:r>
      <w:r w:rsidR="00E050E7" w:rsidRPr="00307F87">
        <w:rPr>
          <w:color w:val="000000"/>
          <w:sz w:val="26"/>
          <w:szCs w:val="26"/>
          <w:lang w:val="uz-Cyrl-UZ"/>
        </w:rPr>
        <w:t xml:space="preserve"> (</w:t>
      </w:r>
      <w:r w:rsidRPr="00307F87">
        <w:rPr>
          <w:color w:val="000000"/>
          <w:sz w:val="26"/>
          <w:szCs w:val="26"/>
          <w:lang w:val="uz-Cyrl-UZ"/>
        </w:rPr>
        <w:t>Mustaqil</w:t>
      </w:r>
      <w:r w:rsidR="00E050E7" w:rsidRPr="00307F87">
        <w:rPr>
          <w:color w:val="000000"/>
          <w:sz w:val="26"/>
          <w:szCs w:val="26"/>
          <w:lang w:val="uz-Cyrl-UZ"/>
        </w:rPr>
        <w:t xml:space="preserve"> </w:t>
      </w:r>
      <w:r w:rsidRPr="00307F87">
        <w:rPr>
          <w:color w:val="000000"/>
          <w:sz w:val="26"/>
          <w:szCs w:val="26"/>
          <w:lang w:val="uz-Cyrl-UZ"/>
        </w:rPr>
        <w:t>Davlatlar</w:t>
      </w:r>
      <w:r w:rsidR="00E050E7" w:rsidRPr="00307F87">
        <w:rPr>
          <w:color w:val="000000"/>
          <w:sz w:val="26"/>
          <w:szCs w:val="26"/>
          <w:lang w:val="uz-Cyrl-UZ"/>
        </w:rPr>
        <w:t xml:space="preserve"> </w:t>
      </w:r>
      <w:r w:rsidRPr="00307F87">
        <w:rPr>
          <w:color w:val="000000"/>
          <w:sz w:val="26"/>
          <w:szCs w:val="26"/>
          <w:lang w:val="uz-Cyrl-UZ"/>
        </w:rPr>
        <w:t>Hamdo‘stligi</w:t>
      </w:r>
      <w:r w:rsidR="00E050E7" w:rsidRPr="00307F87">
        <w:rPr>
          <w:color w:val="000000"/>
          <w:sz w:val="26"/>
          <w:szCs w:val="26"/>
          <w:lang w:val="uz-Cyrl-UZ"/>
        </w:rPr>
        <w:t xml:space="preserve"> </w:t>
      </w:r>
      <w:r w:rsidRPr="00307F87">
        <w:rPr>
          <w:color w:val="000000"/>
          <w:sz w:val="26"/>
          <w:szCs w:val="26"/>
          <w:lang w:val="uz-Cyrl-UZ"/>
        </w:rPr>
        <w:t>mamlakatlari</w:t>
      </w:r>
      <w:r w:rsidR="00E050E7" w:rsidRPr="00307F87">
        <w:rPr>
          <w:color w:val="000000"/>
          <w:sz w:val="26"/>
          <w:szCs w:val="26"/>
          <w:lang w:val="uz-Cyrl-UZ"/>
        </w:rPr>
        <w:t xml:space="preserve"> </w:t>
      </w:r>
      <w:r w:rsidRPr="00307F87">
        <w:rPr>
          <w:color w:val="000000"/>
          <w:sz w:val="26"/>
          <w:szCs w:val="26"/>
          <w:lang w:val="uz-Cyrl-UZ"/>
        </w:rPr>
        <w:t>davlat</w:t>
      </w:r>
      <w:r w:rsidR="00E050E7" w:rsidRPr="00307F87">
        <w:rPr>
          <w:color w:val="000000"/>
          <w:sz w:val="26"/>
          <w:szCs w:val="26"/>
          <w:lang w:val="uz-Cyrl-UZ"/>
        </w:rPr>
        <w:t xml:space="preserve"> </w:t>
      </w:r>
      <w:r w:rsidRPr="00307F87">
        <w:rPr>
          <w:color w:val="000000"/>
          <w:sz w:val="26"/>
          <w:szCs w:val="26"/>
          <w:lang w:val="uz-Cyrl-UZ"/>
        </w:rPr>
        <w:t>tillaridan</w:t>
      </w:r>
      <w:r w:rsidR="00E050E7" w:rsidRPr="00307F87">
        <w:rPr>
          <w:color w:val="000000"/>
          <w:sz w:val="26"/>
          <w:szCs w:val="26"/>
          <w:lang w:val="uz-Cyrl-UZ"/>
        </w:rPr>
        <w:t xml:space="preserve"> </w:t>
      </w:r>
      <w:r w:rsidRPr="00307F87">
        <w:rPr>
          <w:color w:val="000000"/>
          <w:sz w:val="26"/>
          <w:szCs w:val="26"/>
          <w:lang w:val="uz-Cyrl-UZ"/>
        </w:rPr>
        <w:t>tashqari</w:t>
      </w:r>
      <w:r w:rsidR="00E050E7" w:rsidRPr="00307F87">
        <w:rPr>
          <w:color w:val="000000"/>
          <w:sz w:val="26"/>
          <w:szCs w:val="26"/>
          <w:lang w:val="uz-Cyrl-UZ"/>
        </w:rPr>
        <w:t xml:space="preserve">) </w:t>
      </w:r>
      <w:r w:rsidRPr="00307F87">
        <w:rPr>
          <w:color w:val="000000"/>
          <w:sz w:val="26"/>
          <w:szCs w:val="26"/>
          <w:lang w:val="uz-Cyrl-UZ"/>
        </w:rPr>
        <w:t>tilni</w:t>
      </w:r>
      <w:r w:rsidR="00E050E7" w:rsidRPr="00307F87">
        <w:rPr>
          <w:color w:val="000000"/>
          <w:sz w:val="26"/>
          <w:szCs w:val="26"/>
          <w:lang w:val="uz-Cyrl-UZ"/>
        </w:rPr>
        <w:t xml:space="preserve"> </w:t>
      </w:r>
      <w:r w:rsidRPr="00307F87">
        <w:rPr>
          <w:color w:val="000000"/>
          <w:sz w:val="26"/>
          <w:szCs w:val="26"/>
          <w:lang w:val="uz-Cyrl-UZ"/>
        </w:rPr>
        <w:t>hamda</w:t>
      </w:r>
      <w:r w:rsidR="00E050E7" w:rsidRPr="00307F87">
        <w:rPr>
          <w:color w:val="000000"/>
          <w:sz w:val="26"/>
          <w:szCs w:val="26"/>
          <w:lang w:val="uz-Cyrl-UZ"/>
        </w:rPr>
        <w:t xml:space="preserve"> </w:t>
      </w:r>
      <w:r w:rsidRPr="00307F87">
        <w:rPr>
          <w:color w:val="000000"/>
          <w:sz w:val="26"/>
          <w:szCs w:val="26"/>
          <w:lang w:val="uz-Cyrl-UZ"/>
        </w:rPr>
        <w:t>O‘zbekiston</w:t>
      </w:r>
      <w:r w:rsidR="00E050E7" w:rsidRPr="00307F87">
        <w:rPr>
          <w:color w:val="000000"/>
          <w:sz w:val="26"/>
          <w:szCs w:val="26"/>
          <w:lang w:val="uz-Cyrl-UZ"/>
        </w:rPr>
        <w:t xml:space="preserve"> </w:t>
      </w:r>
      <w:r w:rsidRPr="00307F87">
        <w:rPr>
          <w:color w:val="000000"/>
          <w:sz w:val="26"/>
          <w:szCs w:val="26"/>
          <w:lang w:val="uz-Cyrl-UZ"/>
        </w:rPr>
        <w:t>tarixini</w:t>
      </w:r>
      <w:r w:rsidR="00E050E7" w:rsidRPr="00307F87">
        <w:rPr>
          <w:color w:val="000000"/>
          <w:sz w:val="26"/>
          <w:szCs w:val="26"/>
          <w:lang w:val="uz-Cyrl-UZ"/>
        </w:rPr>
        <w:t xml:space="preserve"> </w:t>
      </w:r>
      <w:r w:rsidR="00D66F15">
        <w:rPr>
          <w:color w:val="000000"/>
          <w:sz w:val="26"/>
          <w:szCs w:val="26"/>
          <w:lang w:val="uz-Cyrl-UZ"/>
        </w:rPr>
        <w:t>yaxshi</w:t>
      </w:r>
      <w:r w:rsidR="001367F9">
        <w:rPr>
          <w:color w:val="000000"/>
          <w:sz w:val="26"/>
          <w:szCs w:val="26"/>
          <w:lang w:val="uz-Cyrl-UZ"/>
        </w:rPr>
        <w:t xml:space="preserve"> </w:t>
      </w:r>
      <w:r w:rsidRPr="00307F87">
        <w:rPr>
          <w:color w:val="000000"/>
          <w:sz w:val="26"/>
          <w:szCs w:val="26"/>
          <w:lang w:val="uz-Cyrl-UZ"/>
        </w:rPr>
        <w:t>biladigan</w:t>
      </w:r>
      <w:r w:rsidR="00E050E7" w:rsidRPr="00307F87">
        <w:rPr>
          <w:color w:val="000000"/>
          <w:sz w:val="26"/>
          <w:szCs w:val="26"/>
          <w:lang w:val="uz-Cyrl-UZ"/>
        </w:rPr>
        <w:t>,</w:t>
      </w:r>
      <w:r w:rsidR="00E050E7" w:rsidRPr="00307F87">
        <w:rPr>
          <w:rFonts w:eastAsiaTheme="minorHAnsi"/>
          <w:sz w:val="26"/>
          <w:szCs w:val="26"/>
          <w:lang w:val="uz-Cyrl-UZ" w:eastAsia="en-US"/>
        </w:rPr>
        <w:t xml:space="preserve"> </w:t>
      </w:r>
      <w:r w:rsidRPr="00307F87">
        <w:rPr>
          <w:rFonts w:eastAsiaTheme="minorHAnsi"/>
          <w:sz w:val="26"/>
          <w:szCs w:val="26"/>
          <w:lang w:val="uz-Cyrl-UZ" w:eastAsia="en-US"/>
        </w:rPr>
        <w:t>mehnatsevar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boshqa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insoniy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fazilatlar egasi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894B3E">
        <w:rPr>
          <w:rFonts w:eastAsiaTheme="minorHAnsi"/>
          <w:sz w:val="26"/>
          <w:szCs w:val="26"/>
          <w:lang w:val="uz-Cyrl-UZ" w:eastAsia="en-US"/>
        </w:rPr>
        <w:t>-</w:t>
      </w:r>
      <w:r w:rsidR="00D66F15">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w:t>
      </w:r>
      <w:r w:rsidR="00D66F15">
        <w:rPr>
          <w:rFonts w:eastAsiaTheme="minorHAnsi"/>
          <w:sz w:val="26"/>
          <w:szCs w:val="26"/>
          <w:lang w:val="uz-Cyrl-UZ" w:eastAsia="en-US"/>
        </w:rPr>
        <w:t>i</w:t>
      </w:r>
      <w:r w:rsidRPr="00307F87">
        <w:rPr>
          <w:rFonts w:eastAsiaTheme="minorHAnsi"/>
          <w:sz w:val="26"/>
          <w:szCs w:val="26"/>
          <w:lang w:val="uz-Cyrl-UZ" w:eastAsia="en-US"/>
        </w:rPr>
        <w:t>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ma’naviy</w:t>
      </w:r>
      <w:r w:rsidR="00521DEE" w:rsidRPr="00307F87">
        <w:rPr>
          <w:rFonts w:eastAsiaTheme="minorHAnsi"/>
          <w:sz w:val="26"/>
          <w:szCs w:val="26"/>
          <w:lang w:val="uz-Cyrl-UZ" w:eastAsia="en-US"/>
        </w:rPr>
        <w:t>-</w:t>
      </w:r>
      <w:r w:rsidRPr="00307F87">
        <w:rPr>
          <w:rFonts w:eastAsiaTheme="minorHAnsi"/>
          <w:sz w:val="26"/>
          <w:szCs w:val="26"/>
          <w:lang w:val="uz-Cyrl-UZ" w:eastAsia="en-US"/>
        </w:rPr>
        <w:t>ma’rifiy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tarbiyaviy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samaradorligini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yanada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oshirishga</w:t>
      </w:r>
      <w:r w:rsidR="00426CD6" w:rsidRPr="00307F87">
        <w:rPr>
          <w:rFonts w:eastAsiaTheme="minorHAnsi"/>
          <w:sz w:val="26"/>
          <w:szCs w:val="26"/>
          <w:lang w:val="uz-Cyrl-UZ" w:eastAsia="en-US"/>
        </w:rPr>
        <w:t xml:space="preserve"> </w:t>
      </w:r>
      <w:r w:rsidRPr="00307F87">
        <w:rPr>
          <w:rFonts w:eastAsiaTheme="minorHAnsi"/>
          <w:sz w:val="26"/>
          <w:szCs w:val="26"/>
          <w:lang w:val="uz-Cyrl-UZ" w:eastAsia="en-US"/>
        </w:rPr>
        <w:t>hissa</w:t>
      </w:r>
      <w:r w:rsidR="00426CD6" w:rsidRPr="00307F87">
        <w:rPr>
          <w:rFonts w:eastAsiaTheme="minorHAnsi"/>
          <w:sz w:val="26"/>
          <w:szCs w:val="26"/>
          <w:lang w:val="uz-Cyrl-UZ" w:eastAsia="en-US"/>
        </w:rPr>
        <w:t xml:space="preserve"> </w:t>
      </w:r>
      <w:r w:rsidRPr="00307F87">
        <w:rPr>
          <w:rFonts w:eastAsiaTheme="minorHAnsi"/>
          <w:sz w:val="26"/>
          <w:szCs w:val="26"/>
          <w:lang w:val="uz-Cyrl-UZ" w:eastAsia="en-US"/>
        </w:rPr>
        <w:t>qo‘shayotgan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kitobxonlik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tanlovlarida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turli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nashrlar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muallifi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hammuallifi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jahon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klassikasi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milliy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adabiyot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durdona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asarlarini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o‘qib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mutoala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jamoat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225070" w:rsidRPr="00307F87">
        <w:rPr>
          <w:rFonts w:eastAsiaTheme="minorHAnsi"/>
          <w:sz w:val="26"/>
          <w:szCs w:val="26"/>
          <w:lang w:val="uz-Cyrl-UZ" w:eastAsia="en-US"/>
        </w:rPr>
        <w:t xml:space="preserve"> 10 (</w:t>
      </w:r>
      <w:r w:rsidRPr="00307F87">
        <w:rPr>
          <w:rFonts w:eastAsiaTheme="minorHAnsi"/>
          <w:sz w:val="26"/>
          <w:szCs w:val="26"/>
          <w:lang w:val="uz-Cyrl-UZ" w:eastAsia="en-US"/>
        </w:rPr>
        <w:t>o‘n</w:t>
      </w:r>
      <w:r w:rsidR="00225070" w:rsidRPr="00307F87">
        <w:rPr>
          <w:rFonts w:eastAsiaTheme="minorHAnsi"/>
          <w:sz w:val="26"/>
          <w:szCs w:val="26"/>
          <w:lang w:val="uz-Cyrl-UZ" w:eastAsia="en-US"/>
        </w:rPr>
        <w:t xml:space="preserve">) </w:t>
      </w:r>
      <w:r w:rsidRPr="00307F87">
        <w:rPr>
          <w:rFonts w:eastAsiaTheme="minorHAnsi"/>
          <w:sz w:val="26"/>
          <w:szCs w:val="26"/>
          <w:lang w:val="uz-Cyrl-UZ" w:eastAsia="en-US"/>
        </w:rPr>
        <w:t>nafar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bakalavriat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magistratura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99209C" w:rsidRPr="00307F87">
        <w:rPr>
          <w:rFonts w:eastAsiaTheme="minorHAnsi"/>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5E0F29"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99209C" w:rsidRPr="00307F87">
        <w:rPr>
          <w:color w:val="000000"/>
          <w:sz w:val="26"/>
          <w:szCs w:val="26"/>
          <w:lang w:val="uz-Cyrl-UZ"/>
        </w:rPr>
        <w:t>.</w:t>
      </w:r>
    </w:p>
    <w:p w14:paraId="34EA1F72" w14:textId="59A48E06" w:rsidR="002030B8"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rFonts w:eastAsiaTheme="minorHAnsi"/>
          <w:b/>
          <w:bCs/>
          <w:sz w:val="26"/>
          <w:szCs w:val="26"/>
          <w:lang w:val="uz-Cyrl-UZ" w:eastAsia="en-US"/>
        </w:rPr>
        <w:lastRenderedPageBreak/>
        <w:t>Biblioman</w:t>
      </w:r>
      <w:r w:rsidR="007C6C9F"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kitobxon</w:t>
      </w:r>
      <w:r w:rsidR="007C6C9F"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nominatsiyasi</w:t>
      </w:r>
      <w:r w:rsidR="007C6C9F" w:rsidRPr="00307F87">
        <w:rPr>
          <w:rFonts w:eastAsiaTheme="minorHAnsi"/>
          <w:b/>
          <w:bCs/>
          <w:sz w:val="26"/>
          <w:szCs w:val="26"/>
          <w:lang w:val="uz-Cyrl-UZ" w:eastAsia="en-US"/>
        </w:rPr>
        <w:t xml:space="preserve"> </w:t>
      </w:r>
      <w:r w:rsidRPr="00307F87">
        <w:rPr>
          <w:color w:val="000000"/>
          <w:sz w:val="26"/>
          <w:szCs w:val="26"/>
          <w:lang w:val="uz-Cyrl-UZ"/>
        </w:rPr>
        <w:t>bo‘yicha</w:t>
      </w:r>
      <w:r w:rsidR="00E13083" w:rsidRPr="00307F87">
        <w:rPr>
          <w:color w:val="000000"/>
          <w:sz w:val="26"/>
          <w:szCs w:val="26"/>
          <w:lang w:val="uz-Cyrl-UZ"/>
        </w:rPr>
        <w:t xml:space="preserve"> </w:t>
      </w:r>
      <w:r w:rsidRPr="00307F87">
        <w:rPr>
          <w:color w:val="000000"/>
          <w:sz w:val="26"/>
          <w:szCs w:val="26"/>
          <w:lang w:val="uz-Cyrl-UZ"/>
        </w:rPr>
        <w:t>g‘olibni</w:t>
      </w:r>
      <w:r w:rsidR="00E13083" w:rsidRPr="00307F87">
        <w:rPr>
          <w:color w:val="000000"/>
          <w:sz w:val="26"/>
          <w:szCs w:val="26"/>
          <w:lang w:val="uz-Cyrl-UZ"/>
        </w:rPr>
        <w:t xml:space="preserve"> </w:t>
      </w:r>
      <w:r w:rsidRPr="00307F87">
        <w:rPr>
          <w:color w:val="000000"/>
          <w:sz w:val="26"/>
          <w:szCs w:val="26"/>
          <w:lang w:val="uz-Cyrl-UZ"/>
        </w:rPr>
        <w:t>aniqlashda</w:t>
      </w:r>
      <w:r w:rsidR="00E13083" w:rsidRPr="00307F87">
        <w:rPr>
          <w:sz w:val="26"/>
          <w:szCs w:val="26"/>
          <w:lang w:val="uz-Cyrl-UZ"/>
        </w:rPr>
        <w:t xml:space="preserve"> </w:t>
      </w:r>
      <w:r w:rsidRPr="00307F87">
        <w:rPr>
          <w:color w:val="000000"/>
          <w:sz w:val="26"/>
          <w:szCs w:val="26"/>
          <w:lang w:val="uz-Cyrl-UZ"/>
        </w:rPr>
        <w:t>jamoa</w:t>
      </w:r>
      <w:r w:rsidR="00E13083" w:rsidRPr="00307F87">
        <w:rPr>
          <w:color w:val="000000"/>
          <w:sz w:val="26"/>
          <w:szCs w:val="26"/>
          <w:lang w:val="uz-Cyrl-UZ"/>
        </w:rPr>
        <w:t xml:space="preserve"> </w:t>
      </w:r>
      <w:r w:rsidRPr="00307F87">
        <w:rPr>
          <w:color w:val="000000"/>
          <w:sz w:val="26"/>
          <w:szCs w:val="26"/>
          <w:lang w:val="uz-Cyrl-UZ"/>
        </w:rPr>
        <w:t>tartibida</w:t>
      </w:r>
      <w:r w:rsidR="00E13083" w:rsidRPr="00307F87">
        <w:rPr>
          <w:color w:val="000000"/>
          <w:sz w:val="26"/>
          <w:szCs w:val="26"/>
          <w:lang w:val="uz-Cyrl-UZ"/>
        </w:rPr>
        <w:t xml:space="preserve"> </w:t>
      </w:r>
      <w:r w:rsidRPr="00307F87">
        <w:rPr>
          <w:color w:val="000000"/>
          <w:sz w:val="26"/>
          <w:szCs w:val="26"/>
          <w:lang w:val="uz-Cyrl-UZ"/>
        </w:rPr>
        <w:t>yoki</w:t>
      </w:r>
      <w:r w:rsidR="00E13083" w:rsidRPr="00307F87">
        <w:rPr>
          <w:color w:val="000000"/>
          <w:sz w:val="26"/>
          <w:szCs w:val="26"/>
          <w:lang w:val="uz-Cyrl-UZ"/>
        </w:rPr>
        <w:t xml:space="preserve"> </w:t>
      </w:r>
      <w:r w:rsidRPr="00307F87">
        <w:rPr>
          <w:color w:val="000000"/>
          <w:sz w:val="26"/>
          <w:szCs w:val="26"/>
          <w:lang w:val="uz-Cyrl-UZ"/>
        </w:rPr>
        <w:t>yakka</w:t>
      </w:r>
      <w:r w:rsidR="00E13083" w:rsidRPr="00307F87">
        <w:rPr>
          <w:color w:val="000000"/>
          <w:sz w:val="26"/>
          <w:szCs w:val="26"/>
          <w:lang w:val="uz-Cyrl-UZ"/>
        </w:rPr>
        <w:t xml:space="preserve"> </w:t>
      </w:r>
      <w:r w:rsidRPr="00307F87">
        <w:rPr>
          <w:color w:val="000000"/>
          <w:sz w:val="26"/>
          <w:szCs w:val="26"/>
          <w:lang w:val="uz-Cyrl-UZ"/>
        </w:rPr>
        <w:t>tartibda</w:t>
      </w:r>
      <w:r w:rsidR="00E13083" w:rsidRPr="00307F87">
        <w:rPr>
          <w:color w:val="000000"/>
          <w:sz w:val="26"/>
          <w:szCs w:val="26"/>
          <w:lang w:val="uz-Cyrl-UZ"/>
        </w:rPr>
        <w:t xml:space="preserve"> </w:t>
      </w:r>
      <w:r w:rsidRPr="00307F87">
        <w:rPr>
          <w:color w:val="000000"/>
          <w:sz w:val="26"/>
          <w:szCs w:val="26"/>
          <w:lang w:val="uz-Cyrl-UZ"/>
        </w:rPr>
        <w:t>ixtiro</w:t>
      </w:r>
      <w:r w:rsidR="00E13083" w:rsidRPr="00307F87">
        <w:rPr>
          <w:color w:val="000000"/>
          <w:sz w:val="26"/>
          <w:szCs w:val="26"/>
          <w:lang w:val="uz-Cyrl-UZ"/>
        </w:rPr>
        <w:t xml:space="preserve"> </w:t>
      </w:r>
      <w:r w:rsidRPr="00307F87">
        <w:rPr>
          <w:color w:val="000000"/>
          <w:sz w:val="26"/>
          <w:szCs w:val="26"/>
          <w:lang w:val="uz-Cyrl-UZ"/>
        </w:rPr>
        <w:t>patenti</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hamda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Pr="00307F87">
        <w:rPr>
          <w:rFonts w:eastAsiaTheme="minorHAnsi"/>
          <w:sz w:val="26"/>
          <w:szCs w:val="26"/>
          <w:lang w:val="uz-Cyrl-UZ"/>
        </w:rPr>
        <w:t>ega</w:t>
      </w:r>
      <w:r w:rsidR="004D3C8C" w:rsidRPr="00307F87">
        <w:rPr>
          <w:rFonts w:eastAsiaTheme="minorHAnsi"/>
          <w:sz w:val="26"/>
          <w:szCs w:val="26"/>
          <w:lang w:val="uz-Cyrl-UZ"/>
        </w:rPr>
        <w:t xml:space="preserve"> </w:t>
      </w:r>
      <w:r w:rsidRPr="00307F87">
        <w:rPr>
          <w:rFonts w:eastAsiaTheme="minorHAnsi"/>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respublika</w:t>
      </w:r>
      <w:r w:rsidR="002030B8" w:rsidRPr="00307F87">
        <w:rPr>
          <w:color w:val="000000"/>
          <w:sz w:val="26"/>
          <w:szCs w:val="26"/>
          <w:lang w:val="uz-Cyrl-UZ"/>
        </w:rPr>
        <w:t xml:space="preserve"> </w:t>
      </w:r>
      <w:r w:rsidRPr="00307F87">
        <w:rPr>
          <w:color w:val="000000"/>
          <w:sz w:val="26"/>
          <w:szCs w:val="26"/>
          <w:lang w:val="uz-Cyrl-UZ"/>
        </w:rPr>
        <w:t>va</w:t>
      </w:r>
      <w:r w:rsidR="002030B8" w:rsidRPr="00307F87">
        <w:rPr>
          <w:color w:val="000000"/>
          <w:sz w:val="26"/>
          <w:szCs w:val="26"/>
          <w:lang w:val="uz-Cyrl-UZ"/>
        </w:rPr>
        <w:t>/</w:t>
      </w:r>
      <w:r w:rsidRPr="00307F87">
        <w:rPr>
          <w:color w:val="000000"/>
          <w:sz w:val="26"/>
          <w:szCs w:val="26"/>
          <w:lang w:val="uz-Cyrl-UZ"/>
        </w:rPr>
        <w:t>yoki</w:t>
      </w:r>
      <w:r w:rsidR="002030B8" w:rsidRPr="00307F87">
        <w:rPr>
          <w:color w:val="000000"/>
          <w:sz w:val="26"/>
          <w:szCs w:val="26"/>
          <w:lang w:val="uz-Cyrl-UZ"/>
        </w:rPr>
        <w:t xml:space="preserve"> </w:t>
      </w:r>
      <w:r w:rsidRPr="00307F87">
        <w:rPr>
          <w:sz w:val="26"/>
          <w:szCs w:val="26"/>
          <w:lang w:val="uz-Cyrl-UZ" w:eastAsia="en-US"/>
        </w:rPr>
        <w:t>xalqaro</w:t>
      </w:r>
      <w:r w:rsidR="00E13083" w:rsidRPr="00307F87">
        <w:rPr>
          <w:sz w:val="26"/>
          <w:szCs w:val="26"/>
          <w:lang w:val="uz-Cyrl-UZ" w:eastAsia="en-US"/>
        </w:rPr>
        <w:t xml:space="preserve"> </w:t>
      </w:r>
      <w:r w:rsidRPr="00307F87">
        <w:rPr>
          <w:sz w:val="26"/>
          <w:szCs w:val="26"/>
          <w:lang w:val="uz-Cyrl-UZ" w:eastAsia="en-US"/>
        </w:rPr>
        <w:t>fan</w:t>
      </w:r>
      <w:r w:rsidR="00E13083" w:rsidRPr="00307F87">
        <w:rPr>
          <w:sz w:val="26"/>
          <w:szCs w:val="26"/>
          <w:lang w:val="uz-Cyrl-UZ" w:eastAsia="en-US"/>
        </w:rPr>
        <w:t xml:space="preserve"> </w:t>
      </w:r>
      <w:r w:rsidRPr="00307F87">
        <w:rPr>
          <w:sz w:val="26"/>
          <w:szCs w:val="26"/>
          <w:lang w:val="uz-Cyrl-UZ" w:eastAsia="en-US"/>
        </w:rPr>
        <w:t>olimpiadalari</w:t>
      </w:r>
      <w:r w:rsidR="002030B8" w:rsidRPr="00307F87">
        <w:rPr>
          <w:sz w:val="26"/>
          <w:szCs w:val="26"/>
          <w:lang w:val="uz-Cyrl-UZ" w:eastAsia="en-US"/>
        </w:rPr>
        <w:t xml:space="preserve"> </w:t>
      </w:r>
      <w:r w:rsidRPr="00307F87">
        <w:rPr>
          <w:sz w:val="26"/>
          <w:szCs w:val="26"/>
          <w:lang w:val="uz-Cyrl-UZ" w:eastAsia="en-US"/>
        </w:rPr>
        <w:t>g‘olibi</w:t>
      </w:r>
      <w:r w:rsidR="00E13083" w:rsidRPr="00307F87">
        <w:rPr>
          <w:sz w:val="26"/>
          <w:szCs w:val="26"/>
          <w:lang w:val="uz-Cyrl-UZ" w:eastAsia="en-US"/>
        </w:rPr>
        <w:t xml:space="preserve"> </w:t>
      </w:r>
      <w:r w:rsidRPr="00307F87">
        <w:rPr>
          <w:sz w:val="26"/>
          <w:szCs w:val="26"/>
          <w:lang w:val="uz-Cyrl-UZ" w:eastAsia="en-US"/>
        </w:rPr>
        <w:t>bo‘lgan</w:t>
      </w:r>
      <w:r w:rsidR="002030B8" w:rsidRPr="00307F87">
        <w:rPr>
          <w:sz w:val="26"/>
          <w:szCs w:val="26"/>
          <w:lang w:val="uz-Cyrl-UZ" w:eastAsia="en-US"/>
        </w:rPr>
        <w:t xml:space="preserve"> </w:t>
      </w:r>
      <w:r w:rsidRPr="00307F87">
        <w:rPr>
          <w:sz w:val="26"/>
          <w:szCs w:val="26"/>
          <w:lang w:val="uz-Cyrl-UZ" w:eastAsia="en-US"/>
        </w:rPr>
        <w:t>hamda</w:t>
      </w:r>
      <w:r w:rsidR="002030B8" w:rsidRPr="00307F87">
        <w:rPr>
          <w:sz w:val="26"/>
          <w:szCs w:val="26"/>
          <w:lang w:val="uz-Cyrl-UZ" w:eastAsia="en-US"/>
        </w:rPr>
        <w:t xml:space="preserve"> </w:t>
      </w:r>
      <w:r w:rsidRPr="00307F87">
        <w:rPr>
          <w:color w:val="000000"/>
          <w:sz w:val="26"/>
          <w:szCs w:val="26"/>
          <w:lang w:val="uz-Cyrl-UZ"/>
        </w:rPr>
        <w:t>chet</w:t>
      </w:r>
      <w:r w:rsidR="002030B8" w:rsidRPr="00307F87">
        <w:rPr>
          <w:color w:val="000000"/>
          <w:sz w:val="26"/>
          <w:szCs w:val="26"/>
          <w:lang w:val="uz-Cyrl-UZ"/>
        </w:rPr>
        <w:t xml:space="preserve"> (</w:t>
      </w:r>
      <w:r w:rsidRPr="00307F87">
        <w:rPr>
          <w:color w:val="000000"/>
          <w:sz w:val="26"/>
          <w:szCs w:val="26"/>
          <w:lang w:val="uz-Cyrl-UZ"/>
        </w:rPr>
        <w:t>Mustaqil</w:t>
      </w:r>
      <w:r w:rsidR="002030B8" w:rsidRPr="00307F87">
        <w:rPr>
          <w:color w:val="000000"/>
          <w:sz w:val="26"/>
          <w:szCs w:val="26"/>
          <w:lang w:val="uz-Cyrl-UZ"/>
        </w:rPr>
        <w:t xml:space="preserve"> </w:t>
      </w:r>
      <w:r w:rsidRPr="00307F87">
        <w:rPr>
          <w:color w:val="000000"/>
          <w:sz w:val="26"/>
          <w:szCs w:val="26"/>
          <w:lang w:val="uz-Cyrl-UZ"/>
        </w:rPr>
        <w:t>Davlatlar</w:t>
      </w:r>
      <w:r w:rsidR="002030B8" w:rsidRPr="00307F87">
        <w:rPr>
          <w:color w:val="000000"/>
          <w:sz w:val="26"/>
          <w:szCs w:val="26"/>
          <w:lang w:val="uz-Cyrl-UZ"/>
        </w:rPr>
        <w:t xml:space="preserve"> </w:t>
      </w:r>
      <w:r w:rsidRPr="00307F87">
        <w:rPr>
          <w:color w:val="000000"/>
          <w:sz w:val="26"/>
          <w:szCs w:val="26"/>
          <w:lang w:val="uz-Cyrl-UZ"/>
        </w:rPr>
        <w:t>Hamdo‘stligi</w:t>
      </w:r>
      <w:r w:rsidR="002030B8" w:rsidRPr="00307F87">
        <w:rPr>
          <w:color w:val="000000"/>
          <w:sz w:val="26"/>
          <w:szCs w:val="26"/>
          <w:lang w:val="uz-Cyrl-UZ"/>
        </w:rPr>
        <w:t xml:space="preserve"> </w:t>
      </w:r>
      <w:r w:rsidRPr="00307F87">
        <w:rPr>
          <w:color w:val="000000"/>
          <w:sz w:val="26"/>
          <w:szCs w:val="26"/>
          <w:lang w:val="uz-Cyrl-UZ"/>
        </w:rPr>
        <w:t>mamlakatlari</w:t>
      </w:r>
      <w:r w:rsidR="002030B8" w:rsidRPr="00307F87">
        <w:rPr>
          <w:color w:val="000000"/>
          <w:sz w:val="26"/>
          <w:szCs w:val="26"/>
          <w:lang w:val="uz-Cyrl-UZ"/>
        </w:rPr>
        <w:t xml:space="preserve"> </w:t>
      </w:r>
      <w:r w:rsidRPr="00307F87">
        <w:rPr>
          <w:color w:val="000000"/>
          <w:sz w:val="26"/>
          <w:szCs w:val="26"/>
          <w:lang w:val="uz-Cyrl-UZ"/>
        </w:rPr>
        <w:t>davlat</w:t>
      </w:r>
      <w:r w:rsidR="002030B8" w:rsidRPr="00307F87">
        <w:rPr>
          <w:color w:val="000000"/>
          <w:sz w:val="26"/>
          <w:szCs w:val="26"/>
          <w:lang w:val="uz-Cyrl-UZ"/>
        </w:rPr>
        <w:t xml:space="preserve"> </w:t>
      </w:r>
      <w:r w:rsidRPr="00307F87">
        <w:rPr>
          <w:color w:val="000000"/>
          <w:sz w:val="26"/>
          <w:szCs w:val="26"/>
          <w:lang w:val="uz-Cyrl-UZ"/>
        </w:rPr>
        <w:t>tillaridan</w:t>
      </w:r>
      <w:r w:rsidR="002030B8" w:rsidRPr="00307F87">
        <w:rPr>
          <w:color w:val="000000"/>
          <w:sz w:val="26"/>
          <w:szCs w:val="26"/>
          <w:lang w:val="uz-Cyrl-UZ"/>
        </w:rPr>
        <w:t xml:space="preserve"> </w:t>
      </w:r>
      <w:r w:rsidRPr="00307F87">
        <w:rPr>
          <w:color w:val="000000"/>
          <w:sz w:val="26"/>
          <w:szCs w:val="26"/>
          <w:lang w:val="uz-Cyrl-UZ"/>
        </w:rPr>
        <w:t>tashqari</w:t>
      </w:r>
      <w:r w:rsidR="002030B8" w:rsidRPr="00307F87">
        <w:rPr>
          <w:color w:val="000000"/>
          <w:sz w:val="26"/>
          <w:szCs w:val="26"/>
          <w:lang w:val="uz-Cyrl-UZ"/>
        </w:rPr>
        <w:t xml:space="preserve">) </w:t>
      </w:r>
      <w:r w:rsidRPr="00307F87">
        <w:rPr>
          <w:color w:val="000000"/>
          <w:sz w:val="26"/>
          <w:szCs w:val="26"/>
          <w:lang w:val="uz-Cyrl-UZ"/>
        </w:rPr>
        <w:t>tilini</w:t>
      </w:r>
      <w:r w:rsidR="002030B8" w:rsidRPr="00307F87">
        <w:rPr>
          <w:color w:val="000000"/>
          <w:sz w:val="26"/>
          <w:szCs w:val="26"/>
          <w:lang w:val="uz-Cyrl-UZ"/>
        </w:rPr>
        <w:t xml:space="preserve"> </w:t>
      </w:r>
      <w:r w:rsidRPr="00307F87">
        <w:rPr>
          <w:color w:val="000000"/>
          <w:sz w:val="26"/>
          <w:szCs w:val="26"/>
          <w:lang w:val="uz-Cyrl-UZ"/>
        </w:rPr>
        <w:t>bilish</w:t>
      </w:r>
      <w:r w:rsidR="002030B8" w:rsidRPr="00307F87">
        <w:rPr>
          <w:color w:val="000000"/>
          <w:sz w:val="26"/>
          <w:szCs w:val="26"/>
          <w:lang w:val="uz-Cyrl-UZ"/>
        </w:rPr>
        <w:t xml:space="preserve"> </w:t>
      </w:r>
      <w:r w:rsidRPr="00307F87">
        <w:rPr>
          <w:color w:val="000000"/>
          <w:sz w:val="26"/>
          <w:szCs w:val="26"/>
          <w:lang w:val="uz-Cyrl-UZ"/>
        </w:rPr>
        <w:t>darajasi</w:t>
      </w:r>
      <w:r w:rsidR="002030B8" w:rsidRPr="00307F87">
        <w:rPr>
          <w:color w:val="000000"/>
          <w:sz w:val="26"/>
          <w:szCs w:val="26"/>
          <w:lang w:val="uz-Cyrl-UZ"/>
        </w:rPr>
        <w:t xml:space="preserve"> </w:t>
      </w:r>
      <w:r w:rsidRPr="00307F87">
        <w:rPr>
          <w:color w:val="000000"/>
          <w:sz w:val="26"/>
          <w:szCs w:val="26"/>
          <w:lang w:val="uz-Cyrl-UZ"/>
        </w:rPr>
        <w:t>to‘g‘risidagi</w:t>
      </w:r>
      <w:r w:rsidR="002030B8" w:rsidRPr="00307F87">
        <w:rPr>
          <w:color w:val="000000"/>
          <w:sz w:val="26"/>
          <w:szCs w:val="26"/>
          <w:lang w:val="uz-Cyrl-UZ"/>
        </w:rPr>
        <w:t xml:space="preserve"> </w:t>
      </w:r>
      <w:r w:rsidRPr="00307F87">
        <w:rPr>
          <w:color w:val="000000"/>
          <w:sz w:val="26"/>
          <w:szCs w:val="26"/>
          <w:lang w:val="uz-Cyrl-UZ"/>
        </w:rPr>
        <w:t>xalqaro</w:t>
      </w:r>
      <w:r w:rsidR="002030B8" w:rsidRPr="00307F87">
        <w:rPr>
          <w:color w:val="000000"/>
          <w:sz w:val="26"/>
          <w:szCs w:val="26"/>
          <w:lang w:val="uz-Cyrl-UZ"/>
        </w:rPr>
        <w:t xml:space="preserve"> </w:t>
      </w:r>
      <w:r w:rsidRPr="00307F87">
        <w:rPr>
          <w:color w:val="000000"/>
          <w:sz w:val="26"/>
          <w:szCs w:val="26"/>
          <w:lang w:val="uz-Cyrl-UZ"/>
        </w:rPr>
        <w:t>sertifikatga ega</w:t>
      </w:r>
      <w:r w:rsidR="002030B8" w:rsidRPr="00307F87">
        <w:rPr>
          <w:color w:val="000000"/>
          <w:sz w:val="26"/>
          <w:szCs w:val="26"/>
          <w:lang w:val="uz-Cyrl-UZ"/>
        </w:rPr>
        <w:t xml:space="preserve"> </w:t>
      </w:r>
      <w:r w:rsidRPr="00307F87">
        <w:rPr>
          <w:color w:val="000000"/>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talabalarga</w:t>
      </w:r>
      <w:r w:rsidR="002030B8" w:rsidRPr="00307F87">
        <w:rPr>
          <w:color w:val="000000"/>
          <w:sz w:val="26"/>
          <w:szCs w:val="26"/>
          <w:lang w:val="uz-Cyrl-UZ"/>
        </w:rPr>
        <w:t xml:space="preserve"> </w:t>
      </w:r>
      <w:r w:rsidRPr="00307F87">
        <w:rPr>
          <w:color w:val="000000"/>
          <w:sz w:val="26"/>
          <w:szCs w:val="26"/>
          <w:lang w:val="uz-Cyrl-UZ"/>
        </w:rPr>
        <w:t>ustuvorlik</w:t>
      </w:r>
      <w:r w:rsidR="002030B8" w:rsidRPr="00307F87">
        <w:rPr>
          <w:color w:val="000000"/>
          <w:sz w:val="26"/>
          <w:szCs w:val="26"/>
          <w:lang w:val="uz-Cyrl-UZ"/>
        </w:rPr>
        <w:t xml:space="preserve"> </w:t>
      </w:r>
      <w:r w:rsidRPr="00307F87">
        <w:rPr>
          <w:color w:val="000000"/>
          <w:sz w:val="26"/>
          <w:szCs w:val="26"/>
          <w:lang w:val="uz-Cyrl-UZ"/>
        </w:rPr>
        <w:t>beriladi</w:t>
      </w:r>
      <w:r w:rsidR="002030B8" w:rsidRPr="00307F87">
        <w:rPr>
          <w:color w:val="000000"/>
          <w:sz w:val="26"/>
          <w:szCs w:val="26"/>
          <w:lang w:val="uz-Cyrl-UZ"/>
        </w:rPr>
        <w:t>.</w:t>
      </w:r>
    </w:p>
    <w:p w14:paraId="35A1B14E" w14:textId="77777777" w:rsidR="00201815" w:rsidRDefault="00201815" w:rsidP="00307F87">
      <w:pPr>
        <w:shd w:val="clear" w:color="auto" w:fill="FFFFFF"/>
        <w:autoSpaceDE w:val="0"/>
        <w:autoSpaceDN w:val="0"/>
        <w:adjustRightInd w:val="0"/>
        <w:spacing w:line="245" w:lineRule="auto"/>
        <w:ind w:firstLine="567"/>
        <w:contextualSpacing/>
        <w:jc w:val="both"/>
        <w:rPr>
          <w:b/>
          <w:bCs/>
          <w:sz w:val="26"/>
          <w:szCs w:val="26"/>
          <w:lang w:val="uz-Cyrl-UZ" w:eastAsia="en-US"/>
        </w:rPr>
      </w:pPr>
    </w:p>
    <w:p w14:paraId="36E770B1" w14:textId="5D41853F"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Sog‘lom</w:t>
      </w:r>
      <w:r w:rsidR="00521DEE" w:rsidRPr="00307F87">
        <w:rPr>
          <w:b/>
          <w:bCs/>
          <w:sz w:val="26"/>
          <w:szCs w:val="26"/>
          <w:lang w:val="uz-Cyrl-UZ" w:eastAsia="en-US"/>
        </w:rPr>
        <w:t xml:space="preserve"> </w:t>
      </w:r>
      <w:r w:rsidRPr="00307F87">
        <w:rPr>
          <w:b/>
          <w:bCs/>
          <w:sz w:val="26"/>
          <w:szCs w:val="26"/>
          <w:lang w:val="uz-Cyrl-UZ" w:eastAsia="en-US"/>
        </w:rPr>
        <w:t>turmush</w:t>
      </w:r>
      <w:r w:rsidR="00521DEE" w:rsidRPr="00307F87">
        <w:rPr>
          <w:b/>
          <w:bCs/>
          <w:sz w:val="26"/>
          <w:szCs w:val="26"/>
          <w:lang w:val="uz-Cyrl-UZ" w:eastAsia="en-US"/>
        </w:rPr>
        <w:t xml:space="preserve"> </w:t>
      </w:r>
      <w:r w:rsidRPr="00307F87">
        <w:rPr>
          <w:b/>
          <w:bCs/>
          <w:sz w:val="26"/>
          <w:szCs w:val="26"/>
          <w:lang w:val="uz-Cyrl-UZ" w:eastAsia="en-US"/>
        </w:rPr>
        <w:t>tarzi</w:t>
      </w:r>
      <w:r w:rsidR="00521DEE" w:rsidRPr="00307F87">
        <w:rPr>
          <w:b/>
          <w:bCs/>
          <w:sz w:val="26"/>
          <w:szCs w:val="26"/>
          <w:lang w:val="uz-Cyrl-UZ" w:eastAsia="en-US"/>
        </w:rPr>
        <w:t xml:space="preserve"> </w:t>
      </w:r>
      <w:r w:rsidRPr="00307F87">
        <w:rPr>
          <w:b/>
          <w:bCs/>
          <w:sz w:val="26"/>
          <w:szCs w:val="26"/>
          <w:lang w:val="uz-Cyrl-UZ" w:eastAsia="en-US"/>
        </w:rPr>
        <w:t>targ‘ibotchisi</w:t>
      </w:r>
      <w:r w:rsidR="00521DEE" w:rsidRPr="00307F87">
        <w:rPr>
          <w:b/>
          <w:bCs/>
          <w:sz w:val="26"/>
          <w:szCs w:val="26"/>
          <w:lang w:val="uz-Cyrl-UZ" w:eastAsia="en-US"/>
        </w:rPr>
        <w:t xml:space="preserve"> </w:t>
      </w:r>
      <w:r w:rsidRPr="00307F87">
        <w:rPr>
          <w:b/>
          <w:bCs/>
          <w:sz w:val="26"/>
          <w:szCs w:val="26"/>
          <w:lang w:val="uz-Cyrl-UZ" w:eastAsia="en-US"/>
        </w:rPr>
        <w:t>nominatsiyasi</w:t>
      </w:r>
      <w:r w:rsidR="00225070" w:rsidRPr="00307F87">
        <w:rPr>
          <w:b/>
          <w:bCs/>
          <w:sz w:val="26"/>
          <w:szCs w:val="26"/>
          <w:lang w:val="uz-Cyrl-UZ" w:eastAsia="en-US"/>
        </w:rPr>
        <w:t xml:space="preserve"> </w:t>
      </w:r>
      <w:r w:rsidRPr="00307F87">
        <w:rPr>
          <w:sz w:val="26"/>
          <w:szCs w:val="26"/>
          <w:lang w:val="uz-Cyrl-UZ" w:eastAsia="en-US"/>
        </w:rPr>
        <w:t>bo‘yicha</w:t>
      </w:r>
      <w:r w:rsidR="00225070"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65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tabiiy yetakchilik</w:t>
      </w:r>
      <w:r w:rsidR="00521DEE" w:rsidRPr="00307F87">
        <w:rPr>
          <w:sz w:val="26"/>
          <w:szCs w:val="26"/>
          <w:lang w:val="uz-Cyrl-UZ" w:eastAsia="en-US"/>
        </w:rPr>
        <w:t xml:space="preserve"> </w:t>
      </w:r>
      <w:r w:rsidRPr="00307F87">
        <w:rPr>
          <w:sz w:val="26"/>
          <w:szCs w:val="26"/>
          <w:lang w:val="uz-Cyrl-UZ" w:eastAsia="en-US"/>
        </w:rPr>
        <w:t>qobiliyatini</w:t>
      </w:r>
      <w:r w:rsidR="00521DEE" w:rsidRPr="00307F87">
        <w:rPr>
          <w:sz w:val="26"/>
          <w:szCs w:val="26"/>
          <w:lang w:val="uz-Cyrl-UZ" w:eastAsia="en-US"/>
        </w:rPr>
        <w:t xml:space="preserve"> </w:t>
      </w:r>
      <w:r w:rsidRPr="00307F87">
        <w:rPr>
          <w:sz w:val="26"/>
          <w:szCs w:val="26"/>
          <w:lang w:val="uz-Cyrl-UZ" w:eastAsia="en-US"/>
        </w:rPr>
        <w:t>namoyon etgan</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w:t>
      </w:r>
      <w:r w:rsidR="00E050E7" w:rsidRPr="00307F87">
        <w:rPr>
          <w:sz w:val="26"/>
          <w:szCs w:val="26"/>
          <w:lang w:val="uz-Cyrl-UZ" w:eastAsia="en-US"/>
        </w:rPr>
        <w:t xml:space="preserve"> </w:t>
      </w:r>
      <w:r w:rsidRPr="00307F87">
        <w:rPr>
          <w:sz w:val="26"/>
          <w:szCs w:val="26"/>
          <w:lang w:val="uz-Cyrl-UZ" w:eastAsia="en-US"/>
        </w:rPr>
        <w:t>davlat</w:t>
      </w:r>
      <w:r w:rsidR="00E050E7" w:rsidRPr="00307F87">
        <w:rPr>
          <w:sz w:val="26"/>
          <w:szCs w:val="26"/>
          <w:lang w:val="uz-Cyrl-UZ" w:eastAsia="en-US"/>
        </w:rPr>
        <w:t xml:space="preserve"> </w:t>
      </w:r>
      <w:r w:rsidRPr="00307F87">
        <w:rPr>
          <w:sz w:val="26"/>
          <w:szCs w:val="26"/>
          <w:lang w:val="uz-Cyrl-UZ" w:eastAsia="en-US"/>
        </w:rPr>
        <w:t>tilini</w:t>
      </w:r>
      <w:r w:rsidR="00E050E7" w:rsidRPr="00307F87">
        <w:rPr>
          <w:sz w:val="26"/>
          <w:szCs w:val="26"/>
          <w:lang w:val="uz-Cyrl-UZ" w:eastAsia="en-US"/>
        </w:rPr>
        <w:t xml:space="preserve"> </w:t>
      </w:r>
      <w:r w:rsidRPr="00307F87">
        <w:rPr>
          <w:sz w:val="26"/>
          <w:szCs w:val="26"/>
          <w:lang w:val="uz-Cyrl-UZ" w:eastAsia="en-US"/>
        </w:rPr>
        <w:t>mukammal</w:t>
      </w:r>
      <w:r w:rsidR="00E050E7" w:rsidRPr="00307F87">
        <w:rPr>
          <w:sz w:val="26"/>
          <w:szCs w:val="26"/>
          <w:lang w:val="uz-Cyrl-UZ" w:eastAsia="en-US"/>
        </w:rPr>
        <w:t xml:space="preserve"> </w:t>
      </w:r>
      <w:r w:rsidRPr="00307F87">
        <w:rPr>
          <w:sz w:val="26"/>
          <w:szCs w:val="26"/>
          <w:lang w:val="uz-Cyrl-UZ" w:eastAsia="en-US"/>
        </w:rPr>
        <w:t>darjada</w:t>
      </w:r>
      <w:r w:rsidR="005E0F29" w:rsidRPr="00307F87">
        <w:rPr>
          <w:sz w:val="26"/>
          <w:szCs w:val="26"/>
          <w:lang w:val="uz-Cyrl-UZ" w:eastAsia="en-US"/>
        </w:rPr>
        <w:t xml:space="preserve"> </w:t>
      </w:r>
      <w:r w:rsidR="00307F87" w:rsidRPr="00307F87">
        <w:rPr>
          <w:sz w:val="26"/>
          <w:szCs w:val="26"/>
          <w:lang w:val="uz-Cyrl-UZ" w:eastAsia="en-US"/>
        </w:rPr>
        <w:t>va</w:t>
      </w:r>
      <w:r w:rsidR="00180A4B" w:rsidRPr="00307F87">
        <w:rPr>
          <w:sz w:val="26"/>
          <w:szCs w:val="26"/>
          <w:lang w:val="uz-Cyrl-UZ" w:eastAsia="en-US"/>
        </w:rPr>
        <w:t xml:space="preserve"> </w:t>
      </w:r>
      <w:r w:rsidRPr="00307F87">
        <w:rPr>
          <w:sz w:val="26"/>
          <w:szCs w:val="26"/>
          <w:lang w:val="uz-Cyrl-UZ" w:eastAsia="en-US"/>
        </w:rPr>
        <w:t>O‘zbekiston</w:t>
      </w:r>
      <w:r w:rsidR="00180A4B" w:rsidRPr="00307F87">
        <w:rPr>
          <w:sz w:val="26"/>
          <w:szCs w:val="26"/>
          <w:lang w:val="uz-Cyrl-UZ" w:eastAsia="en-US"/>
        </w:rPr>
        <w:t xml:space="preserve"> </w:t>
      </w:r>
      <w:r w:rsidRPr="00307F87">
        <w:rPr>
          <w:sz w:val="26"/>
          <w:szCs w:val="26"/>
          <w:lang w:val="uz-Cyrl-UZ" w:eastAsia="en-US"/>
        </w:rPr>
        <w:t>tarixini</w:t>
      </w:r>
      <w:r w:rsidR="00180A4B" w:rsidRPr="00307F87">
        <w:rPr>
          <w:sz w:val="26"/>
          <w:szCs w:val="26"/>
          <w:lang w:val="uz-Cyrl-UZ" w:eastAsia="en-US"/>
        </w:rPr>
        <w:t xml:space="preserve"> </w:t>
      </w:r>
      <w:r w:rsidRPr="00307F87">
        <w:rPr>
          <w:sz w:val="26"/>
          <w:szCs w:val="26"/>
          <w:lang w:val="uz-Cyrl-UZ" w:eastAsia="en-US"/>
        </w:rPr>
        <w:t>yaxshi</w:t>
      </w:r>
      <w:r w:rsidR="00180A4B" w:rsidRPr="00307F87">
        <w:rPr>
          <w:sz w:val="26"/>
          <w:szCs w:val="26"/>
          <w:lang w:val="uz-Cyrl-UZ" w:eastAsia="en-US"/>
        </w:rPr>
        <w:t xml:space="preserve"> </w:t>
      </w:r>
      <w:r w:rsidRPr="00307F87">
        <w:rPr>
          <w:sz w:val="26"/>
          <w:szCs w:val="26"/>
          <w:lang w:val="uz-Cyrl-UZ" w:eastAsia="en-US"/>
        </w:rPr>
        <w:t>biladigan</w:t>
      </w:r>
      <w:r w:rsidR="00E050E7"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muntazam</w:t>
      </w:r>
      <w:r w:rsidR="00521DEE" w:rsidRPr="00307F87">
        <w:rPr>
          <w:sz w:val="26"/>
          <w:szCs w:val="26"/>
          <w:lang w:val="uz-Cyrl-UZ" w:eastAsia="en-US"/>
        </w:rPr>
        <w:t xml:space="preserve"> </w:t>
      </w:r>
      <w:r w:rsidRPr="00307F87">
        <w:rPr>
          <w:sz w:val="26"/>
          <w:szCs w:val="26"/>
          <w:lang w:val="uz-Cyrl-UZ" w:eastAsia="en-US"/>
        </w:rPr>
        <w:t>ravishda</w:t>
      </w:r>
      <w:r w:rsidR="00521DEE" w:rsidRPr="00307F87">
        <w:rPr>
          <w:sz w:val="26"/>
          <w:szCs w:val="26"/>
          <w:lang w:val="uz-Cyrl-UZ" w:eastAsia="en-US"/>
        </w:rPr>
        <w:t xml:space="preserve"> </w:t>
      </w:r>
      <w:r w:rsidRPr="00307F87">
        <w:rPr>
          <w:sz w:val="26"/>
          <w:szCs w:val="26"/>
          <w:lang w:val="uz-Cyrl-UZ" w:eastAsia="en-US"/>
        </w:rPr>
        <w:t>ilmiy</w:t>
      </w:r>
      <w:r w:rsidR="00894B3E">
        <w:rPr>
          <w:sz w:val="26"/>
          <w:szCs w:val="26"/>
          <w:lang w:val="uz-Cyrl-UZ" w:eastAsia="en-US"/>
        </w:rPr>
        <w:t>-</w:t>
      </w:r>
      <w:r w:rsidR="00D66F15">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ishlar</w:t>
      </w:r>
      <w:r w:rsidR="00D66F15">
        <w:rPr>
          <w:sz w:val="26"/>
          <w:szCs w:val="26"/>
          <w:lang w:val="uz-Cyrl-UZ" w:eastAsia="en-US"/>
        </w:rPr>
        <w:t>i</w:t>
      </w:r>
      <w:r w:rsidRPr="00307F87">
        <w:rPr>
          <w:sz w:val="26"/>
          <w:szCs w:val="26"/>
          <w:lang w:val="uz-Cyrl-UZ" w:eastAsia="en-US"/>
        </w:rPr>
        <w:t>da</w:t>
      </w:r>
      <w:r w:rsidR="00521DEE" w:rsidRPr="00307F87">
        <w:rPr>
          <w:sz w:val="26"/>
          <w:szCs w:val="26"/>
          <w:lang w:val="uz-Cyrl-UZ" w:eastAsia="en-US"/>
        </w:rPr>
        <w:t xml:space="preserve"> </w:t>
      </w:r>
      <w:r w:rsidRPr="00307F87">
        <w:rPr>
          <w:sz w:val="26"/>
          <w:szCs w:val="26"/>
          <w:lang w:val="uz-Cyrl-UZ" w:eastAsia="en-US"/>
        </w:rPr>
        <w:t>ishtirok etayotgan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faoliyati</w:t>
      </w:r>
      <w:r w:rsidR="00521DEE" w:rsidRPr="00307F87">
        <w:rPr>
          <w:sz w:val="26"/>
          <w:szCs w:val="26"/>
          <w:lang w:val="uz-Cyrl-UZ" w:eastAsia="en-US"/>
        </w:rPr>
        <w:t xml:space="preserve"> </w:t>
      </w:r>
      <w:r w:rsidRPr="00307F87">
        <w:rPr>
          <w:sz w:val="26"/>
          <w:szCs w:val="26"/>
          <w:lang w:val="uz-Cyrl-UZ" w:eastAsia="en-US"/>
        </w:rPr>
        <w:t>doirasida</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tarzini</w:t>
      </w:r>
      <w:r w:rsidR="00521DEE" w:rsidRPr="00307F87">
        <w:rPr>
          <w:sz w:val="26"/>
          <w:szCs w:val="26"/>
          <w:lang w:val="uz-Cyrl-UZ" w:eastAsia="en-US"/>
        </w:rPr>
        <w:t xml:space="preserve"> </w:t>
      </w:r>
      <w:r w:rsidRPr="00307F87">
        <w:rPr>
          <w:sz w:val="26"/>
          <w:szCs w:val="26"/>
          <w:lang w:val="uz-Cyrl-UZ" w:eastAsia="en-US"/>
        </w:rPr>
        <w:t>targ‘iboti</w:t>
      </w:r>
      <w:r w:rsidR="00521DEE" w:rsidRPr="00307F87">
        <w:rPr>
          <w:sz w:val="26"/>
          <w:szCs w:val="26"/>
          <w:lang w:val="uz-Cyrl-UZ" w:eastAsia="en-US"/>
        </w:rPr>
        <w:t xml:space="preserve"> </w:t>
      </w:r>
      <w:r w:rsidRPr="00307F87">
        <w:rPr>
          <w:sz w:val="26"/>
          <w:szCs w:val="26"/>
          <w:lang w:val="uz-Cyrl-UZ" w:eastAsia="en-US"/>
        </w:rPr>
        <w:t>bo‘yicha</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loyihalar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ma’ruzalar</w:t>
      </w:r>
      <w:r w:rsidR="00521DEE" w:rsidRPr="00307F87">
        <w:rPr>
          <w:sz w:val="26"/>
          <w:szCs w:val="26"/>
          <w:lang w:val="uz-Cyrl-UZ" w:eastAsia="en-US"/>
        </w:rPr>
        <w:t xml:space="preserve"> </w:t>
      </w:r>
      <w:r w:rsidRPr="00307F87">
        <w:rPr>
          <w:sz w:val="26"/>
          <w:szCs w:val="26"/>
          <w:lang w:val="uz-Cyrl-UZ" w:eastAsia="en-US"/>
        </w:rPr>
        <w:t>bilan</w:t>
      </w:r>
      <w:r w:rsidR="00521DEE" w:rsidRPr="00307F87">
        <w:rPr>
          <w:sz w:val="26"/>
          <w:szCs w:val="26"/>
          <w:lang w:val="uz-Cyrl-UZ" w:eastAsia="en-US"/>
        </w:rPr>
        <w:t xml:space="preserve"> </w:t>
      </w:r>
      <w:r w:rsidRPr="00307F87">
        <w:rPr>
          <w:sz w:val="26"/>
          <w:szCs w:val="26"/>
          <w:lang w:val="uz-Cyrl-UZ" w:eastAsia="en-US"/>
        </w:rPr>
        <w:t>konferentsiya</w:t>
      </w:r>
      <w:r w:rsidR="00521DEE" w:rsidRPr="00307F87">
        <w:rPr>
          <w:sz w:val="26"/>
          <w:szCs w:val="26"/>
          <w:lang w:val="uz-Cyrl-UZ" w:eastAsia="en-US"/>
        </w:rPr>
        <w:t xml:space="preserve"> (</w:t>
      </w:r>
      <w:r w:rsidRPr="00307F87">
        <w:rPr>
          <w:sz w:val="26"/>
          <w:szCs w:val="26"/>
          <w:lang w:val="uz-Cyrl-UZ" w:eastAsia="en-US"/>
        </w:rPr>
        <w:t>tanlov</w:t>
      </w:r>
      <w:r w:rsidR="00521DEE" w:rsidRPr="00307F87">
        <w:rPr>
          <w:sz w:val="26"/>
          <w:szCs w:val="26"/>
          <w:lang w:val="uz-Cyrl-UZ" w:eastAsia="en-US"/>
        </w:rPr>
        <w:t>)</w:t>
      </w:r>
      <w:r w:rsidRPr="00307F87">
        <w:rPr>
          <w:sz w:val="26"/>
          <w:szCs w:val="26"/>
          <w:lang w:val="uz-Cyrl-UZ" w:eastAsia="en-US"/>
        </w:rPr>
        <w:t>larda</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mashg‘ulotlari</w:t>
      </w:r>
      <w:r w:rsidR="00521DEE" w:rsidRPr="00307F87">
        <w:rPr>
          <w:sz w:val="26"/>
          <w:szCs w:val="26"/>
          <w:lang w:val="uz-Cyrl-UZ" w:eastAsia="en-US"/>
        </w:rPr>
        <w:t xml:space="preserve"> </w:t>
      </w:r>
      <w:r w:rsidRPr="00307F87">
        <w:rPr>
          <w:sz w:val="26"/>
          <w:szCs w:val="26"/>
          <w:lang w:val="uz-Cyrl-UZ" w:eastAsia="en-US"/>
        </w:rPr>
        <w:t>to‘garaklarini</w:t>
      </w:r>
      <w:r w:rsidR="00521DEE" w:rsidRPr="00307F87">
        <w:rPr>
          <w:sz w:val="26"/>
          <w:szCs w:val="26"/>
          <w:lang w:val="uz-Cyrl-UZ" w:eastAsia="en-US"/>
        </w:rPr>
        <w:t xml:space="preserve"> </w:t>
      </w:r>
      <w:r w:rsidRPr="00307F87">
        <w:rPr>
          <w:sz w:val="26"/>
          <w:szCs w:val="26"/>
          <w:lang w:val="uz-Cyrl-UZ" w:eastAsia="en-US"/>
        </w:rPr>
        <w:t>tashkillashtirish</w:t>
      </w:r>
      <w:r w:rsidR="00521DEE" w:rsidRPr="00307F87">
        <w:rPr>
          <w:sz w:val="26"/>
          <w:szCs w:val="26"/>
          <w:lang w:val="uz-Cyrl-UZ" w:eastAsia="en-US"/>
        </w:rPr>
        <w:t xml:space="preserve"> </w:t>
      </w:r>
      <w:r w:rsidRPr="00307F87">
        <w:rPr>
          <w:sz w:val="26"/>
          <w:szCs w:val="26"/>
          <w:lang w:val="uz-Cyrl-UZ" w:eastAsia="en-US"/>
        </w:rPr>
        <w:t>hamda</w:t>
      </w:r>
      <w:r w:rsidR="00521DEE" w:rsidRPr="00307F87">
        <w:rPr>
          <w:sz w:val="26"/>
          <w:szCs w:val="26"/>
          <w:lang w:val="uz-Cyrl-UZ" w:eastAsia="en-US"/>
        </w:rPr>
        <w:t xml:space="preserve"> </w:t>
      </w:r>
      <w:r w:rsidRPr="00307F87">
        <w:rPr>
          <w:sz w:val="26"/>
          <w:szCs w:val="26"/>
          <w:lang w:val="uz-Cyrl-UZ" w:eastAsia="en-US"/>
        </w:rPr>
        <w:t>zararli</w:t>
      </w:r>
      <w:r w:rsidR="00521DEE" w:rsidRPr="00307F87">
        <w:rPr>
          <w:sz w:val="26"/>
          <w:szCs w:val="26"/>
          <w:lang w:val="uz-Cyrl-UZ" w:eastAsia="en-US"/>
        </w:rPr>
        <w:t xml:space="preserve"> </w:t>
      </w:r>
      <w:r w:rsidRPr="00307F87">
        <w:rPr>
          <w:sz w:val="26"/>
          <w:szCs w:val="26"/>
          <w:lang w:val="uz-Cyrl-UZ" w:eastAsia="en-US"/>
        </w:rPr>
        <w:t>odatlarga</w:t>
      </w:r>
      <w:r w:rsidR="00521DEE" w:rsidRPr="00307F87">
        <w:rPr>
          <w:sz w:val="26"/>
          <w:szCs w:val="26"/>
          <w:lang w:val="uz-Cyrl-UZ" w:eastAsia="en-US"/>
        </w:rPr>
        <w:t xml:space="preserve"> </w:t>
      </w:r>
      <w:r w:rsidRPr="00307F87">
        <w:rPr>
          <w:sz w:val="26"/>
          <w:szCs w:val="26"/>
          <w:lang w:val="uz-Cyrl-UZ" w:eastAsia="en-US"/>
        </w:rPr>
        <w:t>qarshi</w:t>
      </w:r>
      <w:r w:rsidR="00521DEE" w:rsidRPr="00307F87">
        <w:rPr>
          <w:sz w:val="26"/>
          <w:szCs w:val="26"/>
          <w:lang w:val="uz-Cyrl-UZ" w:eastAsia="en-US"/>
        </w:rPr>
        <w:t xml:space="preserve"> </w:t>
      </w:r>
      <w:r w:rsidRPr="00307F87">
        <w:rPr>
          <w:sz w:val="26"/>
          <w:szCs w:val="26"/>
          <w:lang w:val="uz-Cyrl-UZ" w:eastAsia="en-US"/>
        </w:rPr>
        <w:t>tadbirlarni</w:t>
      </w:r>
      <w:r w:rsidR="00521DEE" w:rsidRPr="00307F87">
        <w:rPr>
          <w:sz w:val="26"/>
          <w:szCs w:val="26"/>
          <w:lang w:val="uz-Cyrl-UZ" w:eastAsia="en-US"/>
        </w:rPr>
        <w:t xml:space="preserve"> </w:t>
      </w:r>
      <w:r w:rsidRPr="00307F87">
        <w:rPr>
          <w:sz w:val="26"/>
          <w:szCs w:val="26"/>
          <w:lang w:val="uz-Cyrl-UZ" w:eastAsia="en-US"/>
        </w:rPr>
        <w:t>tashkil</w:t>
      </w:r>
      <w:r w:rsidR="00521DEE" w:rsidRPr="00307F87">
        <w:rPr>
          <w:sz w:val="26"/>
          <w:szCs w:val="26"/>
          <w:lang w:val="uz-Cyrl-UZ" w:eastAsia="en-US"/>
        </w:rPr>
        <w:t xml:space="preserve"> </w:t>
      </w:r>
      <w:r w:rsidRPr="00307F87">
        <w:rPr>
          <w:sz w:val="26"/>
          <w:szCs w:val="26"/>
          <w:lang w:val="uz-Cyrl-UZ" w:eastAsia="en-US"/>
        </w:rPr>
        <w:t>qilish</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tarqibot</w:t>
      </w:r>
      <w:r w:rsidR="00521DEE" w:rsidRPr="00307F87">
        <w:rPr>
          <w:sz w:val="26"/>
          <w:szCs w:val="26"/>
          <w:lang w:val="uz-Cyrl-UZ" w:eastAsia="en-US"/>
        </w:rPr>
        <w:t xml:space="preserve"> </w:t>
      </w:r>
      <w:r w:rsidRPr="00307F87">
        <w:rPr>
          <w:sz w:val="26"/>
          <w:szCs w:val="26"/>
          <w:lang w:val="uz-Cyrl-UZ" w:eastAsia="en-US"/>
        </w:rPr>
        <w:t>qilishda</w:t>
      </w:r>
      <w:r w:rsidR="00521DEE" w:rsidRPr="00307F87">
        <w:rPr>
          <w:sz w:val="26"/>
          <w:szCs w:val="26"/>
          <w:lang w:val="uz-Cyrl-UZ" w:eastAsia="en-US"/>
        </w:rPr>
        <w:t xml:space="preserve"> </w:t>
      </w:r>
      <w:r w:rsidRPr="00307F87">
        <w:rPr>
          <w:sz w:val="26"/>
          <w:szCs w:val="26"/>
          <w:lang w:val="uz-Cyrl-UZ" w:eastAsia="en-US"/>
        </w:rPr>
        <w:t>faoliyat</w:t>
      </w:r>
      <w:r w:rsidR="00521DEE" w:rsidRPr="00307F87">
        <w:rPr>
          <w:sz w:val="26"/>
          <w:szCs w:val="26"/>
          <w:lang w:val="uz-Cyrl-UZ" w:eastAsia="en-US"/>
        </w:rPr>
        <w:t xml:space="preserve"> </w:t>
      </w:r>
      <w:r w:rsidRPr="00307F87">
        <w:rPr>
          <w:sz w:val="26"/>
          <w:szCs w:val="26"/>
          <w:lang w:val="uz-Cyrl-UZ" w:eastAsia="en-US"/>
        </w:rPr>
        <w:t>yuritayotgan</w:t>
      </w:r>
      <w:r w:rsidR="00521DEE" w:rsidRPr="00307F87">
        <w:rPr>
          <w:sz w:val="26"/>
          <w:szCs w:val="26"/>
          <w:lang w:val="uz-Cyrl-UZ" w:eastAsia="en-US"/>
        </w:rPr>
        <w:t>,</w:t>
      </w:r>
      <w:r w:rsidR="002030B8" w:rsidRPr="00307F87">
        <w:rPr>
          <w:sz w:val="26"/>
          <w:szCs w:val="26"/>
          <w:lang w:val="uz-Cyrl-UZ" w:eastAsia="en-US"/>
        </w:rPr>
        <w:t xml:space="preserve"> </w:t>
      </w:r>
      <w:r w:rsidRPr="00307F87">
        <w:rPr>
          <w:sz w:val="26"/>
          <w:szCs w:val="26"/>
          <w:lang w:val="uz-Cyrl-UZ" w:eastAsia="en-US"/>
        </w:rPr>
        <w:t>ratsional</w:t>
      </w:r>
      <w:r w:rsidR="00521DEE" w:rsidRPr="00307F87">
        <w:rPr>
          <w:sz w:val="26"/>
          <w:szCs w:val="26"/>
          <w:lang w:val="uz-Cyrl-UZ" w:eastAsia="en-US"/>
        </w:rPr>
        <w:t xml:space="preserve"> </w:t>
      </w:r>
      <w:r w:rsidRPr="00307F87">
        <w:rPr>
          <w:sz w:val="26"/>
          <w:szCs w:val="26"/>
          <w:lang w:val="uz-Cyrl-UZ" w:eastAsia="en-US"/>
        </w:rPr>
        <w:t>ovqatlanish</w:t>
      </w:r>
      <w:r w:rsidR="00521DEE" w:rsidRPr="00307F87">
        <w:rPr>
          <w:sz w:val="26"/>
          <w:szCs w:val="26"/>
          <w:lang w:val="uz-Cyrl-UZ" w:eastAsia="en-US"/>
        </w:rPr>
        <w:t xml:space="preserve"> </w:t>
      </w:r>
      <w:r w:rsidRPr="00307F87">
        <w:rPr>
          <w:sz w:val="26"/>
          <w:szCs w:val="26"/>
          <w:lang w:val="uz-Cyrl-UZ" w:eastAsia="en-US"/>
        </w:rPr>
        <w:t>bo‘yicha</w:t>
      </w:r>
      <w:r w:rsidR="00521DEE" w:rsidRPr="00307F87">
        <w:rPr>
          <w:sz w:val="26"/>
          <w:szCs w:val="26"/>
          <w:lang w:val="uz-Cyrl-UZ" w:eastAsia="en-US"/>
        </w:rPr>
        <w:t xml:space="preserve"> </w:t>
      </w:r>
      <w:r w:rsidRPr="00307F87">
        <w:rPr>
          <w:sz w:val="26"/>
          <w:szCs w:val="26"/>
          <w:lang w:val="uz-Cyrl-UZ" w:eastAsia="en-US"/>
        </w:rPr>
        <w:t>dasturlar</w:t>
      </w:r>
      <w:r w:rsidR="00521DEE" w:rsidRPr="00307F87">
        <w:rPr>
          <w:sz w:val="26"/>
          <w:szCs w:val="26"/>
          <w:lang w:val="uz-Cyrl-UZ" w:eastAsia="en-US"/>
        </w:rPr>
        <w:t xml:space="preserve"> </w:t>
      </w:r>
      <w:r w:rsidRPr="00307F87">
        <w:rPr>
          <w:sz w:val="26"/>
          <w:szCs w:val="26"/>
          <w:lang w:val="uz-Cyrl-UZ" w:eastAsia="en-US"/>
        </w:rPr>
        <w:t>ishlab</w:t>
      </w:r>
      <w:r w:rsidR="00521DEE" w:rsidRPr="00307F87">
        <w:rPr>
          <w:sz w:val="26"/>
          <w:szCs w:val="26"/>
          <w:lang w:val="uz-Cyrl-UZ" w:eastAsia="en-US"/>
        </w:rPr>
        <w:t xml:space="preserve"> </w:t>
      </w:r>
      <w:r w:rsidRPr="00307F87">
        <w:rPr>
          <w:sz w:val="26"/>
          <w:szCs w:val="26"/>
          <w:lang w:val="uz-Cyrl-UZ" w:eastAsia="en-US"/>
        </w:rPr>
        <w:t>chiqish</w:t>
      </w:r>
      <w:r w:rsidR="00521DEE" w:rsidRPr="00307F87">
        <w:rPr>
          <w:sz w:val="26"/>
          <w:szCs w:val="26"/>
          <w:lang w:val="uz-Cyrl-UZ" w:eastAsia="en-US"/>
        </w:rPr>
        <w:t xml:space="preserve"> </w:t>
      </w:r>
      <w:r w:rsidRPr="00307F87">
        <w:rPr>
          <w:sz w:val="26"/>
          <w:szCs w:val="26"/>
          <w:lang w:val="uz-Cyrl-UZ" w:eastAsia="en-US"/>
        </w:rPr>
        <w:t>to‘g‘risida</w:t>
      </w:r>
      <w:r w:rsidR="007C6C9F" w:rsidRPr="00307F87">
        <w:rPr>
          <w:sz w:val="26"/>
          <w:szCs w:val="26"/>
          <w:lang w:val="uz-Cyrl-UZ" w:eastAsia="en-US"/>
        </w:rPr>
        <w:t xml:space="preserve"> </w:t>
      </w:r>
      <w:r w:rsidRPr="00307F87">
        <w:rPr>
          <w:sz w:val="26"/>
          <w:szCs w:val="26"/>
          <w:lang w:val="uz-Cyrl-UZ" w:eastAsia="en-US"/>
        </w:rPr>
        <w:t>takliflari</w:t>
      </w:r>
      <w:r w:rsidR="00521DEE" w:rsidRPr="00307F87">
        <w:rPr>
          <w:sz w:val="26"/>
          <w:szCs w:val="26"/>
          <w:lang w:val="uz-Cyrl-UZ" w:eastAsia="en-US"/>
        </w:rPr>
        <w:t xml:space="preserve"> </w:t>
      </w:r>
      <w:r w:rsidRPr="00307F87">
        <w:rPr>
          <w:sz w:val="26"/>
          <w:szCs w:val="26"/>
          <w:lang w:val="uz-Cyrl-UZ" w:eastAsia="en-US"/>
        </w:rPr>
        <w:t>va</w:t>
      </w:r>
      <w:r w:rsidR="002030B8" w:rsidRPr="00307F87">
        <w:rPr>
          <w:sz w:val="26"/>
          <w:szCs w:val="26"/>
          <w:lang w:val="uz-Cyrl-UZ" w:eastAsia="en-US"/>
        </w:rPr>
        <w:t>/</w:t>
      </w:r>
      <w:r w:rsidRPr="00307F87">
        <w:rPr>
          <w:sz w:val="26"/>
          <w:szCs w:val="26"/>
          <w:lang w:val="uz-Cyrl-UZ" w:eastAsia="en-US"/>
        </w:rPr>
        <w:t>yoki</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ishlanmalari</w:t>
      </w:r>
      <w:r w:rsidR="00521DEE" w:rsidRPr="00307F87">
        <w:rPr>
          <w:sz w:val="26"/>
          <w:szCs w:val="26"/>
          <w:lang w:val="uz-Cyrl-UZ" w:eastAsia="en-US"/>
        </w:rPr>
        <w:t xml:space="preserve"> </w:t>
      </w:r>
      <w:r w:rsidRPr="00307F87">
        <w:rPr>
          <w:sz w:val="26"/>
          <w:szCs w:val="26"/>
          <w:lang w:val="uz-Cyrl-UZ" w:eastAsia="en-US"/>
        </w:rPr>
        <w:t>nashr</w:t>
      </w:r>
      <w:r w:rsidR="002030B8" w:rsidRPr="00307F87">
        <w:rPr>
          <w:sz w:val="26"/>
          <w:szCs w:val="26"/>
          <w:lang w:val="uz-Cyrl-UZ" w:eastAsia="en-US"/>
        </w:rPr>
        <w:t xml:space="preserve"> </w:t>
      </w:r>
      <w:r w:rsidRPr="00307F87">
        <w:rPr>
          <w:sz w:val="26"/>
          <w:szCs w:val="26"/>
          <w:lang w:val="uz-Cyrl-UZ" w:eastAsia="en-US"/>
        </w:rPr>
        <w:t>qilingan</w:t>
      </w:r>
      <w:r w:rsidR="002030B8"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w:t>
      </w:r>
      <w:r w:rsidR="00F90487"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tadbirlarida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10</w:t>
      </w:r>
      <w:r w:rsidR="00225070" w:rsidRPr="00307F87">
        <w:rPr>
          <w:sz w:val="26"/>
          <w:szCs w:val="26"/>
          <w:lang w:val="uz-Cyrl-UZ" w:eastAsia="en-US"/>
        </w:rPr>
        <w:t xml:space="preserve"> (</w:t>
      </w:r>
      <w:r w:rsidRPr="00307F87">
        <w:rPr>
          <w:sz w:val="26"/>
          <w:szCs w:val="26"/>
          <w:lang w:val="uz-Cyrl-UZ" w:eastAsia="en-US"/>
        </w:rPr>
        <w:t>o‘n</w:t>
      </w:r>
      <w:r w:rsidR="00225070"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225070" w:rsidRPr="00307F87">
        <w:rPr>
          <w:sz w:val="26"/>
          <w:szCs w:val="26"/>
          <w:lang w:val="uz-Cyrl-UZ" w:eastAsia="en-US"/>
        </w:rPr>
        <w:t xml:space="preserve"> </w:t>
      </w:r>
      <w:r w:rsidRPr="00307F87">
        <w:rPr>
          <w:color w:val="000000"/>
          <w:sz w:val="26"/>
          <w:szCs w:val="26"/>
          <w:lang w:val="uz-Cyrl-UZ"/>
        </w:rPr>
        <w:t>g‘olib</w:t>
      </w:r>
      <w:r w:rsidR="00225070" w:rsidRPr="00307F87">
        <w:rPr>
          <w:color w:val="000000"/>
          <w:sz w:val="26"/>
          <w:szCs w:val="26"/>
          <w:lang w:val="uz-Cyrl-UZ"/>
        </w:rPr>
        <w:t xml:space="preserve"> </w:t>
      </w:r>
      <w:r w:rsidRPr="00307F87">
        <w:rPr>
          <w:color w:val="000000"/>
          <w:sz w:val="26"/>
          <w:szCs w:val="26"/>
          <w:lang w:val="uz-Cyrl-UZ"/>
        </w:rPr>
        <w:t>deb</w:t>
      </w:r>
      <w:r w:rsidR="00225070" w:rsidRPr="00307F87">
        <w:rPr>
          <w:color w:val="000000"/>
          <w:sz w:val="26"/>
          <w:szCs w:val="26"/>
          <w:lang w:val="uz-Cyrl-UZ"/>
        </w:rPr>
        <w:t xml:space="preserve"> </w:t>
      </w:r>
      <w:r w:rsidRPr="00307F87">
        <w:rPr>
          <w:color w:val="000000"/>
          <w:sz w:val="26"/>
          <w:szCs w:val="26"/>
          <w:lang w:val="uz-Cyrl-UZ"/>
        </w:rPr>
        <w:t>topiladi</w:t>
      </w:r>
      <w:r w:rsidR="00225070" w:rsidRPr="00307F87">
        <w:rPr>
          <w:color w:val="000000"/>
          <w:sz w:val="26"/>
          <w:szCs w:val="26"/>
          <w:lang w:val="uz-Cyrl-UZ"/>
        </w:rPr>
        <w:t xml:space="preserve"> </w:t>
      </w:r>
      <w:r w:rsidRPr="00307F87">
        <w:rPr>
          <w:color w:val="000000"/>
          <w:sz w:val="26"/>
          <w:szCs w:val="26"/>
          <w:lang w:val="uz-Cyrl-UZ"/>
        </w:rPr>
        <w:t>va</w:t>
      </w:r>
      <w:r w:rsidR="00225070" w:rsidRPr="00307F87">
        <w:rPr>
          <w:color w:val="000000"/>
          <w:sz w:val="26"/>
          <w:szCs w:val="26"/>
          <w:lang w:val="uz-Cyrl-UZ"/>
        </w:rPr>
        <w:t xml:space="preserve"> </w:t>
      </w:r>
      <w:r w:rsidRPr="00307F87">
        <w:rPr>
          <w:color w:val="000000"/>
          <w:sz w:val="26"/>
          <w:szCs w:val="26"/>
          <w:lang w:val="uz-Cyrl-UZ"/>
        </w:rPr>
        <w:t>ularga</w:t>
      </w:r>
      <w:r w:rsidR="00225070" w:rsidRPr="00307F87">
        <w:rPr>
          <w:color w:val="000000"/>
          <w:sz w:val="26"/>
          <w:szCs w:val="26"/>
          <w:lang w:val="uz-Cyrl-UZ"/>
        </w:rPr>
        <w:t xml:space="preserve"> </w:t>
      </w:r>
      <w:r w:rsidRPr="00307F87">
        <w:rPr>
          <w:color w:val="000000"/>
          <w:sz w:val="26"/>
          <w:szCs w:val="26"/>
          <w:lang w:val="uz-Cyrl-UZ"/>
        </w:rPr>
        <w:t>bazaviy</w:t>
      </w:r>
      <w:r w:rsidR="00225070" w:rsidRPr="00307F87">
        <w:rPr>
          <w:color w:val="000000"/>
          <w:sz w:val="26"/>
          <w:szCs w:val="26"/>
          <w:lang w:val="uz-Cyrl-UZ"/>
        </w:rPr>
        <w:t xml:space="preserve"> </w:t>
      </w:r>
      <w:r w:rsidRPr="00307F87">
        <w:rPr>
          <w:color w:val="000000"/>
          <w:sz w:val="26"/>
          <w:szCs w:val="26"/>
          <w:lang w:val="uz-Cyrl-UZ"/>
        </w:rPr>
        <w:t>stipendiyaning</w:t>
      </w:r>
      <w:r w:rsidR="00225070" w:rsidRPr="00307F87">
        <w:rPr>
          <w:color w:val="000000"/>
          <w:sz w:val="26"/>
          <w:szCs w:val="26"/>
          <w:lang w:val="uz-Cyrl-UZ"/>
        </w:rPr>
        <w:t xml:space="preserve"> </w:t>
      </w:r>
      <w:r w:rsidRPr="00307F87">
        <w:rPr>
          <w:color w:val="000000"/>
          <w:sz w:val="26"/>
          <w:szCs w:val="26"/>
          <w:lang w:val="uz-Cyrl-UZ"/>
        </w:rPr>
        <w:t>bir</w:t>
      </w:r>
      <w:r w:rsidR="00225070"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225070" w:rsidRPr="00307F87">
        <w:rPr>
          <w:color w:val="000000"/>
          <w:sz w:val="26"/>
          <w:szCs w:val="26"/>
          <w:lang w:val="uz-Cyrl-UZ"/>
        </w:rPr>
        <w:t xml:space="preserve"> </w:t>
      </w:r>
      <w:r w:rsidRPr="00307F87">
        <w:rPr>
          <w:color w:val="000000"/>
          <w:sz w:val="26"/>
          <w:szCs w:val="26"/>
          <w:lang w:val="uz-Cyrl-UZ"/>
        </w:rPr>
        <w:t>bir</w:t>
      </w:r>
      <w:r w:rsidR="00225070" w:rsidRPr="00307F87">
        <w:rPr>
          <w:color w:val="000000"/>
          <w:sz w:val="26"/>
          <w:szCs w:val="26"/>
          <w:lang w:val="uz-Cyrl-UZ"/>
        </w:rPr>
        <w:t xml:space="preserve"> </w:t>
      </w:r>
      <w:r w:rsidRPr="00307F87">
        <w:rPr>
          <w:color w:val="000000"/>
          <w:sz w:val="26"/>
          <w:szCs w:val="26"/>
          <w:lang w:val="uz-Cyrl-UZ"/>
        </w:rPr>
        <w:t>martalik</w:t>
      </w:r>
      <w:r w:rsidR="00225070" w:rsidRPr="00307F87">
        <w:rPr>
          <w:color w:val="000000"/>
          <w:sz w:val="26"/>
          <w:szCs w:val="26"/>
          <w:lang w:val="uz-Cyrl-UZ"/>
        </w:rPr>
        <w:t xml:space="preserve"> </w:t>
      </w:r>
      <w:r w:rsidRPr="00307F87">
        <w:rPr>
          <w:color w:val="000000"/>
          <w:sz w:val="26"/>
          <w:szCs w:val="26"/>
          <w:lang w:val="uz-Cyrl-UZ"/>
        </w:rPr>
        <w:t>rag‘batlantirish</w:t>
      </w:r>
      <w:r w:rsidR="00225070"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57551A71" w14:textId="2B5C4780" w:rsidR="002030B8"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Sog‘lom</w:t>
      </w:r>
      <w:r w:rsidR="007C6C9F" w:rsidRPr="00307F87">
        <w:rPr>
          <w:b/>
          <w:bCs/>
          <w:sz w:val="26"/>
          <w:szCs w:val="26"/>
          <w:lang w:val="uz-Cyrl-UZ" w:eastAsia="en-US"/>
        </w:rPr>
        <w:t xml:space="preserve"> </w:t>
      </w:r>
      <w:r w:rsidRPr="00307F87">
        <w:rPr>
          <w:b/>
          <w:bCs/>
          <w:sz w:val="26"/>
          <w:szCs w:val="26"/>
          <w:lang w:val="uz-Cyrl-UZ" w:eastAsia="en-US"/>
        </w:rPr>
        <w:t>turmush</w:t>
      </w:r>
      <w:r w:rsidR="007C6C9F" w:rsidRPr="00307F87">
        <w:rPr>
          <w:b/>
          <w:bCs/>
          <w:sz w:val="26"/>
          <w:szCs w:val="26"/>
          <w:lang w:val="uz-Cyrl-UZ" w:eastAsia="en-US"/>
        </w:rPr>
        <w:t xml:space="preserve"> </w:t>
      </w:r>
      <w:r w:rsidRPr="00307F87">
        <w:rPr>
          <w:b/>
          <w:bCs/>
          <w:sz w:val="26"/>
          <w:szCs w:val="26"/>
          <w:lang w:val="uz-Cyrl-UZ" w:eastAsia="en-US"/>
        </w:rPr>
        <w:t>tarzi</w:t>
      </w:r>
      <w:r w:rsidR="007C6C9F" w:rsidRPr="00307F87">
        <w:rPr>
          <w:b/>
          <w:bCs/>
          <w:sz w:val="26"/>
          <w:szCs w:val="26"/>
          <w:lang w:val="uz-Cyrl-UZ" w:eastAsia="en-US"/>
        </w:rPr>
        <w:t xml:space="preserve"> </w:t>
      </w:r>
      <w:r w:rsidRPr="00307F87">
        <w:rPr>
          <w:b/>
          <w:bCs/>
          <w:sz w:val="26"/>
          <w:szCs w:val="26"/>
          <w:lang w:val="uz-Cyrl-UZ" w:eastAsia="en-US"/>
        </w:rPr>
        <w:t>targ‘ibotchisi</w:t>
      </w:r>
      <w:r w:rsidR="007C6C9F" w:rsidRPr="00307F87">
        <w:rPr>
          <w:b/>
          <w:bCs/>
          <w:sz w:val="26"/>
          <w:szCs w:val="26"/>
          <w:lang w:val="uz-Cyrl-UZ" w:eastAsia="en-US"/>
        </w:rPr>
        <w:t xml:space="preserve"> </w:t>
      </w:r>
      <w:r w:rsidRPr="00307F87">
        <w:rPr>
          <w:b/>
          <w:bCs/>
          <w:sz w:val="26"/>
          <w:szCs w:val="26"/>
          <w:lang w:val="uz-Cyrl-UZ" w:eastAsia="en-US"/>
        </w:rPr>
        <w:t>nominatsiyasi</w:t>
      </w:r>
      <w:r w:rsidR="007C6C9F" w:rsidRPr="00307F87">
        <w:rPr>
          <w:b/>
          <w:bCs/>
          <w:sz w:val="26"/>
          <w:szCs w:val="26"/>
          <w:lang w:val="uz-Cyrl-UZ" w:eastAsia="en-US"/>
        </w:rPr>
        <w:t xml:space="preserve"> </w:t>
      </w:r>
      <w:r w:rsidRPr="00307F87">
        <w:rPr>
          <w:color w:val="000000"/>
          <w:sz w:val="26"/>
          <w:szCs w:val="26"/>
          <w:lang w:val="uz-Cyrl-UZ"/>
        </w:rPr>
        <w:t>bo‘yicha</w:t>
      </w:r>
      <w:r w:rsidR="002030B8" w:rsidRPr="00307F87">
        <w:rPr>
          <w:color w:val="000000"/>
          <w:sz w:val="26"/>
          <w:szCs w:val="26"/>
          <w:lang w:val="uz-Cyrl-UZ"/>
        </w:rPr>
        <w:t xml:space="preserve"> </w:t>
      </w:r>
      <w:r w:rsidRPr="00307F87">
        <w:rPr>
          <w:color w:val="000000"/>
          <w:sz w:val="26"/>
          <w:szCs w:val="26"/>
          <w:lang w:val="uz-Cyrl-UZ"/>
        </w:rPr>
        <w:t>g‘olibni</w:t>
      </w:r>
      <w:r w:rsidR="002030B8" w:rsidRPr="00307F87">
        <w:rPr>
          <w:color w:val="000000"/>
          <w:sz w:val="26"/>
          <w:szCs w:val="26"/>
          <w:lang w:val="uz-Cyrl-UZ"/>
        </w:rPr>
        <w:t xml:space="preserve"> </w:t>
      </w:r>
      <w:r w:rsidRPr="00307F87">
        <w:rPr>
          <w:color w:val="000000"/>
          <w:sz w:val="26"/>
          <w:szCs w:val="26"/>
          <w:lang w:val="uz-Cyrl-UZ"/>
        </w:rPr>
        <w:t>aniqlashda</w:t>
      </w:r>
      <w:r w:rsidR="002030B8" w:rsidRPr="00307F87">
        <w:rPr>
          <w:sz w:val="26"/>
          <w:szCs w:val="26"/>
          <w:lang w:val="uz-Cyrl-UZ"/>
        </w:rPr>
        <w:t xml:space="preserve"> </w:t>
      </w:r>
      <w:r w:rsidRPr="00307F87">
        <w:rPr>
          <w:color w:val="000000"/>
          <w:sz w:val="26"/>
          <w:szCs w:val="26"/>
          <w:lang w:val="uz-Cyrl-UZ"/>
        </w:rPr>
        <w:t>jamoa</w:t>
      </w:r>
      <w:r w:rsidR="002030B8" w:rsidRPr="00307F87">
        <w:rPr>
          <w:color w:val="000000"/>
          <w:sz w:val="26"/>
          <w:szCs w:val="26"/>
          <w:lang w:val="uz-Cyrl-UZ"/>
        </w:rPr>
        <w:t xml:space="preserve"> </w:t>
      </w:r>
      <w:r w:rsidRPr="00307F87">
        <w:rPr>
          <w:color w:val="000000"/>
          <w:sz w:val="26"/>
          <w:szCs w:val="26"/>
          <w:lang w:val="uz-Cyrl-UZ"/>
        </w:rPr>
        <w:t>tartibida</w:t>
      </w:r>
      <w:r w:rsidR="002030B8" w:rsidRPr="00307F87">
        <w:rPr>
          <w:color w:val="000000"/>
          <w:sz w:val="26"/>
          <w:szCs w:val="26"/>
          <w:lang w:val="uz-Cyrl-UZ"/>
        </w:rPr>
        <w:t xml:space="preserve"> </w:t>
      </w:r>
      <w:r w:rsidRPr="00307F87">
        <w:rPr>
          <w:color w:val="000000"/>
          <w:sz w:val="26"/>
          <w:szCs w:val="26"/>
          <w:lang w:val="uz-Cyrl-UZ"/>
        </w:rPr>
        <w:t>yoki</w:t>
      </w:r>
      <w:r w:rsidR="002030B8" w:rsidRPr="00307F87">
        <w:rPr>
          <w:color w:val="000000"/>
          <w:sz w:val="26"/>
          <w:szCs w:val="26"/>
          <w:lang w:val="uz-Cyrl-UZ"/>
        </w:rPr>
        <w:t xml:space="preserve"> </w:t>
      </w:r>
      <w:r w:rsidRPr="00307F87">
        <w:rPr>
          <w:color w:val="000000"/>
          <w:sz w:val="26"/>
          <w:szCs w:val="26"/>
          <w:lang w:val="uz-Cyrl-UZ"/>
        </w:rPr>
        <w:t>yakka</w:t>
      </w:r>
      <w:r w:rsidR="002030B8" w:rsidRPr="00307F87">
        <w:rPr>
          <w:color w:val="000000"/>
          <w:sz w:val="26"/>
          <w:szCs w:val="26"/>
          <w:lang w:val="uz-Cyrl-UZ"/>
        </w:rPr>
        <w:t xml:space="preserve"> </w:t>
      </w:r>
      <w:r w:rsidRPr="00307F87">
        <w:rPr>
          <w:color w:val="000000"/>
          <w:sz w:val="26"/>
          <w:szCs w:val="26"/>
          <w:lang w:val="uz-Cyrl-UZ"/>
        </w:rPr>
        <w:t>tartibda</w:t>
      </w:r>
      <w:r w:rsidR="002030B8" w:rsidRPr="00307F87">
        <w:rPr>
          <w:color w:val="000000"/>
          <w:sz w:val="26"/>
          <w:szCs w:val="26"/>
          <w:lang w:val="uz-Cyrl-UZ"/>
        </w:rPr>
        <w:t xml:space="preserve"> </w:t>
      </w:r>
      <w:r w:rsidRPr="00307F87">
        <w:rPr>
          <w:color w:val="000000"/>
          <w:sz w:val="26"/>
          <w:szCs w:val="26"/>
          <w:lang w:val="uz-Cyrl-UZ"/>
        </w:rPr>
        <w:t>ixtiro</w:t>
      </w:r>
      <w:r w:rsidR="002030B8" w:rsidRPr="00307F87">
        <w:rPr>
          <w:color w:val="000000"/>
          <w:sz w:val="26"/>
          <w:szCs w:val="26"/>
          <w:lang w:val="uz-Cyrl-UZ"/>
        </w:rPr>
        <w:t xml:space="preserve"> </w:t>
      </w:r>
      <w:r w:rsidRPr="00307F87">
        <w:rPr>
          <w:color w:val="000000"/>
          <w:sz w:val="26"/>
          <w:szCs w:val="26"/>
          <w:lang w:val="uz-Cyrl-UZ"/>
        </w:rPr>
        <w:t>patenti</w:t>
      </w:r>
      <w:r w:rsidR="004D3C8C" w:rsidRPr="00307F87">
        <w:rPr>
          <w:color w:val="000000"/>
          <w:sz w:val="26"/>
          <w:szCs w:val="26"/>
          <w:lang w:val="uz-Cyrl-UZ"/>
        </w:rPr>
        <w:t xml:space="preserve"> </w:t>
      </w:r>
      <w:r w:rsidRPr="00307F87">
        <w:rPr>
          <w:color w:val="000000"/>
          <w:sz w:val="26"/>
          <w:szCs w:val="26"/>
          <w:lang w:val="uz-Cyrl-UZ"/>
        </w:rPr>
        <w:t>va</w:t>
      </w:r>
      <w:r w:rsidR="004D3C8C" w:rsidRPr="00307F87">
        <w:rPr>
          <w:color w:val="000000"/>
          <w:sz w:val="26"/>
          <w:szCs w:val="26"/>
          <w:lang w:val="uz-Cyrl-UZ"/>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00307F87" w:rsidRPr="00307F87">
        <w:rPr>
          <w:rFonts w:eastAsiaTheme="minorHAnsi"/>
          <w:sz w:val="26"/>
          <w:szCs w:val="26"/>
          <w:lang w:val="uz-Cyrl-UZ"/>
        </w:rPr>
        <w:t>hamda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Pr="00307F87">
        <w:rPr>
          <w:rFonts w:eastAsiaTheme="minorHAnsi"/>
          <w:sz w:val="26"/>
          <w:szCs w:val="26"/>
          <w:lang w:val="uz-Cyrl-UZ"/>
        </w:rPr>
        <w:t>ega</w:t>
      </w:r>
      <w:r w:rsidR="004D3C8C" w:rsidRPr="00307F87">
        <w:rPr>
          <w:rFonts w:eastAsiaTheme="minorHAnsi"/>
          <w:sz w:val="26"/>
          <w:szCs w:val="26"/>
          <w:lang w:val="uz-Cyrl-UZ"/>
        </w:rPr>
        <w:t xml:space="preserve"> </w:t>
      </w:r>
      <w:r w:rsidRPr="00307F87">
        <w:rPr>
          <w:rFonts w:eastAsiaTheme="minorHAnsi"/>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respublika</w:t>
      </w:r>
      <w:r w:rsidR="002030B8" w:rsidRPr="00307F87">
        <w:rPr>
          <w:color w:val="000000"/>
          <w:sz w:val="26"/>
          <w:szCs w:val="26"/>
          <w:lang w:val="uz-Cyrl-UZ"/>
        </w:rPr>
        <w:t xml:space="preserve"> </w:t>
      </w:r>
      <w:r w:rsidRPr="00307F87">
        <w:rPr>
          <w:color w:val="000000"/>
          <w:sz w:val="26"/>
          <w:szCs w:val="26"/>
          <w:lang w:val="uz-Cyrl-UZ"/>
        </w:rPr>
        <w:t>va</w:t>
      </w:r>
      <w:r w:rsidR="002030B8" w:rsidRPr="00307F87">
        <w:rPr>
          <w:color w:val="000000"/>
          <w:sz w:val="26"/>
          <w:szCs w:val="26"/>
          <w:lang w:val="uz-Cyrl-UZ"/>
        </w:rPr>
        <w:t>/</w:t>
      </w:r>
      <w:r w:rsidRPr="00307F87">
        <w:rPr>
          <w:color w:val="000000"/>
          <w:sz w:val="26"/>
          <w:szCs w:val="26"/>
          <w:lang w:val="uz-Cyrl-UZ"/>
        </w:rPr>
        <w:t>yoki</w:t>
      </w:r>
      <w:r w:rsidR="002030B8" w:rsidRPr="00307F87">
        <w:rPr>
          <w:color w:val="000000"/>
          <w:sz w:val="26"/>
          <w:szCs w:val="26"/>
          <w:lang w:val="uz-Cyrl-UZ"/>
        </w:rPr>
        <w:t xml:space="preserve"> </w:t>
      </w:r>
      <w:r w:rsidRPr="00307F87">
        <w:rPr>
          <w:sz w:val="26"/>
          <w:szCs w:val="26"/>
          <w:lang w:val="uz-Cyrl-UZ" w:eastAsia="en-US"/>
        </w:rPr>
        <w:t>xalqaro</w:t>
      </w:r>
      <w:r w:rsidR="002030B8" w:rsidRPr="00307F87">
        <w:rPr>
          <w:sz w:val="26"/>
          <w:szCs w:val="26"/>
          <w:lang w:val="uz-Cyrl-UZ" w:eastAsia="en-US"/>
        </w:rPr>
        <w:t xml:space="preserve"> </w:t>
      </w:r>
      <w:r w:rsidRPr="00307F87">
        <w:rPr>
          <w:sz w:val="26"/>
          <w:szCs w:val="26"/>
          <w:lang w:val="uz-Cyrl-UZ" w:eastAsia="en-US"/>
        </w:rPr>
        <w:t>fan</w:t>
      </w:r>
      <w:r w:rsidR="002030B8" w:rsidRPr="00307F87">
        <w:rPr>
          <w:sz w:val="26"/>
          <w:szCs w:val="26"/>
          <w:lang w:val="uz-Cyrl-UZ" w:eastAsia="en-US"/>
        </w:rPr>
        <w:t xml:space="preserve"> </w:t>
      </w:r>
      <w:r w:rsidRPr="00307F87">
        <w:rPr>
          <w:sz w:val="26"/>
          <w:szCs w:val="26"/>
          <w:lang w:val="uz-Cyrl-UZ" w:eastAsia="en-US"/>
        </w:rPr>
        <w:t>olimpiadalari</w:t>
      </w:r>
      <w:r w:rsidR="002030B8" w:rsidRPr="00307F87">
        <w:rPr>
          <w:sz w:val="26"/>
          <w:szCs w:val="26"/>
          <w:lang w:val="uz-Cyrl-UZ" w:eastAsia="en-US"/>
        </w:rPr>
        <w:t xml:space="preserve"> </w:t>
      </w:r>
      <w:r w:rsidRPr="00307F87">
        <w:rPr>
          <w:sz w:val="26"/>
          <w:szCs w:val="26"/>
          <w:lang w:val="uz-Cyrl-UZ" w:eastAsia="en-US"/>
        </w:rPr>
        <w:t>g‘olibi</w:t>
      </w:r>
      <w:r w:rsidR="002030B8" w:rsidRPr="00307F87">
        <w:rPr>
          <w:sz w:val="26"/>
          <w:szCs w:val="26"/>
          <w:lang w:val="uz-Cyrl-UZ" w:eastAsia="en-US"/>
        </w:rPr>
        <w:t xml:space="preserve"> </w:t>
      </w:r>
      <w:r w:rsidRPr="00307F87">
        <w:rPr>
          <w:sz w:val="26"/>
          <w:szCs w:val="26"/>
          <w:lang w:val="uz-Cyrl-UZ" w:eastAsia="en-US"/>
        </w:rPr>
        <w:t>hamda</w:t>
      </w:r>
      <w:r w:rsidR="002030B8" w:rsidRPr="00307F87">
        <w:rPr>
          <w:sz w:val="26"/>
          <w:szCs w:val="26"/>
          <w:lang w:val="uz-Cyrl-UZ" w:eastAsia="en-US"/>
        </w:rPr>
        <w:t xml:space="preserve"> </w:t>
      </w:r>
      <w:r w:rsidRPr="00307F87">
        <w:rPr>
          <w:color w:val="000000"/>
          <w:sz w:val="26"/>
          <w:szCs w:val="26"/>
          <w:lang w:val="uz-Cyrl-UZ"/>
        </w:rPr>
        <w:t>chet</w:t>
      </w:r>
      <w:r w:rsidR="002030B8" w:rsidRPr="00307F87">
        <w:rPr>
          <w:color w:val="000000"/>
          <w:sz w:val="26"/>
          <w:szCs w:val="26"/>
          <w:lang w:val="uz-Cyrl-UZ"/>
        </w:rPr>
        <w:t xml:space="preserve"> (</w:t>
      </w:r>
      <w:r w:rsidRPr="00307F87">
        <w:rPr>
          <w:color w:val="000000"/>
          <w:sz w:val="26"/>
          <w:szCs w:val="26"/>
          <w:lang w:val="uz-Cyrl-UZ"/>
        </w:rPr>
        <w:t>Mustaqil</w:t>
      </w:r>
      <w:r w:rsidR="002030B8" w:rsidRPr="00307F87">
        <w:rPr>
          <w:color w:val="000000"/>
          <w:sz w:val="26"/>
          <w:szCs w:val="26"/>
          <w:lang w:val="uz-Cyrl-UZ"/>
        </w:rPr>
        <w:t xml:space="preserve"> </w:t>
      </w:r>
      <w:r w:rsidRPr="00307F87">
        <w:rPr>
          <w:color w:val="000000"/>
          <w:sz w:val="26"/>
          <w:szCs w:val="26"/>
          <w:lang w:val="uz-Cyrl-UZ"/>
        </w:rPr>
        <w:t>Davlatlar</w:t>
      </w:r>
      <w:r w:rsidR="002030B8" w:rsidRPr="00307F87">
        <w:rPr>
          <w:color w:val="000000"/>
          <w:sz w:val="26"/>
          <w:szCs w:val="26"/>
          <w:lang w:val="uz-Cyrl-UZ"/>
        </w:rPr>
        <w:t xml:space="preserve"> </w:t>
      </w:r>
      <w:r w:rsidRPr="00307F87">
        <w:rPr>
          <w:color w:val="000000"/>
          <w:sz w:val="26"/>
          <w:szCs w:val="26"/>
          <w:lang w:val="uz-Cyrl-UZ"/>
        </w:rPr>
        <w:t>Hamdo‘stligi</w:t>
      </w:r>
      <w:r w:rsidR="002030B8" w:rsidRPr="00307F87">
        <w:rPr>
          <w:color w:val="000000"/>
          <w:sz w:val="26"/>
          <w:szCs w:val="26"/>
          <w:lang w:val="uz-Cyrl-UZ"/>
        </w:rPr>
        <w:t xml:space="preserve"> </w:t>
      </w:r>
      <w:r w:rsidRPr="00307F87">
        <w:rPr>
          <w:color w:val="000000"/>
          <w:sz w:val="26"/>
          <w:szCs w:val="26"/>
          <w:lang w:val="uz-Cyrl-UZ"/>
        </w:rPr>
        <w:t>mamlakatlari</w:t>
      </w:r>
      <w:r w:rsidR="002030B8" w:rsidRPr="00307F87">
        <w:rPr>
          <w:color w:val="000000"/>
          <w:sz w:val="26"/>
          <w:szCs w:val="26"/>
          <w:lang w:val="uz-Cyrl-UZ"/>
        </w:rPr>
        <w:t xml:space="preserve"> </w:t>
      </w:r>
      <w:r w:rsidRPr="00307F87">
        <w:rPr>
          <w:color w:val="000000"/>
          <w:sz w:val="26"/>
          <w:szCs w:val="26"/>
          <w:lang w:val="uz-Cyrl-UZ"/>
        </w:rPr>
        <w:t>davlat</w:t>
      </w:r>
      <w:r w:rsidR="002030B8" w:rsidRPr="00307F87">
        <w:rPr>
          <w:color w:val="000000"/>
          <w:sz w:val="26"/>
          <w:szCs w:val="26"/>
          <w:lang w:val="uz-Cyrl-UZ"/>
        </w:rPr>
        <w:t xml:space="preserve"> </w:t>
      </w:r>
      <w:r w:rsidRPr="00307F87">
        <w:rPr>
          <w:color w:val="000000"/>
          <w:sz w:val="26"/>
          <w:szCs w:val="26"/>
          <w:lang w:val="uz-Cyrl-UZ"/>
        </w:rPr>
        <w:t>tillaridan</w:t>
      </w:r>
      <w:r w:rsidR="002030B8" w:rsidRPr="00307F87">
        <w:rPr>
          <w:color w:val="000000"/>
          <w:sz w:val="26"/>
          <w:szCs w:val="26"/>
          <w:lang w:val="uz-Cyrl-UZ"/>
        </w:rPr>
        <w:t xml:space="preserve"> </w:t>
      </w:r>
      <w:r w:rsidRPr="00307F87">
        <w:rPr>
          <w:color w:val="000000"/>
          <w:sz w:val="26"/>
          <w:szCs w:val="26"/>
          <w:lang w:val="uz-Cyrl-UZ"/>
        </w:rPr>
        <w:t>tashqari</w:t>
      </w:r>
      <w:r w:rsidR="002030B8" w:rsidRPr="00307F87">
        <w:rPr>
          <w:color w:val="000000"/>
          <w:sz w:val="26"/>
          <w:szCs w:val="26"/>
          <w:lang w:val="uz-Cyrl-UZ"/>
        </w:rPr>
        <w:t xml:space="preserve">) </w:t>
      </w:r>
      <w:r w:rsidRPr="00307F87">
        <w:rPr>
          <w:color w:val="000000"/>
          <w:sz w:val="26"/>
          <w:szCs w:val="26"/>
          <w:lang w:val="uz-Cyrl-UZ"/>
        </w:rPr>
        <w:t>tilini</w:t>
      </w:r>
      <w:r w:rsidR="002030B8" w:rsidRPr="00307F87">
        <w:rPr>
          <w:color w:val="000000"/>
          <w:sz w:val="26"/>
          <w:szCs w:val="26"/>
          <w:lang w:val="uz-Cyrl-UZ"/>
        </w:rPr>
        <w:t xml:space="preserve"> </w:t>
      </w:r>
      <w:r w:rsidRPr="00307F87">
        <w:rPr>
          <w:color w:val="000000"/>
          <w:sz w:val="26"/>
          <w:szCs w:val="26"/>
          <w:lang w:val="uz-Cyrl-UZ"/>
        </w:rPr>
        <w:t>bilish</w:t>
      </w:r>
      <w:r w:rsidR="002030B8" w:rsidRPr="00307F87">
        <w:rPr>
          <w:color w:val="000000"/>
          <w:sz w:val="26"/>
          <w:szCs w:val="26"/>
          <w:lang w:val="uz-Cyrl-UZ"/>
        </w:rPr>
        <w:t xml:space="preserve"> </w:t>
      </w:r>
      <w:r w:rsidRPr="00307F87">
        <w:rPr>
          <w:color w:val="000000"/>
          <w:sz w:val="26"/>
          <w:szCs w:val="26"/>
          <w:lang w:val="uz-Cyrl-UZ"/>
        </w:rPr>
        <w:t>darajasi</w:t>
      </w:r>
      <w:r w:rsidR="002030B8" w:rsidRPr="00307F87">
        <w:rPr>
          <w:color w:val="000000"/>
          <w:sz w:val="26"/>
          <w:szCs w:val="26"/>
          <w:lang w:val="uz-Cyrl-UZ"/>
        </w:rPr>
        <w:t xml:space="preserve"> </w:t>
      </w:r>
      <w:r w:rsidRPr="00307F87">
        <w:rPr>
          <w:color w:val="000000"/>
          <w:sz w:val="26"/>
          <w:szCs w:val="26"/>
          <w:lang w:val="uz-Cyrl-UZ"/>
        </w:rPr>
        <w:t>to‘g‘risidagi</w:t>
      </w:r>
      <w:r w:rsidR="002030B8" w:rsidRPr="00307F87">
        <w:rPr>
          <w:color w:val="000000"/>
          <w:sz w:val="26"/>
          <w:szCs w:val="26"/>
          <w:lang w:val="uz-Cyrl-UZ"/>
        </w:rPr>
        <w:t xml:space="preserve"> </w:t>
      </w:r>
      <w:r w:rsidRPr="00307F87">
        <w:rPr>
          <w:color w:val="000000"/>
          <w:sz w:val="26"/>
          <w:szCs w:val="26"/>
          <w:lang w:val="uz-Cyrl-UZ"/>
        </w:rPr>
        <w:t>xalqaro</w:t>
      </w:r>
      <w:r w:rsidR="002030B8" w:rsidRPr="00307F87">
        <w:rPr>
          <w:color w:val="000000"/>
          <w:sz w:val="26"/>
          <w:szCs w:val="26"/>
          <w:lang w:val="uz-Cyrl-UZ"/>
        </w:rPr>
        <w:t xml:space="preserve"> </w:t>
      </w:r>
      <w:r w:rsidRPr="00307F87">
        <w:rPr>
          <w:color w:val="000000"/>
          <w:sz w:val="26"/>
          <w:szCs w:val="26"/>
          <w:lang w:val="uz-Cyrl-UZ"/>
        </w:rPr>
        <w:t>sertifikatga ega</w:t>
      </w:r>
      <w:r w:rsidR="002030B8" w:rsidRPr="00307F87">
        <w:rPr>
          <w:color w:val="000000"/>
          <w:sz w:val="26"/>
          <w:szCs w:val="26"/>
          <w:lang w:val="uz-Cyrl-UZ"/>
        </w:rPr>
        <w:t xml:space="preserve"> </w:t>
      </w:r>
      <w:r w:rsidRPr="00307F87">
        <w:rPr>
          <w:color w:val="000000"/>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talabalarga</w:t>
      </w:r>
      <w:r w:rsidR="002030B8" w:rsidRPr="00307F87">
        <w:rPr>
          <w:color w:val="000000"/>
          <w:sz w:val="26"/>
          <w:szCs w:val="26"/>
          <w:lang w:val="uz-Cyrl-UZ"/>
        </w:rPr>
        <w:t xml:space="preserve"> </w:t>
      </w:r>
      <w:r w:rsidRPr="00307F87">
        <w:rPr>
          <w:color w:val="000000"/>
          <w:sz w:val="26"/>
          <w:szCs w:val="26"/>
          <w:lang w:val="uz-Cyrl-UZ"/>
        </w:rPr>
        <w:t>ustuvorlik</w:t>
      </w:r>
      <w:r w:rsidR="002030B8" w:rsidRPr="00307F87">
        <w:rPr>
          <w:color w:val="000000"/>
          <w:sz w:val="26"/>
          <w:szCs w:val="26"/>
          <w:lang w:val="uz-Cyrl-UZ"/>
        </w:rPr>
        <w:t xml:space="preserve"> </w:t>
      </w:r>
      <w:r w:rsidRPr="00307F87">
        <w:rPr>
          <w:color w:val="000000"/>
          <w:sz w:val="26"/>
          <w:szCs w:val="26"/>
          <w:lang w:val="uz-Cyrl-UZ"/>
        </w:rPr>
        <w:t>beriladi</w:t>
      </w:r>
      <w:r w:rsidR="002030B8" w:rsidRPr="00307F87">
        <w:rPr>
          <w:color w:val="000000"/>
          <w:sz w:val="26"/>
          <w:szCs w:val="26"/>
          <w:lang w:val="uz-Cyrl-UZ"/>
        </w:rPr>
        <w:t>.</w:t>
      </w:r>
    </w:p>
    <w:p w14:paraId="7AF79C90" w14:textId="77777777" w:rsidR="0099209C" w:rsidRPr="00201815" w:rsidRDefault="0099209C" w:rsidP="00307F87">
      <w:pPr>
        <w:shd w:val="clear" w:color="auto" w:fill="FFFFFF"/>
        <w:autoSpaceDE w:val="0"/>
        <w:autoSpaceDN w:val="0"/>
        <w:adjustRightInd w:val="0"/>
        <w:spacing w:line="245" w:lineRule="auto"/>
        <w:ind w:firstLine="567"/>
        <w:contextualSpacing/>
        <w:jc w:val="both"/>
        <w:rPr>
          <w:color w:val="000000"/>
          <w:sz w:val="20"/>
          <w:szCs w:val="20"/>
          <w:lang w:val="uz-Cyrl-UZ"/>
        </w:rPr>
      </w:pPr>
    </w:p>
    <w:p w14:paraId="3DBC97AB" w14:textId="5CAE1450"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Yosh</w:t>
      </w:r>
      <w:r w:rsidR="00521DEE" w:rsidRPr="00307F87">
        <w:rPr>
          <w:b/>
          <w:bCs/>
          <w:sz w:val="26"/>
          <w:szCs w:val="26"/>
          <w:lang w:val="uz-Cyrl-UZ" w:eastAsia="en-US"/>
        </w:rPr>
        <w:t xml:space="preserve"> </w:t>
      </w:r>
      <w:r w:rsidRPr="00307F87">
        <w:rPr>
          <w:b/>
          <w:bCs/>
          <w:sz w:val="26"/>
          <w:szCs w:val="26"/>
          <w:lang w:val="uz-Cyrl-UZ" w:eastAsia="en-US"/>
        </w:rPr>
        <w:t>tadqiqotchi</w:t>
      </w:r>
      <w:r w:rsidR="00521DEE" w:rsidRPr="00307F87">
        <w:rPr>
          <w:b/>
          <w:bCs/>
          <w:sz w:val="26"/>
          <w:szCs w:val="26"/>
          <w:lang w:val="uz-Cyrl-UZ" w:eastAsia="en-US"/>
        </w:rPr>
        <w:t xml:space="preserve"> </w:t>
      </w:r>
      <w:r w:rsidRPr="00307F87">
        <w:rPr>
          <w:b/>
          <w:bCs/>
          <w:sz w:val="26"/>
          <w:szCs w:val="26"/>
          <w:lang w:val="uz-Cyrl-UZ" w:eastAsia="en-US"/>
        </w:rPr>
        <w:t>nominatsiyasi</w:t>
      </w:r>
      <w:r w:rsidR="00225070" w:rsidRPr="00307F87">
        <w:rPr>
          <w:b/>
          <w:bCs/>
          <w:sz w:val="26"/>
          <w:szCs w:val="26"/>
          <w:lang w:val="uz-Cyrl-UZ" w:eastAsia="en-US"/>
        </w:rPr>
        <w:t xml:space="preserve"> </w:t>
      </w:r>
      <w:r w:rsidRPr="00307F87">
        <w:rPr>
          <w:bCs/>
          <w:sz w:val="26"/>
          <w:szCs w:val="26"/>
          <w:lang w:val="uz-Cyrl-UZ" w:eastAsia="en-US"/>
        </w:rPr>
        <w:t>bo‘yicha</w:t>
      </w:r>
      <w:r w:rsidR="00225070" w:rsidRPr="00307F87">
        <w:rPr>
          <w:bCs/>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rFonts w:eastAsiaTheme="minorHAnsi"/>
          <w:sz w:val="26"/>
          <w:szCs w:val="26"/>
          <w:lang w:val="uz-Cyrl-UZ" w:eastAsia="en-US"/>
        </w:rPr>
        <w:t>umumiy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reyting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nazorati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natijalari</w:t>
      </w:r>
      <w:r w:rsidR="00521DEE" w:rsidRPr="00307F87">
        <w:rPr>
          <w:rFonts w:eastAsiaTheme="minorHAnsi"/>
          <w:sz w:val="26"/>
          <w:szCs w:val="26"/>
          <w:lang w:val="uz-Cyrl-UZ" w:eastAsia="en-US"/>
        </w:rPr>
        <w:t xml:space="preserve"> 65 </w:t>
      </w:r>
      <w:r w:rsidRPr="00307F87">
        <w:rPr>
          <w:rFonts w:eastAsiaTheme="minorHAnsi"/>
          <w:sz w:val="26"/>
          <w:szCs w:val="26"/>
          <w:lang w:val="uz-Cyrl-UZ" w:eastAsia="en-US"/>
        </w:rPr>
        <w:t>ball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undan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yuqori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fidoyi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vatanparvar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yurt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kelajagiga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daxldorlikni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 xml:space="preserve">, </w:t>
      </w:r>
      <w:r w:rsidRPr="00307F87">
        <w:rPr>
          <w:color w:val="000000"/>
          <w:sz w:val="26"/>
          <w:szCs w:val="26"/>
          <w:lang w:val="uz-Cyrl-UZ"/>
        </w:rPr>
        <w:t>davlat</w:t>
      </w:r>
      <w:r w:rsidR="00E75632" w:rsidRPr="00307F87">
        <w:rPr>
          <w:color w:val="000000"/>
          <w:sz w:val="26"/>
          <w:szCs w:val="26"/>
          <w:lang w:val="uz-Cyrl-UZ"/>
        </w:rPr>
        <w:t xml:space="preserve"> </w:t>
      </w:r>
      <w:r w:rsidRPr="00307F87">
        <w:rPr>
          <w:color w:val="000000"/>
          <w:sz w:val="26"/>
          <w:szCs w:val="26"/>
          <w:lang w:val="uz-Cyrl-UZ"/>
        </w:rPr>
        <w:t>tilini</w:t>
      </w:r>
      <w:r w:rsidR="00E75632" w:rsidRPr="00307F87">
        <w:rPr>
          <w:color w:val="000000"/>
          <w:sz w:val="26"/>
          <w:szCs w:val="26"/>
          <w:lang w:val="uz-Cyrl-UZ"/>
        </w:rPr>
        <w:t xml:space="preserve"> </w:t>
      </w:r>
      <w:r w:rsidRPr="00307F87">
        <w:rPr>
          <w:color w:val="000000"/>
          <w:sz w:val="26"/>
          <w:szCs w:val="26"/>
          <w:lang w:val="uz-Cyrl-UZ"/>
        </w:rPr>
        <w:t>mukammal</w:t>
      </w:r>
      <w:r w:rsidR="00E75632" w:rsidRPr="00307F87">
        <w:rPr>
          <w:color w:val="000000"/>
          <w:sz w:val="26"/>
          <w:szCs w:val="26"/>
          <w:lang w:val="uz-Cyrl-UZ"/>
        </w:rPr>
        <w:t xml:space="preserve"> </w:t>
      </w:r>
      <w:r w:rsidRPr="00307F87">
        <w:rPr>
          <w:color w:val="000000"/>
          <w:sz w:val="26"/>
          <w:szCs w:val="26"/>
          <w:lang w:val="uz-Cyrl-UZ"/>
        </w:rPr>
        <w:t>darajada</w:t>
      </w:r>
      <w:r w:rsidR="00E75632" w:rsidRPr="00307F87">
        <w:rPr>
          <w:color w:val="000000"/>
          <w:sz w:val="26"/>
          <w:szCs w:val="26"/>
          <w:lang w:val="uz-Cyrl-UZ"/>
        </w:rPr>
        <w:t xml:space="preserve"> </w:t>
      </w:r>
      <w:r w:rsidRPr="00307F87">
        <w:rPr>
          <w:color w:val="000000"/>
          <w:sz w:val="26"/>
          <w:szCs w:val="26"/>
          <w:lang w:val="uz-Cyrl-UZ"/>
        </w:rPr>
        <w:t>va</w:t>
      </w:r>
      <w:r w:rsidR="00E75632" w:rsidRPr="00307F87">
        <w:rPr>
          <w:color w:val="000000"/>
          <w:sz w:val="26"/>
          <w:szCs w:val="26"/>
          <w:lang w:val="uz-Cyrl-UZ"/>
        </w:rPr>
        <w:t xml:space="preserve"> </w:t>
      </w:r>
      <w:r w:rsidRPr="00307F87">
        <w:rPr>
          <w:color w:val="000000"/>
          <w:sz w:val="26"/>
          <w:szCs w:val="26"/>
          <w:lang w:val="uz-Cyrl-UZ"/>
        </w:rPr>
        <w:t>bitta</w:t>
      </w:r>
      <w:r w:rsidR="00E75632" w:rsidRPr="00307F87">
        <w:rPr>
          <w:color w:val="000000"/>
          <w:sz w:val="26"/>
          <w:szCs w:val="26"/>
          <w:lang w:val="uz-Cyrl-UZ"/>
        </w:rPr>
        <w:t xml:space="preserve"> </w:t>
      </w:r>
      <w:r w:rsidRPr="00307F87">
        <w:rPr>
          <w:color w:val="000000"/>
          <w:sz w:val="26"/>
          <w:szCs w:val="26"/>
          <w:lang w:val="uz-Cyrl-UZ"/>
        </w:rPr>
        <w:t>xorijiy</w:t>
      </w:r>
      <w:r w:rsidR="00E75632" w:rsidRPr="00307F87">
        <w:rPr>
          <w:color w:val="000000"/>
          <w:sz w:val="26"/>
          <w:szCs w:val="26"/>
          <w:lang w:val="uz-Cyrl-UZ"/>
        </w:rPr>
        <w:t xml:space="preserve"> (</w:t>
      </w:r>
      <w:r w:rsidRPr="00307F87">
        <w:rPr>
          <w:color w:val="000000"/>
          <w:sz w:val="26"/>
          <w:szCs w:val="26"/>
          <w:lang w:val="uz-Cyrl-UZ"/>
        </w:rPr>
        <w:t>Mustaqil</w:t>
      </w:r>
      <w:r w:rsidR="00E75632" w:rsidRPr="00307F87">
        <w:rPr>
          <w:color w:val="000000"/>
          <w:sz w:val="26"/>
          <w:szCs w:val="26"/>
          <w:lang w:val="uz-Cyrl-UZ"/>
        </w:rPr>
        <w:t xml:space="preserve"> </w:t>
      </w:r>
      <w:r w:rsidRPr="00307F87">
        <w:rPr>
          <w:color w:val="000000"/>
          <w:sz w:val="26"/>
          <w:szCs w:val="26"/>
          <w:lang w:val="uz-Cyrl-UZ"/>
        </w:rPr>
        <w:t>Davlatlar</w:t>
      </w:r>
      <w:r w:rsidR="00E75632" w:rsidRPr="00307F87">
        <w:rPr>
          <w:color w:val="000000"/>
          <w:sz w:val="26"/>
          <w:szCs w:val="26"/>
          <w:lang w:val="uz-Cyrl-UZ"/>
        </w:rPr>
        <w:t xml:space="preserve"> </w:t>
      </w:r>
      <w:r w:rsidRPr="00307F87">
        <w:rPr>
          <w:color w:val="000000"/>
          <w:sz w:val="26"/>
          <w:szCs w:val="26"/>
          <w:lang w:val="uz-Cyrl-UZ"/>
        </w:rPr>
        <w:t>Hamdo‘stligi</w:t>
      </w:r>
      <w:r w:rsidR="00E75632" w:rsidRPr="00307F87">
        <w:rPr>
          <w:color w:val="000000"/>
          <w:sz w:val="26"/>
          <w:szCs w:val="26"/>
          <w:lang w:val="uz-Cyrl-UZ"/>
        </w:rPr>
        <w:t xml:space="preserve"> </w:t>
      </w:r>
      <w:r w:rsidRPr="00307F87">
        <w:rPr>
          <w:color w:val="000000"/>
          <w:sz w:val="26"/>
          <w:szCs w:val="26"/>
          <w:lang w:val="uz-Cyrl-UZ"/>
        </w:rPr>
        <w:t>mamlakatlari</w:t>
      </w:r>
      <w:r w:rsidR="00E75632" w:rsidRPr="00307F87">
        <w:rPr>
          <w:color w:val="000000"/>
          <w:sz w:val="26"/>
          <w:szCs w:val="26"/>
          <w:lang w:val="uz-Cyrl-UZ"/>
        </w:rPr>
        <w:t xml:space="preserve"> </w:t>
      </w:r>
      <w:r w:rsidRPr="00307F87">
        <w:rPr>
          <w:color w:val="000000"/>
          <w:sz w:val="26"/>
          <w:szCs w:val="26"/>
          <w:lang w:val="uz-Cyrl-UZ"/>
        </w:rPr>
        <w:t>davlat</w:t>
      </w:r>
      <w:r w:rsidR="00E75632" w:rsidRPr="00307F87">
        <w:rPr>
          <w:color w:val="000000"/>
          <w:sz w:val="26"/>
          <w:szCs w:val="26"/>
          <w:lang w:val="uz-Cyrl-UZ"/>
        </w:rPr>
        <w:t xml:space="preserve"> </w:t>
      </w:r>
      <w:r w:rsidRPr="00307F87">
        <w:rPr>
          <w:color w:val="000000"/>
          <w:sz w:val="26"/>
          <w:szCs w:val="26"/>
          <w:lang w:val="uz-Cyrl-UZ"/>
        </w:rPr>
        <w:t>tillaridan</w:t>
      </w:r>
      <w:r w:rsidR="00E75632" w:rsidRPr="00307F87">
        <w:rPr>
          <w:color w:val="000000"/>
          <w:sz w:val="26"/>
          <w:szCs w:val="26"/>
          <w:lang w:val="uz-Cyrl-UZ"/>
        </w:rPr>
        <w:t xml:space="preserve"> </w:t>
      </w:r>
      <w:r w:rsidRPr="00307F87">
        <w:rPr>
          <w:color w:val="000000"/>
          <w:sz w:val="26"/>
          <w:szCs w:val="26"/>
          <w:lang w:val="uz-Cyrl-UZ"/>
        </w:rPr>
        <w:t>tashqari</w:t>
      </w:r>
      <w:r w:rsidR="00E75632" w:rsidRPr="00307F87">
        <w:rPr>
          <w:color w:val="000000"/>
          <w:sz w:val="26"/>
          <w:szCs w:val="26"/>
          <w:lang w:val="uz-Cyrl-UZ"/>
        </w:rPr>
        <w:t xml:space="preserve">) </w:t>
      </w:r>
      <w:r w:rsidRPr="00307F87">
        <w:rPr>
          <w:color w:val="000000"/>
          <w:sz w:val="26"/>
          <w:szCs w:val="26"/>
          <w:lang w:val="uz-Cyrl-UZ"/>
        </w:rPr>
        <w:t>tilni</w:t>
      </w:r>
      <w:r w:rsidR="00E75632" w:rsidRPr="00307F87">
        <w:rPr>
          <w:color w:val="000000"/>
          <w:sz w:val="26"/>
          <w:szCs w:val="26"/>
          <w:lang w:val="uz-Cyrl-UZ"/>
        </w:rPr>
        <w:t xml:space="preserve"> </w:t>
      </w:r>
      <w:r w:rsidRPr="00307F87">
        <w:rPr>
          <w:color w:val="000000"/>
          <w:sz w:val="26"/>
          <w:szCs w:val="26"/>
          <w:lang w:val="uz-Cyrl-UZ"/>
        </w:rPr>
        <w:t>hamda</w:t>
      </w:r>
      <w:r w:rsidR="00E75632" w:rsidRPr="00307F87">
        <w:rPr>
          <w:color w:val="000000"/>
          <w:sz w:val="26"/>
          <w:szCs w:val="26"/>
          <w:lang w:val="uz-Cyrl-UZ"/>
        </w:rPr>
        <w:t xml:space="preserve"> </w:t>
      </w:r>
      <w:r w:rsidRPr="00307F87">
        <w:rPr>
          <w:color w:val="000000"/>
          <w:sz w:val="26"/>
          <w:szCs w:val="26"/>
          <w:lang w:val="uz-Cyrl-UZ"/>
        </w:rPr>
        <w:t>O‘zbekiston</w:t>
      </w:r>
      <w:r w:rsidR="00E75632" w:rsidRPr="00307F87">
        <w:rPr>
          <w:color w:val="000000"/>
          <w:sz w:val="26"/>
          <w:szCs w:val="26"/>
          <w:lang w:val="uz-Cyrl-UZ"/>
        </w:rPr>
        <w:t xml:space="preserve"> </w:t>
      </w:r>
      <w:r w:rsidRPr="00307F87">
        <w:rPr>
          <w:color w:val="000000"/>
          <w:sz w:val="26"/>
          <w:szCs w:val="26"/>
          <w:lang w:val="uz-Cyrl-UZ"/>
        </w:rPr>
        <w:t>tarixini</w:t>
      </w:r>
      <w:r w:rsidR="00E75632" w:rsidRPr="00307F87">
        <w:rPr>
          <w:color w:val="000000"/>
          <w:sz w:val="26"/>
          <w:szCs w:val="26"/>
          <w:lang w:val="uz-Cyrl-UZ"/>
        </w:rPr>
        <w:t xml:space="preserve"> </w:t>
      </w:r>
      <w:r w:rsidRPr="00307F87">
        <w:rPr>
          <w:color w:val="000000"/>
          <w:sz w:val="26"/>
          <w:szCs w:val="26"/>
          <w:lang w:val="uz-Cyrl-UZ"/>
        </w:rPr>
        <w:t>yaxshi</w:t>
      </w:r>
      <w:r w:rsidR="00E75632" w:rsidRPr="00307F87">
        <w:rPr>
          <w:color w:val="000000"/>
          <w:sz w:val="26"/>
          <w:szCs w:val="26"/>
          <w:lang w:val="uz-Cyrl-UZ"/>
        </w:rPr>
        <w:t xml:space="preserve"> </w:t>
      </w:r>
      <w:r w:rsidRPr="00307F87">
        <w:rPr>
          <w:color w:val="000000"/>
          <w:sz w:val="26"/>
          <w:szCs w:val="26"/>
          <w:lang w:val="uz-Cyrl-UZ"/>
        </w:rPr>
        <w:t>biladigan</w:t>
      </w:r>
      <w:r w:rsidR="00E050E7" w:rsidRPr="00307F87">
        <w:rPr>
          <w:sz w:val="26"/>
          <w:szCs w:val="26"/>
          <w:lang w:val="uz-Cyrl-UZ" w:eastAsia="en-US"/>
        </w:rPr>
        <w:t xml:space="preserve">, </w:t>
      </w:r>
      <w:r w:rsidRPr="00307F87">
        <w:rPr>
          <w:sz w:val="26"/>
          <w:szCs w:val="26"/>
          <w:lang w:val="uz-Cyrl-UZ" w:eastAsia="en-US"/>
        </w:rPr>
        <w:t>mehnatsevar</w:t>
      </w:r>
      <w:r w:rsidR="00180A4B" w:rsidRPr="00307F87">
        <w:rPr>
          <w:sz w:val="26"/>
          <w:szCs w:val="26"/>
          <w:lang w:val="uz-Cyrl-UZ" w:eastAsia="en-US"/>
        </w:rPr>
        <w:t xml:space="preserve"> </w:t>
      </w:r>
      <w:r w:rsidRPr="00307F87">
        <w:rPr>
          <w:sz w:val="26"/>
          <w:szCs w:val="26"/>
          <w:lang w:val="uz-Cyrl-UZ" w:eastAsia="en-US"/>
        </w:rPr>
        <w:t>va</w:t>
      </w:r>
      <w:r w:rsidR="00180A4B" w:rsidRPr="00307F87">
        <w:rPr>
          <w:sz w:val="26"/>
          <w:szCs w:val="26"/>
          <w:lang w:val="uz-Cyrl-UZ" w:eastAsia="en-US"/>
        </w:rPr>
        <w:t xml:space="preserve"> </w:t>
      </w:r>
      <w:r w:rsidRPr="00307F87">
        <w:rPr>
          <w:sz w:val="26"/>
          <w:szCs w:val="26"/>
          <w:lang w:val="uz-Cyrl-UZ" w:eastAsia="en-US"/>
        </w:rPr>
        <w:t>boshqa</w:t>
      </w:r>
      <w:r w:rsidR="00180A4B" w:rsidRPr="00307F87">
        <w:rPr>
          <w:sz w:val="26"/>
          <w:szCs w:val="26"/>
          <w:lang w:val="uz-Cyrl-UZ" w:eastAsia="en-US"/>
        </w:rPr>
        <w:t xml:space="preserve"> </w:t>
      </w:r>
      <w:r w:rsidRPr="00307F87">
        <w:rPr>
          <w:sz w:val="26"/>
          <w:szCs w:val="26"/>
          <w:lang w:val="uz-Cyrl-UZ" w:eastAsia="en-US"/>
        </w:rPr>
        <w:t>insoniy</w:t>
      </w:r>
      <w:r w:rsidR="00180A4B" w:rsidRPr="00307F87">
        <w:rPr>
          <w:sz w:val="26"/>
          <w:szCs w:val="26"/>
          <w:lang w:val="uz-Cyrl-UZ" w:eastAsia="en-US"/>
        </w:rPr>
        <w:t xml:space="preserve"> </w:t>
      </w:r>
      <w:r w:rsidRPr="00307F87">
        <w:rPr>
          <w:sz w:val="26"/>
          <w:szCs w:val="26"/>
          <w:lang w:val="uz-Cyrl-UZ" w:eastAsia="en-US"/>
        </w:rPr>
        <w:t>fazilatlar egasi</w:t>
      </w:r>
      <w:r w:rsidR="00180A4B" w:rsidRPr="00307F87">
        <w:rPr>
          <w:sz w:val="26"/>
          <w:szCs w:val="26"/>
          <w:lang w:val="uz-Cyrl-UZ" w:eastAsia="en-US"/>
        </w:rPr>
        <w:t xml:space="preserve"> </w:t>
      </w:r>
      <w:r w:rsidRPr="00307F87">
        <w:rPr>
          <w:sz w:val="26"/>
          <w:szCs w:val="26"/>
          <w:lang w:val="uz-Cyrl-UZ" w:eastAsia="en-US"/>
        </w:rPr>
        <w:t>bo‘lgan</w:t>
      </w:r>
      <w:r w:rsidR="00180A4B" w:rsidRPr="00307F87">
        <w:rPr>
          <w:sz w:val="26"/>
          <w:szCs w:val="26"/>
          <w:lang w:val="uz-Cyrl-UZ" w:eastAsia="en-US"/>
        </w:rPr>
        <w:t xml:space="preserve">, </w:t>
      </w:r>
      <w:r w:rsidRPr="00307F87">
        <w:rPr>
          <w:rFonts w:eastAsiaTheme="minorHAnsi"/>
          <w:sz w:val="26"/>
          <w:szCs w:val="26"/>
          <w:lang w:val="uz-Cyrl-UZ" w:eastAsia="en-US"/>
        </w:rPr>
        <w:t>muntazam</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ravishda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894B3E">
        <w:rPr>
          <w:rFonts w:eastAsiaTheme="minorHAnsi"/>
          <w:sz w:val="26"/>
          <w:szCs w:val="26"/>
          <w:lang w:val="uz-Cyrl-UZ" w:eastAsia="en-US"/>
        </w:rPr>
        <w:t>-</w:t>
      </w:r>
      <w:r w:rsidR="00D66F15">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w:t>
      </w:r>
      <w:r w:rsidR="00D66F15">
        <w:rPr>
          <w:rFonts w:eastAsiaTheme="minorHAnsi"/>
          <w:sz w:val="26"/>
          <w:szCs w:val="26"/>
          <w:lang w:val="uz-Cyrl-UZ" w:eastAsia="en-US"/>
        </w:rPr>
        <w:t>i</w:t>
      </w:r>
      <w:r w:rsidRPr="00307F87">
        <w:rPr>
          <w:rFonts w:eastAsiaTheme="minorHAnsi"/>
          <w:sz w:val="26"/>
          <w:szCs w:val="26"/>
          <w:lang w:val="uz-Cyrl-UZ" w:eastAsia="en-US"/>
        </w:rPr>
        <w:t>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dunyoqarash</w:t>
      </w:r>
      <w:r w:rsidR="004D3C8C"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4D3C8C" w:rsidRPr="00307F87">
        <w:rPr>
          <w:rFonts w:eastAsiaTheme="minorHAnsi"/>
          <w:sz w:val="26"/>
          <w:szCs w:val="26"/>
          <w:lang w:val="uz-Cyrl-UZ" w:eastAsia="en-US"/>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hamda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ko‘nikmalarga e</w:t>
      </w:r>
      <w:r w:rsidRPr="00307F87">
        <w:rPr>
          <w:rFonts w:eastAsiaTheme="minorHAnsi"/>
          <w:sz w:val="26"/>
          <w:szCs w:val="26"/>
          <w:lang w:val="uz-Cyrl-UZ" w:eastAsia="en-US"/>
        </w:rPr>
        <w:t>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w:t>
      </w:r>
      <w:r w:rsidRPr="00307F87">
        <w:rPr>
          <w:rFonts w:eastAsiaTheme="minorHAnsi"/>
          <w:sz w:val="26"/>
          <w:szCs w:val="26"/>
          <w:lang w:val="uz-Cyrl-UZ" w:eastAsia="en-US"/>
        </w:rPr>
        <w:t>innovatsion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g‘oyalarini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targ‘ib etuvchi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w:t>
      </w:r>
      <w:r w:rsidRPr="00307F87">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faoliyati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doirasida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ishlanmalar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startap</w:t>
      </w:r>
      <w:r w:rsidR="00521DEE" w:rsidRPr="00307F87">
        <w:rPr>
          <w:rFonts w:eastAsiaTheme="minorHAnsi"/>
          <w:sz w:val="26"/>
          <w:szCs w:val="26"/>
          <w:lang w:val="uz-Cyrl-UZ" w:eastAsia="en-US"/>
        </w:rPr>
        <w:t>-</w:t>
      </w:r>
      <w:r w:rsidRPr="00307F87">
        <w:rPr>
          <w:rFonts w:eastAsiaTheme="minorHAnsi"/>
          <w:sz w:val="26"/>
          <w:szCs w:val="26"/>
          <w:lang w:val="uz-Cyrl-UZ" w:eastAsia="en-US"/>
        </w:rPr>
        <w:t>loyihalar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muallifi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w:t>
      </w:r>
      <w:r w:rsidR="00E050E7" w:rsidRPr="00307F87">
        <w:rPr>
          <w:color w:val="000000"/>
          <w:sz w:val="26"/>
          <w:szCs w:val="26"/>
          <w:lang w:val="uz-Cyrl-UZ"/>
        </w:rPr>
        <w:t xml:space="preserve"> </w:t>
      </w:r>
      <w:r w:rsidRPr="00307F87">
        <w:rPr>
          <w:rFonts w:eastAsiaTheme="minorHAnsi"/>
          <w:sz w:val="26"/>
          <w:szCs w:val="26"/>
          <w:lang w:val="uz-Cyrl-UZ" w:eastAsia="en-US"/>
        </w:rPr>
        <w:t>jamoa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tartibida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yoki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yakka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tartibda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mualliflik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guvohnomasi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yoki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ixtiro</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patentiga ega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innovatsion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yarmarkalar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ko‘rgazmalarda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o‘z</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loyihalari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bilan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w:t>
      </w:r>
      <w:r w:rsidRPr="00307F87">
        <w:rPr>
          <w:rFonts w:eastAsiaTheme="minorHAnsi"/>
          <w:sz w:val="26"/>
          <w:szCs w:val="26"/>
          <w:lang w:val="uz-Cyrl-UZ" w:eastAsia="en-US"/>
        </w:rPr>
        <w:t>amaliy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konferentsiya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tanlov</w:t>
      </w:r>
      <w:r w:rsidR="00521DEE" w:rsidRPr="00307F87">
        <w:rPr>
          <w:rFonts w:eastAsiaTheme="minorHAnsi"/>
          <w:sz w:val="26"/>
          <w:szCs w:val="26"/>
          <w:lang w:val="uz-Cyrl-UZ" w:eastAsia="en-US"/>
        </w:rPr>
        <w:t>)</w:t>
      </w:r>
      <w:r w:rsidRPr="00307F87">
        <w:rPr>
          <w:rFonts w:eastAsiaTheme="minorHAnsi"/>
          <w:sz w:val="26"/>
          <w:szCs w:val="26"/>
          <w:lang w:val="uz-Cyrl-UZ" w:eastAsia="en-US"/>
        </w:rPr>
        <w:t>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ma’ruzalar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bilan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qantashib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nashrlarda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tezis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maqolalar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chop etgan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jamoat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00E13083" w:rsidRPr="00307F87">
        <w:rPr>
          <w:rFonts w:eastAsiaTheme="minorHAnsi"/>
          <w:sz w:val="26"/>
          <w:szCs w:val="26"/>
          <w:lang w:val="uz-Cyrl-UZ" w:eastAsia="en-US"/>
        </w:rPr>
        <w:t>5 (</w:t>
      </w:r>
      <w:r w:rsidRPr="00307F87">
        <w:rPr>
          <w:rFonts w:eastAsiaTheme="minorHAnsi"/>
          <w:sz w:val="26"/>
          <w:szCs w:val="26"/>
          <w:lang w:val="uz-Cyrl-UZ" w:eastAsia="en-US"/>
        </w:rPr>
        <w:t>besh</w:t>
      </w:r>
      <w:r w:rsidR="00E13083" w:rsidRPr="00307F87">
        <w:rPr>
          <w:rFonts w:eastAsiaTheme="minorHAnsi"/>
          <w:sz w:val="26"/>
          <w:szCs w:val="26"/>
          <w:lang w:val="uz-Cyrl-UZ" w:eastAsia="en-US"/>
        </w:rPr>
        <w: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nafar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bakalavriat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005E0F29" w:rsidRPr="00307F87">
        <w:rPr>
          <w:rFonts w:eastAsiaTheme="minorHAnsi"/>
          <w:sz w:val="26"/>
          <w:szCs w:val="26"/>
          <w:lang w:val="uz-Cyrl-UZ" w:eastAsia="en-US"/>
        </w:rPr>
        <w:t>3-,</w:t>
      </w:r>
      <w:r w:rsidR="00521DEE" w:rsidRPr="00307F87">
        <w:rPr>
          <w:rFonts w:eastAsiaTheme="minorHAnsi"/>
          <w:sz w:val="26"/>
          <w:szCs w:val="26"/>
          <w:lang w:val="uz-Cyrl-UZ" w:eastAsia="en-US"/>
        </w:rPr>
        <w:t>4</w:t>
      </w:r>
      <w:r w:rsidR="005E0F29" w:rsidRPr="00307F87">
        <w:rPr>
          <w:rFonts w:eastAsiaTheme="minorHAnsi"/>
          <w:sz w:val="26"/>
          <w:szCs w:val="26"/>
          <w:lang w:val="uz-Cyrl-UZ" w:eastAsia="en-US"/>
        </w:rPr>
        <w:t>-</w:t>
      </w:r>
      <w:r w:rsidR="00521DEE" w:rsidRPr="00307F87">
        <w:rPr>
          <w:rFonts w:eastAsiaTheme="minorHAnsi"/>
          <w:sz w:val="26"/>
          <w:szCs w:val="26"/>
          <w:lang w:val="uz-Cyrl-UZ" w:eastAsia="en-US"/>
        </w:rPr>
        <w:t xml:space="preserve">,5- </w:t>
      </w:r>
      <w:r w:rsidRPr="00307F87">
        <w:rPr>
          <w:rFonts w:eastAsiaTheme="minorHAnsi"/>
          <w:sz w:val="26"/>
          <w:szCs w:val="26"/>
          <w:lang w:val="uz-Cyrl-UZ" w:eastAsia="en-US"/>
        </w:rPr>
        <w:t>yoki</w:t>
      </w:r>
      <w:r w:rsidR="00521DEE" w:rsidRPr="00307F87">
        <w:rPr>
          <w:rFonts w:eastAsiaTheme="minorHAnsi"/>
          <w:sz w:val="26"/>
          <w:szCs w:val="26"/>
          <w:lang w:val="uz-Cyrl-UZ" w:eastAsia="en-US"/>
        </w:rPr>
        <w:t xml:space="preserve"> 6-</w:t>
      </w:r>
      <w:r w:rsidRPr="00307F87">
        <w:rPr>
          <w:rFonts w:eastAsiaTheme="minorHAnsi"/>
          <w:sz w:val="26"/>
          <w:szCs w:val="26"/>
          <w:lang w:val="uz-Cyrl-UZ" w:eastAsia="en-US"/>
        </w:rPr>
        <w:t>kurs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hamda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magistratura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99209C" w:rsidRPr="00307F87">
        <w:rPr>
          <w:rFonts w:eastAsiaTheme="minorHAnsi"/>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00307F87" w:rsidRPr="00307F87">
        <w:rPr>
          <w:color w:val="000000"/>
          <w:sz w:val="26"/>
          <w:szCs w:val="26"/>
          <w:lang w:val="uz-Cyrl-UZ"/>
        </w:rPr>
        <w:t>ikki</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568E7CD8" w14:textId="27781A69" w:rsidR="002030B8"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Yosh</w:t>
      </w:r>
      <w:r w:rsidR="007C6C9F" w:rsidRPr="00307F87">
        <w:rPr>
          <w:b/>
          <w:bCs/>
          <w:sz w:val="26"/>
          <w:szCs w:val="26"/>
          <w:lang w:val="uz-Cyrl-UZ" w:eastAsia="en-US"/>
        </w:rPr>
        <w:t xml:space="preserve"> </w:t>
      </w:r>
      <w:r w:rsidRPr="00307F87">
        <w:rPr>
          <w:b/>
          <w:bCs/>
          <w:sz w:val="26"/>
          <w:szCs w:val="26"/>
          <w:lang w:val="uz-Cyrl-UZ" w:eastAsia="en-US"/>
        </w:rPr>
        <w:t>tadqiqotchi</w:t>
      </w:r>
      <w:r w:rsidR="002030B8" w:rsidRPr="00307F87">
        <w:rPr>
          <w:color w:val="000000"/>
          <w:sz w:val="26"/>
          <w:szCs w:val="26"/>
          <w:lang w:val="uz-Cyrl-UZ"/>
        </w:rPr>
        <w:t xml:space="preserve"> </w:t>
      </w:r>
      <w:bookmarkStart w:id="35" w:name="_Hlk101372636"/>
      <w:r w:rsidRPr="00307F87">
        <w:rPr>
          <w:b/>
          <w:color w:val="000000"/>
          <w:sz w:val="26"/>
          <w:szCs w:val="26"/>
          <w:lang w:val="uz-Cyrl-UZ"/>
        </w:rPr>
        <w:t>nominatsiyasi</w:t>
      </w:r>
      <w:r w:rsidR="002030B8" w:rsidRPr="00307F87">
        <w:rPr>
          <w:color w:val="000000"/>
          <w:sz w:val="26"/>
          <w:szCs w:val="26"/>
          <w:lang w:val="uz-Cyrl-UZ"/>
        </w:rPr>
        <w:t xml:space="preserve"> </w:t>
      </w:r>
      <w:bookmarkEnd w:id="35"/>
      <w:r w:rsidRPr="00307F87">
        <w:rPr>
          <w:color w:val="000000"/>
          <w:sz w:val="26"/>
          <w:szCs w:val="26"/>
          <w:lang w:val="uz-Cyrl-UZ"/>
        </w:rPr>
        <w:t>bo‘yicha</w:t>
      </w:r>
      <w:r w:rsidR="002030B8" w:rsidRPr="00307F87">
        <w:rPr>
          <w:color w:val="000000"/>
          <w:sz w:val="26"/>
          <w:szCs w:val="26"/>
          <w:lang w:val="uz-Cyrl-UZ"/>
        </w:rPr>
        <w:t xml:space="preserve"> </w:t>
      </w:r>
      <w:r w:rsidRPr="00307F87">
        <w:rPr>
          <w:color w:val="000000"/>
          <w:sz w:val="26"/>
          <w:szCs w:val="26"/>
          <w:lang w:val="uz-Cyrl-UZ"/>
        </w:rPr>
        <w:t>g‘olibni</w:t>
      </w:r>
      <w:r w:rsidR="002030B8" w:rsidRPr="00307F87">
        <w:rPr>
          <w:color w:val="000000"/>
          <w:sz w:val="26"/>
          <w:szCs w:val="26"/>
          <w:lang w:val="uz-Cyrl-UZ"/>
        </w:rPr>
        <w:t xml:space="preserve"> </w:t>
      </w:r>
      <w:r w:rsidRPr="00307F87">
        <w:rPr>
          <w:color w:val="000000"/>
          <w:sz w:val="26"/>
          <w:szCs w:val="26"/>
          <w:lang w:val="uz-Cyrl-UZ"/>
        </w:rPr>
        <w:t>aniqlashda</w:t>
      </w:r>
      <w:r w:rsidR="002030B8" w:rsidRPr="00307F87">
        <w:rPr>
          <w:sz w:val="26"/>
          <w:szCs w:val="26"/>
          <w:lang w:val="uz-Cyrl-UZ"/>
        </w:rPr>
        <w:t xml:space="preserve"> </w:t>
      </w:r>
      <w:r w:rsidR="00307F87" w:rsidRPr="00307F87">
        <w:rPr>
          <w:sz w:val="26"/>
          <w:szCs w:val="26"/>
          <w:lang w:val="uz-Cyrl-UZ"/>
        </w:rPr>
        <w:t>respublika</w:t>
      </w:r>
      <w:r w:rsidR="005E0F29" w:rsidRPr="00307F87">
        <w:rPr>
          <w:sz w:val="26"/>
          <w:szCs w:val="26"/>
          <w:lang w:val="uz-Cyrl-UZ"/>
        </w:rPr>
        <w:t xml:space="preserve"> </w:t>
      </w:r>
      <w:r w:rsidR="00307F87" w:rsidRPr="00307F87">
        <w:rPr>
          <w:sz w:val="26"/>
          <w:szCs w:val="26"/>
          <w:lang w:val="uz-Cyrl-UZ"/>
        </w:rPr>
        <w:t>va</w:t>
      </w:r>
      <w:r w:rsidR="005E0F29" w:rsidRPr="00307F87">
        <w:rPr>
          <w:sz w:val="26"/>
          <w:szCs w:val="26"/>
          <w:lang w:val="uz-Cyrl-UZ"/>
        </w:rPr>
        <w:t xml:space="preserve"> /</w:t>
      </w:r>
      <w:r w:rsidR="00307F87" w:rsidRPr="00307F87">
        <w:rPr>
          <w:sz w:val="26"/>
          <w:szCs w:val="26"/>
          <w:lang w:val="uz-Cyrl-UZ"/>
        </w:rPr>
        <w:t>yoki</w:t>
      </w:r>
      <w:r w:rsidR="005E0F29" w:rsidRPr="00307F87">
        <w:rPr>
          <w:sz w:val="26"/>
          <w:szCs w:val="26"/>
          <w:lang w:val="uz-Cyrl-UZ"/>
        </w:rPr>
        <w:t xml:space="preserve"> </w:t>
      </w:r>
      <w:r w:rsidRPr="00307F87">
        <w:rPr>
          <w:sz w:val="26"/>
          <w:szCs w:val="26"/>
          <w:lang w:val="uz-Cyrl-UZ" w:eastAsia="en-US"/>
        </w:rPr>
        <w:t>xalqaro</w:t>
      </w:r>
      <w:r w:rsidR="002030B8" w:rsidRPr="00307F87">
        <w:rPr>
          <w:sz w:val="26"/>
          <w:szCs w:val="26"/>
          <w:lang w:val="uz-Cyrl-UZ" w:eastAsia="en-US"/>
        </w:rPr>
        <w:t xml:space="preserve"> </w:t>
      </w:r>
      <w:r w:rsidRPr="00307F87">
        <w:rPr>
          <w:sz w:val="26"/>
          <w:szCs w:val="26"/>
          <w:lang w:val="uz-Cyrl-UZ" w:eastAsia="en-US"/>
        </w:rPr>
        <w:t>fan</w:t>
      </w:r>
      <w:r w:rsidR="002030B8" w:rsidRPr="00307F87">
        <w:rPr>
          <w:sz w:val="26"/>
          <w:szCs w:val="26"/>
          <w:lang w:val="uz-Cyrl-UZ" w:eastAsia="en-US"/>
        </w:rPr>
        <w:t xml:space="preserve"> </w:t>
      </w:r>
      <w:r w:rsidRPr="00307F87">
        <w:rPr>
          <w:sz w:val="26"/>
          <w:szCs w:val="26"/>
          <w:lang w:val="uz-Cyrl-UZ" w:eastAsia="en-US"/>
        </w:rPr>
        <w:t>olimpiadalarida</w:t>
      </w:r>
      <w:r w:rsidR="002030B8" w:rsidRPr="00307F87">
        <w:rPr>
          <w:sz w:val="26"/>
          <w:szCs w:val="26"/>
          <w:lang w:val="uz-Cyrl-UZ" w:eastAsia="en-US"/>
        </w:rPr>
        <w:t xml:space="preserve"> </w:t>
      </w:r>
      <w:r w:rsidRPr="00307F87">
        <w:rPr>
          <w:sz w:val="26"/>
          <w:szCs w:val="26"/>
          <w:lang w:val="uz-Cyrl-UZ" w:eastAsia="en-US"/>
        </w:rPr>
        <w:t>g‘olib</w:t>
      </w:r>
      <w:r w:rsidR="002030B8" w:rsidRPr="00307F87">
        <w:rPr>
          <w:sz w:val="26"/>
          <w:szCs w:val="26"/>
          <w:lang w:val="uz-Cyrl-UZ" w:eastAsia="en-US"/>
        </w:rPr>
        <w:t xml:space="preserve"> </w:t>
      </w:r>
      <w:r w:rsidRPr="00307F87">
        <w:rPr>
          <w:sz w:val="26"/>
          <w:szCs w:val="26"/>
          <w:lang w:val="uz-Cyrl-UZ" w:eastAsia="en-US"/>
        </w:rPr>
        <w:t>bo‘lgan</w:t>
      </w:r>
      <w:r w:rsidR="002030B8" w:rsidRPr="00307F87">
        <w:rPr>
          <w:sz w:val="26"/>
          <w:szCs w:val="26"/>
          <w:lang w:val="uz-Cyrl-UZ" w:eastAsia="en-US"/>
        </w:rPr>
        <w:t xml:space="preserve"> </w:t>
      </w:r>
      <w:r w:rsidRPr="00307F87">
        <w:rPr>
          <w:sz w:val="26"/>
          <w:szCs w:val="26"/>
          <w:lang w:val="uz-Cyrl-UZ" w:eastAsia="en-US"/>
        </w:rPr>
        <w:t>hamda</w:t>
      </w:r>
      <w:r w:rsidR="002030B8" w:rsidRPr="00307F87">
        <w:rPr>
          <w:sz w:val="26"/>
          <w:szCs w:val="26"/>
          <w:lang w:val="uz-Cyrl-UZ" w:eastAsia="en-US"/>
        </w:rPr>
        <w:t xml:space="preserve"> </w:t>
      </w:r>
      <w:r w:rsidRPr="00307F87">
        <w:rPr>
          <w:color w:val="000000"/>
          <w:sz w:val="26"/>
          <w:szCs w:val="26"/>
          <w:lang w:val="uz-Cyrl-UZ"/>
        </w:rPr>
        <w:t>chet</w:t>
      </w:r>
      <w:r w:rsidR="002030B8" w:rsidRPr="00307F87">
        <w:rPr>
          <w:color w:val="000000"/>
          <w:sz w:val="26"/>
          <w:szCs w:val="26"/>
          <w:lang w:val="uz-Cyrl-UZ"/>
        </w:rPr>
        <w:t xml:space="preserve"> (</w:t>
      </w:r>
      <w:r w:rsidRPr="00307F87">
        <w:rPr>
          <w:color w:val="000000"/>
          <w:sz w:val="26"/>
          <w:szCs w:val="26"/>
          <w:lang w:val="uz-Cyrl-UZ"/>
        </w:rPr>
        <w:t>Mustaqil</w:t>
      </w:r>
      <w:r w:rsidR="002030B8" w:rsidRPr="00307F87">
        <w:rPr>
          <w:color w:val="000000"/>
          <w:sz w:val="26"/>
          <w:szCs w:val="26"/>
          <w:lang w:val="uz-Cyrl-UZ"/>
        </w:rPr>
        <w:t xml:space="preserve"> </w:t>
      </w:r>
      <w:r w:rsidRPr="00307F87">
        <w:rPr>
          <w:color w:val="000000"/>
          <w:sz w:val="26"/>
          <w:szCs w:val="26"/>
          <w:lang w:val="uz-Cyrl-UZ"/>
        </w:rPr>
        <w:t>Davlatlar</w:t>
      </w:r>
      <w:r w:rsidR="002030B8" w:rsidRPr="00307F87">
        <w:rPr>
          <w:color w:val="000000"/>
          <w:sz w:val="26"/>
          <w:szCs w:val="26"/>
          <w:lang w:val="uz-Cyrl-UZ"/>
        </w:rPr>
        <w:t xml:space="preserve"> </w:t>
      </w:r>
      <w:r w:rsidRPr="00307F87">
        <w:rPr>
          <w:color w:val="000000"/>
          <w:sz w:val="26"/>
          <w:szCs w:val="26"/>
          <w:lang w:val="uz-Cyrl-UZ"/>
        </w:rPr>
        <w:t>Hamdo‘stligi</w:t>
      </w:r>
      <w:r w:rsidR="002030B8" w:rsidRPr="00307F87">
        <w:rPr>
          <w:color w:val="000000"/>
          <w:sz w:val="26"/>
          <w:szCs w:val="26"/>
          <w:lang w:val="uz-Cyrl-UZ"/>
        </w:rPr>
        <w:t xml:space="preserve"> </w:t>
      </w:r>
      <w:r w:rsidRPr="00307F87">
        <w:rPr>
          <w:color w:val="000000"/>
          <w:sz w:val="26"/>
          <w:szCs w:val="26"/>
          <w:lang w:val="uz-Cyrl-UZ"/>
        </w:rPr>
        <w:t>mamlakatlari</w:t>
      </w:r>
      <w:r w:rsidR="002030B8" w:rsidRPr="00307F87">
        <w:rPr>
          <w:color w:val="000000"/>
          <w:sz w:val="26"/>
          <w:szCs w:val="26"/>
          <w:lang w:val="uz-Cyrl-UZ"/>
        </w:rPr>
        <w:t xml:space="preserve"> </w:t>
      </w:r>
      <w:r w:rsidRPr="00307F87">
        <w:rPr>
          <w:color w:val="000000"/>
          <w:sz w:val="26"/>
          <w:szCs w:val="26"/>
          <w:lang w:val="uz-Cyrl-UZ"/>
        </w:rPr>
        <w:t>davlat</w:t>
      </w:r>
      <w:r w:rsidR="002030B8" w:rsidRPr="00307F87">
        <w:rPr>
          <w:color w:val="000000"/>
          <w:sz w:val="26"/>
          <w:szCs w:val="26"/>
          <w:lang w:val="uz-Cyrl-UZ"/>
        </w:rPr>
        <w:t xml:space="preserve"> </w:t>
      </w:r>
      <w:r w:rsidRPr="00307F87">
        <w:rPr>
          <w:color w:val="000000"/>
          <w:sz w:val="26"/>
          <w:szCs w:val="26"/>
          <w:lang w:val="uz-Cyrl-UZ"/>
        </w:rPr>
        <w:t>tillaridan</w:t>
      </w:r>
      <w:r w:rsidR="002030B8" w:rsidRPr="00307F87">
        <w:rPr>
          <w:color w:val="000000"/>
          <w:sz w:val="26"/>
          <w:szCs w:val="26"/>
          <w:lang w:val="uz-Cyrl-UZ"/>
        </w:rPr>
        <w:t xml:space="preserve"> </w:t>
      </w:r>
      <w:r w:rsidRPr="00307F87">
        <w:rPr>
          <w:color w:val="000000"/>
          <w:sz w:val="26"/>
          <w:szCs w:val="26"/>
          <w:lang w:val="uz-Cyrl-UZ"/>
        </w:rPr>
        <w:t>tashqari</w:t>
      </w:r>
      <w:r w:rsidR="002030B8" w:rsidRPr="00307F87">
        <w:rPr>
          <w:color w:val="000000"/>
          <w:sz w:val="26"/>
          <w:szCs w:val="26"/>
          <w:lang w:val="uz-Cyrl-UZ"/>
        </w:rPr>
        <w:t xml:space="preserve">) </w:t>
      </w:r>
      <w:r w:rsidRPr="00307F87">
        <w:rPr>
          <w:color w:val="000000"/>
          <w:sz w:val="26"/>
          <w:szCs w:val="26"/>
          <w:lang w:val="uz-Cyrl-UZ"/>
        </w:rPr>
        <w:t>tilini</w:t>
      </w:r>
      <w:r w:rsidR="002030B8" w:rsidRPr="00307F87">
        <w:rPr>
          <w:color w:val="000000"/>
          <w:sz w:val="26"/>
          <w:szCs w:val="26"/>
          <w:lang w:val="uz-Cyrl-UZ"/>
        </w:rPr>
        <w:t xml:space="preserve"> </w:t>
      </w:r>
      <w:r w:rsidRPr="00307F87">
        <w:rPr>
          <w:color w:val="000000"/>
          <w:sz w:val="26"/>
          <w:szCs w:val="26"/>
          <w:lang w:val="uz-Cyrl-UZ"/>
        </w:rPr>
        <w:t>bilish</w:t>
      </w:r>
      <w:r w:rsidR="002030B8" w:rsidRPr="00307F87">
        <w:rPr>
          <w:color w:val="000000"/>
          <w:sz w:val="26"/>
          <w:szCs w:val="26"/>
          <w:lang w:val="uz-Cyrl-UZ"/>
        </w:rPr>
        <w:t xml:space="preserve"> </w:t>
      </w:r>
      <w:r w:rsidRPr="00307F87">
        <w:rPr>
          <w:color w:val="000000"/>
          <w:sz w:val="26"/>
          <w:szCs w:val="26"/>
          <w:lang w:val="uz-Cyrl-UZ"/>
        </w:rPr>
        <w:t>darajasi</w:t>
      </w:r>
      <w:r w:rsidR="002030B8" w:rsidRPr="00307F87">
        <w:rPr>
          <w:color w:val="000000"/>
          <w:sz w:val="26"/>
          <w:szCs w:val="26"/>
          <w:lang w:val="uz-Cyrl-UZ"/>
        </w:rPr>
        <w:t xml:space="preserve"> </w:t>
      </w:r>
      <w:r w:rsidRPr="00307F87">
        <w:rPr>
          <w:color w:val="000000"/>
          <w:sz w:val="26"/>
          <w:szCs w:val="26"/>
          <w:lang w:val="uz-Cyrl-UZ"/>
        </w:rPr>
        <w:t>to‘g‘risidagi</w:t>
      </w:r>
      <w:r w:rsidR="002030B8" w:rsidRPr="00307F87">
        <w:rPr>
          <w:color w:val="000000"/>
          <w:sz w:val="26"/>
          <w:szCs w:val="26"/>
          <w:lang w:val="uz-Cyrl-UZ"/>
        </w:rPr>
        <w:t xml:space="preserve"> </w:t>
      </w:r>
      <w:r w:rsidRPr="00307F87">
        <w:rPr>
          <w:color w:val="000000"/>
          <w:sz w:val="26"/>
          <w:szCs w:val="26"/>
          <w:lang w:val="uz-Cyrl-UZ"/>
        </w:rPr>
        <w:t>xalqaro</w:t>
      </w:r>
      <w:r w:rsidR="002030B8" w:rsidRPr="00307F87">
        <w:rPr>
          <w:color w:val="000000"/>
          <w:sz w:val="26"/>
          <w:szCs w:val="26"/>
          <w:lang w:val="uz-Cyrl-UZ"/>
        </w:rPr>
        <w:t xml:space="preserve"> </w:t>
      </w:r>
      <w:r w:rsidRPr="00307F87">
        <w:rPr>
          <w:color w:val="000000"/>
          <w:sz w:val="26"/>
          <w:szCs w:val="26"/>
          <w:lang w:val="uz-Cyrl-UZ"/>
        </w:rPr>
        <w:t>sertifikatga ega</w:t>
      </w:r>
      <w:r w:rsidR="002030B8" w:rsidRPr="00307F87">
        <w:rPr>
          <w:color w:val="000000"/>
          <w:sz w:val="26"/>
          <w:szCs w:val="26"/>
          <w:lang w:val="uz-Cyrl-UZ"/>
        </w:rPr>
        <w:t xml:space="preserve"> </w:t>
      </w:r>
      <w:r w:rsidRPr="00307F87">
        <w:rPr>
          <w:color w:val="000000"/>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talabalarga</w:t>
      </w:r>
      <w:r w:rsidR="002030B8" w:rsidRPr="00307F87">
        <w:rPr>
          <w:color w:val="000000"/>
          <w:sz w:val="26"/>
          <w:szCs w:val="26"/>
          <w:lang w:val="uz-Cyrl-UZ"/>
        </w:rPr>
        <w:t xml:space="preserve"> </w:t>
      </w:r>
      <w:r w:rsidRPr="00307F87">
        <w:rPr>
          <w:color w:val="000000"/>
          <w:sz w:val="26"/>
          <w:szCs w:val="26"/>
          <w:lang w:val="uz-Cyrl-UZ"/>
        </w:rPr>
        <w:t>ustuvorlik</w:t>
      </w:r>
      <w:r w:rsidR="002030B8" w:rsidRPr="00307F87">
        <w:rPr>
          <w:color w:val="000000"/>
          <w:sz w:val="26"/>
          <w:szCs w:val="26"/>
          <w:lang w:val="uz-Cyrl-UZ"/>
        </w:rPr>
        <w:t xml:space="preserve"> </w:t>
      </w:r>
      <w:r w:rsidRPr="00307F87">
        <w:rPr>
          <w:color w:val="000000"/>
          <w:sz w:val="26"/>
          <w:szCs w:val="26"/>
          <w:lang w:val="uz-Cyrl-UZ"/>
        </w:rPr>
        <w:t>beriladi</w:t>
      </w:r>
      <w:r w:rsidR="002030B8" w:rsidRPr="00307F87">
        <w:rPr>
          <w:color w:val="000000"/>
          <w:sz w:val="26"/>
          <w:szCs w:val="26"/>
          <w:lang w:val="uz-Cyrl-UZ"/>
        </w:rPr>
        <w:t>.</w:t>
      </w:r>
    </w:p>
    <w:p w14:paraId="3A1E4327" w14:textId="77777777" w:rsidR="00E13083" w:rsidRPr="00201815" w:rsidRDefault="00E13083"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5EC03429" w14:textId="7C9A1EE9"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lastRenderedPageBreak/>
        <w:t>Ijodkor</w:t>
      </w:r>
      <w:r w:rsidR="00521DEE" w:rsidRPr="00307F87">
        <w:rPr>
          <w:b/>
          <w:bCs/>
          <w:sz w:val="26"/>
          <w:szCs w:val="26"/>
          <w:lang w:val="uz-Cyrl-UZ" w:eastAsia="en-US"/>
        </w:rPr>
        <w:t xml:space="preserve"> </w:t>
      </w:r>
      <w:r w:rsidRPr="00307F87">
        <w:rPr>
          <w:b/>
          <w:color w:val="000000"/>
          <w:sz w:val="26"/>
          <w:szCs w:val="26"/>
          <w:lang w:val="uz-Cyrl-UZ"/>
        </w:rPr>
        <w:t>nominatsiyasi</w:t>
      </w:r>
      <w:r w:rsidR="005E0F29" w:rsidRPr="00307F87">
        <w:rPr>
          <w:b/>
          <w:color w:val="000000"/>
          <w:sz w:val="26"/>
          <w:szCs w:val="26"/>
          <w:lang w:val="uz-Cyrl-UZ"/>
        </w:rPr>
        <w:t xml:space="preserve"> </w:t>
      </w:r>
      <w:r w:rsidR="00307F87" w:rsidRPr="00307F87">
        <w:rPr>
          <w:color w:val="000000"/>
          <w:sz w:val="26"/>
          <w:szCs w:val="26"/>
          <w:lang w:val="uz-Cyrl-UZ"/>
        </w:rPr>
        <w:t>bo‘yicha</w:t>
      </w:r>
      <w:r w:rsidR="00521DEE"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rFonts w:eastAsiaTheme="minorHAnsi"/>
          <w:sz w:val="26"/>
          <w:szCs w:val="26"/>
          <w:lang w:val="uz-Cyrl-UZ" w:eastAsia="en-US"/>
        </w:rPr>
        <w:t>umumiy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reyting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nazorati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natijalari</w:t>
      </w:r>
      <w:r w:rsidR="00521DEE" w:rsidRPr="00307F87">
        <w:rPr>
          <w:rFonts w:eastAsiaTheme="minorHAnsi"/>
          <w:sz w:val="26"/>
          <w:szCs w:val="26"/>
          <w:lang w:val="uz-Cyrl-UZ" w:eastAsia="en-US"/>
        </w:rPr>
        <w:t xml:space="preserve"> 65 </w:t>
      </w:r>
      <w:r w:rsidRPr="00307F87">
        <w:rPr>
          <w:rFonts w:eastAsiaTheme="minorHAnsi"/>
          <w:sz w:val="26"/>
          <w:szCs w:val="26"/>
          <w:lang w:val="uz-Cyrl-UZ" w:eastAsia="en-US"/>
        </w:rPr>
        <w:t>ball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undan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yuqori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fidoyi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tabiiy yetakchilik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qobiliyatini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namoyon etgan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vatanparvar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yurt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kelajagiga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daxldorlikni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 xml:space="preserve">, </w:t>
      </w:r>
      <w:r w:rsidRPr="00307F87">
        <w:rPr>
          <w:color w:val="000000"/>
          <w:sz w:val="26"/>
          <w:szCs w:val="26"/>
          <w:lang w:val="uz-Cyrl-UZ"/>
        </w:rPr>
        <w:t>davlat</w:t>
      </w:r>
      <w:r w:rsidR="00E75632" w:rsidRPr="00307F87">
        <w:rPr>
          <w:color w:val="000000"/>
          <w:sz w:val="26"/>
          <w:szCs w:val="26"/>
          <w:lang w:val="uz-Cyrl-UZ"/>
        </w:rPr>
        <w:t xml:space="preserve"> </w:t>
      </w:r>
      <w:r w:rsidRPr="00307F87">
        <w:rPr>
          <w:color w:val="000000"/>
          <w:sz w:val="26"/>
          <w:szCs w:val="26"/>
          <w:lang w:val="uz-Cyrl-UZ"/>
        </w:rPr>
        <w:t>tilini</w:t>
      </w:r>
      <w:r w:rsidR="00E75632" w:rsidRPr="00307F87">
        <w:rPr>
          <w:color w:val="000000"/>
          <w:sz w:val="26"/>
          <w:szCs w:val="26"/>
          <w:lang w:val="uz-Cyrl-UZ"/>
        </w:rPr>
        <w:t xml:space="preserve"> </w:t>
      </w:r>
      <w:r w:rsidRPr="00307F87">
        <w:rPr>
          <w:color w:val="000000"/>
          <w:sz w:val="26"/>
          <w:szCs w:val="26"/>
          <w:lang w:val="uz-Cyrl-UZ"/>
        </w:rPr>
        <w:t>mukammal</w:t>
      </w:r>
      <w:r w:rsidR="00E75632" w:rsidRPr="00307F87">
        <w:rPr>
          <w:color w:val="000000"/>
          <w:sz w:val="26"/>
          <w:szCs w:val="26"/>
          <w:lang w:val="uz-Cyrl-UZ"/>
        </w:rPr>
        <w:t xml:space="preserve"> </w:t>
      </w:r>
      <w:r w:rsidRPr="00307F87">
        <w:rPr>
          <w:color w:val="000000"/>
          <w:sz w:val="26"/>
          <w:szCs w:val="26"/>
          <w:lang w:val="uz-Cyrl-UZ"/>
        </w:rPr>
        <w:t>darajada</w:t>
      </w:r>
      <w:r w:rsidR="00E75632" w:rsidRPr="00307F87">
        <w:rPr>
          <w:color w:val="000000"/>
          <w:sz w:val="26"/>
          <w:szCs w:val="26"/>
          <w:lang w:val="uz-Cyrl-UZ"/>
        </w:rPr>
        <w:t xml:space="preserve"> </w:t>
      </w:r>
      <w:r w:rsidRPr="00307F87">
        <w:rPr>
          <w:color w:val="000000"/>
          <w:sz w:val="26"/>
          <w:szCs w:val="26"/>
          <w:lang w:val="uz-Cyrl-UZ"/>
        </w:rPr>
        <w:t>va</w:t>
      </w:r>
      <w:r w:rsidR="00E75632" w:rsidRPr="00307F87">
        <w:rPr>
          <w:color w:val="000000"/>
          <w:sz w:val="26"/>
          <w:szCs w:val="26"/>
          <w:lang w:val="uz-Cyrl-UZ"/>
        </w:rPr>
        <w:t xml:space="preserve"> </w:t>
      </w:r>
      <w:r w:rsidRPr="00307F87">
        <w:rPr>
          <w:color w:val="000000"/>
          <w:sz w:val="26"/>
          <w:szCs w:val="26"/>
          <w:lang w:val="uz-Cyrl-UZ"/>
        </w:rPr>
        <w:t>O‘zbekiston</w:t>
      </w:r>
      <w:r w:rsidR="00E75632" w:rsidRPr="00307F87">
        <w:rPr>
          <w:color w:val="000000"/>
          <w:sz w:val="26"/>
          <w:szCs w:val="26"/>
          <w:lang w:val="uz-Cyrl-UZ"/>
        </w:rPr>
        <w:t xml:space="preserve"> </w:t>
      </w:r>
      <w:r w:rsidRPr="00307F87">
        <w:rPr>
          <w:color w:val="000000"/>
          <w:sz w:val="26"/>
          <w:szCs w:val="26"/>
          <w:lang w:val="uz-Cyrl-UZ"/>
        </w:rPr>
        <w:t>tarixini</w:t>
      </w:r>
      <w:r w:rsidR="00E75632" w:rsidRPr="00307F87">
        <w:rPr>
          <w:color w:val="000000"/>
          <w:sz w:val="26"/>
          <w:szCs w:val="26"/>
          <w:lang w:val="uz-Cyrl-UZ"/>
        </w:rPr>
        <w:t xml:space="preserve"> </w:t>
      </w:r>
      <w:r w:rsidRPr="00307F87">
        <w:rPr>
          <w:color w:val="000000"/>
          <w:sz w:val="26"/>
          <w:szCs w:val="26"/>
          <w:lang w:val="uz-Cyrl-UZ"/>
        </w:rPr>
        <w:t>yaxshi</w:t>
      </w:r>
      <w:r w:rsidR="00E75632" w:rsidRPr="00307F87">
        <w:rPr>
          <w:color w:val="000000"/>
          <w:sz w:val="26"/>
          <w:szCs w:val="26"/>
          <w:lang w:val="uz-Cyrl-UZ"/>
        </w:rPr>
        <w:t xml:space="preserve"> </w:t>
      </w:r>
      <w:r w:rsidRPr="00307F87">
        <w:rPr>
          <w:color w:val="000000"/>
          <w:sz w:val="26"/>
          <w:szCs w:val="26"/>
          <w:lang w:val="uz-Cyrl-UZ"/>
        </w:rPr>
        <w:t>biladigan</w:t>
      </w:r>
      <w:r w:rsidR="00E75632" w:rsidRPr="00307F87">
        <w:rPr>
          <w:color w:val="000000"/>
          <w:sz w:val="26"/>
          <w:szCs w:val="26"/>
          <w:lang w:val="uz-Cyrl-UZ"/>
        </w:rPr>
        <w:t>,</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mehnatsevar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boshqa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insoniy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fazilatlar egasi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w:t>
      </w:r>
      <w:r w:rsidR="00521DEE" w:rsidRPr="00307F87">
        <w:rPr>
          <w:sz w:val="26"/>
          <w:szCs w:val="26"/>
          <w:lang w:val="uz-Cyrl-UZ" w:eastAsia="en-US"/>
        </w:rPr>
        <w:t xml:space="preserve"> </w:t>
      </w:r>
      <w:r w:rsidRPr="00307F87">
        <w:rPr>
          <w:rFonts w:eastAsiaTheme="minorHAnsi"/>
          <w:sz w:val="26"/>
          <w:szCs w:val="26"/>
          <w:lang w:val="uz-Cyrl-UZ" w:eastAsia="en-US"/>
        </w:rPr>
        <w:t>yoshlarga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oid</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davlat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siyosatini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amalga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oshirish</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yo‘lida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xizmat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o‘z</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mutaxassisligidan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tashqari</w:t>
      </w:r>
      <w:r w:rsidR="00521DEE" w:rsidRPr="00307F87">
        <w:rPr>
          <w:rFonts w:eastAsiaTheme="minorHAnsi"/>
          <w:sz w:val="26"/>
          <w:szCs w:val="26"/>
          <w:lang w:val="uz-Cyrl-UZ" w:eastAsia="en-US"/>
        </w:rPr>
        <w:t xml:space="preserve"> </w:t>
      </w:r>
      <w:r w:rsidR="00894B3E">
        <w:rPr>
          <w:rFonts w:eastAsiaTheme="minorHAnsi"/>
          <w:sz w:val="26"/>
          <w:szCs w:val="26"/>
          <w:lang w:val="uz-Cyrl-UZ" w:eastAsia="en-US"/>
        </w:rPr>
        <w:br/>
      </w:r>
      <w:r w:rsidR="00521DEE" w:rsidRPr="00307F87">
        <w:rPr>
          <w:rFonts w:eastAsiaTheme="minorHAnsi"/>
          <w:sz w:val="26"/>
          <w:szCs w:val="26"/>
          <w:lang w:val="uz-Cyrl-UZ" w:eastAsia="en-US"/>
        </w:rPr>
        <w:t>“</w:t>
      </w:r>
      <w:r w:rsidRPr="00307F87">
        <w:rPr>
          <w:rFonts w:eastAsiaTheme="minorHAnsi"/>
          <w:sz w:val="26"/>
          <w:szCs w:val="26"/>
          <w:lang w:val="uz-Cyrl-UZ" w:eastAsia="en-US"/>
        </w:rPr>
        <w:t>besh</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muhim</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tashabbus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doirasidagi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adabiyot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rassomchilik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kompyuter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savodxonligi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san’at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teatr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sohasidagi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ijodi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bilan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ma’naviy</w:t>
      </w:r>
      <w:r w:rsidR="00521DEE" w:rsidRPr="00307F87">
        <w:rPr>
          <w:rFonts w:eastAsiaTheme="minorHAnsi"/>
          <w:sz w:val="26"/>
          <w:szCs w:val="26"/>
          <w:lang w:val="uz-Cyrl-UZ" w:eastAsia="en-US"/>
        </w:rPr>
        <w:t>-</w:t>
      </w:r>
      <w:r w:rsidRPr="00307F87">
        <w:rPr>
          <w:rFonts w:eastAsiaTheme="minorHAnsi"/>
          <w:sz w:val="26"/>
          <w:szCs w:val="26"/>
          <w:lang w:val="uz-Cyrl-UZ" w:eastAsia="en-US"/>
        </w:rPr>
        <w:t>ma’rifiy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tadbirlarda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ijodiy</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yo‘nalishda</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alohida</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iqtidor</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egasi</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hamda</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tashabbuskor</w:t>
      </w:r>
      <w:r w:rsidR="00425631"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00AC2CC0">
        <w:rPr>
          <w:rFonts w:eastAsiaTheme="minorHAnsi"/>
          <w:sz w:val="26"/>
          <w:szCs w:val="26"/>
          <w:lang w:val="uz-Cyrl-UZ" w:eastAsia="en-US"/>
        </w:rPr>
        <w:br/>
      </w:r>
      <w:r w:rsidRPr="00307F87">
        <w:rPr>
          <w:rFonts w:eastAsiaTheme="minorHAnsi"/>
          <w:sz w:val="26"/>
          <w:szCs w:val="26"/>
          <w:lang w:val="uz-Cyrl-UZ" w:eastAsia="en-US"/>
        </w:rPr>
        <w:t>TTAda</w:t>
      </w:r>
      <w:r w:rsidR="00521DEE" w:rsidRPr="00307F87">
        <w:rPr>
          <w:rFonts w:eastAsiaTheme="minorHAnsi"/>
          <w:sz w:val="26"/>
          <w:szCs w:val="26"/>
          <w:lang w:val="uz-Cyrl-UZ" w:eastAsia="en-US"/>
        </w:rPr>
        <w:t xml:space="preserve"> </w:t>
      </w:r>
      <w:r w:rsidR="00307F87" w:rsidRPr="00307F87">
        <w:rPr>
          <w:rFonts w:eastAsiaTheme="minorHAnsi"/>
          <w:sz w:val="26"/>
          <w:szCs w:val="26"/>
          <w:lang w:val="uz-Cyrl-UZ" w:eastAsia="en-US"/>
        </w:rPr>
        <w:t>o‘</w:t>
      </w:r>
      <w:r w:rsidRPr="00307F87">
        <w:rPr>
          <w:rFonts w:eastAsiaTheme="minorHAnsi"/>
          <w:sz w:val="26"/>
          <w:szCs w:val="26"/>
          <w:lang w:val="uz-Cyrl-UZ" w:eastAsia="en-US"/>
        </w:rPr>
        <w:t>tkaziladigan</w:t>
      </w:r>
      <w:r w:rsidR="00425631" w:rsidRPr="00307F87">
        <w:rPr>
          <w:rFonts w:eastAsiaTheme="minorHAnsi"/>
          <w:sz w:val="26"/>
          <w:szCs w:val="26"/>
          <w:lang w:val="uz-Cyrl-UZ" w:eastAsia="en-US"/>
        </w:rPr>
        <w:t xml:space="preserve"> </w:t>
      </w:r>
      <w:r w:rsidRPr="00307F87">
        <w:rPr>
          <w:rFonts w:eastAsiaTheme="minorHAnsi"/>
          <w:sz w:val="26"/>
          <w:szCs w:val="26"/>
          <w:lang w:val="uz-Cyrl-UZ" w:eastAsia="en-US"/>
        </w:rPr>
        <w:t>ma’naviy</w:t>
      </w:r>
      <w:r w:rsidR="00521DEE" w:rsidRPr="00307F87">
        <w:rPr>
          <w:rFonts w:eastAsiaTheme="minorHAnsi"/>
          <w:sz w:val="26"/>
          <w:szCs w:val="26"/>
          <w:lang w:val="uz-Cyrl-UZ" w:eastAsia="en-US"/>
        </w:rPr>
        <w:t>-</w:t>
      </w:r>
      <w:r w:rsidRPr="00307F87">
        <w:rPr>
          <w:rFonts w:eastAsiaTheme="minorHAnsi"/>
          <w:sz w:val="26"/>
          <w:szCs w:val="26"/>
          <w:lang w:val="uz-Cyrl-UZ" w:eastAsia="en-US"/>
        </w:rPr>
        <w:t>ma’rifiy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tarbiyaviy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tadbirlarni</w:t>
      </w:r>
      <w:r w:rsidR="00521DEE" w:rsidRPr="00307F87">
        <w:rPr>
          <w:rFonts w:eastAsiaTheme="minorHAnsi"/>
          <w:sz w:val="26"/>
          <w:szCs w:val="26"/>
          <w:lang w:val="uz-Cyrl-UZ" w:eastAsia="en-US"/>
        </w:rPr>
        <w:t xml:space="preserve"> </w:t>
      </w:r>
      <w:r w:rsidRPr="00307F87">
        <w:rPr>
          <w:sz w:val="26"/>
          <w:szCs w:val="26"/>
          <w:lang w:val="uz-Cyrl-UZ" w:eastAsia="en-US"/>
        </w:rPr>
        <w:t>OAVlari</w:t>
      </w:r>
      <w:r w:rsidR="00425631" w:rsidRPr="00307F87">
        <w:rPr>
          <w:sz w:val="26"/>
          <w:szCs w:val="26"/>
          <w:lang w:val="uz-Cyrl-UZ" w:eastAsia="en-US"/>
        </w:rPr>
        <w:t xml:space="preserve"> </w:t>
      </w:r>
      <w:r w:rsidRPr="00307F87">
        <w:rPr>
          <w:sz w:val="26"/>
          <w:szCs w:val="26"/>
          <w:lang w:val="uz-Cyrl-UZ" w:eastAsia="en-US"/>
        </w:rPr>
        <w:t>vaTTA</w:t>
      </w:r>
      <w:r w:rsidR="00425631" w:rsidRPr="00307F87">
        <w:rPr>
          <w:sz w:val="26"/>
          <w:szCs w:val="26"/>
          <w:lang w:val="uz-Cyrl-UZ" w:eastAsia="en-US"/>
        </w:rPr>
        <w:t xml:space="preserve"> </w:t>
      </w:r>
      <w:r w:rsidR="00307F87" w:rsidRPr="00307F87">
        <w:rPr>
          <w:sz w:val="26"/>
          <w:szCs w:val="26"/>
          <w:lang w:val="uz-Cyrl-UZ" w:eastAsia="en-US"/>
        </w:rPr>
        <w:t>rasmiy</w:t>
      </w:r>
      <w:r w:rsidR="005E0F29" w:rsidRPr="00307F87">
        <w:rPr>
          <w:sz w:val="26"/>
          <w:szCs w:val="26"/>
          <w:lang w:val="uz-Cyrl-UZ" w:eastAsia="en-US"/>
        </w:rPr>
        <w:t xml:space="preserve"> </w:t>
      </w:r>
      <w:r w:rsidR="00307F87" w:rsidRPr="00307F87">
        <w:rPr>
          <w:sz w:val="26"/>
          <w:szCs w:val="26"/>
          <w:lang w:val="uz-Cyrl-UZ" w:eastAsia="en-US"/>
        </w:rPr>
        <w:t>veb</w:t>
      </w:r>
      <w:r w:rsidR="005E0F29" w:rsidRPr="00307F87">
        <w:rPr>
          <w:sz w:val="26"/>
          <w:szCs w:val="26"/>
          <w:lang w:val="uz-Cyrl-UZ" w:eastAsia="en-US"/>
        </w:rPr>
        <w:t xml:space="preserve"> </w:t>
      </w:r>
      <w:r w:rsidR="00307F87" w:rsidRPr="00307F87">
        <w:rPr>
          <w:sz w:val="26"/>
          <w:szCs w:val="26"/>
          <w:lang w:val="uz-Cyrl-UZ" w:eastAsia="en-US"/>
        </w:rPr>
        <w:t>saytlarida</w:t>
      </w:r>
      <w:r w:rsidR="005E0F29" w:rsidRPr="00307F87">
        <w:rPr>
          <w:sz w:val="26"/>
          <w:szCs w:val="26"/>
          <w:lang w:val="uz-Cyrl-UZ" w:eastAsia="en-US"/>
        </w:rPr>
        <w:t xml:space="preserve"> </w:t>
      </w:r>
      <w:r w:rsidRPr="00307F87">
        <w:rPr>
          <w:sz w:val="26"/>
          <w:szCs w:val="26"/>
          <w:lang w:val="uz-Cyrl-UZ" w:eastAsia="en-US"/>
        </w:rPr>
        <w:t>yoritib</w:t>
      </w:r>
      <w:r w:rsidR="00425631" w:rsidRPr="00307F87">
        <w:rPr>
          <w:sz w:val="26"/>
          <w:szCs w:val="26"/>
          <w:lang w:val="uz-Cyrl-UZ" w:eastAsia="en-US"/>
        </w:rPr>
        <w:t xml:space="preserve"> </w:t>
      </w:r>
      <w:r w:rsidRPr="00307F87">
        <w:rPr>
          <w:sz w:val="26"/>
          <w:szCs w:val="26"/>
          <w:lang w:val="uz-Cyrl-UZ" w:eastAsia="en-US"/>
        </w:rPr>
        <w:t>borayotgan</w:t>
      </w:r>
      <w:r w:rsidR="00425631" w:rsidRPr="00307F87">
        <w:rPr>
          <w:sz w:val="26"/>
          <w:szCs w:val="26"/>
          <w:lang w:val="uz-Cyrl-UZ" w:eastAsia="en-US"/>
        </w:rPr>
        <w:t>,</w:t>
      </w:r>
      <w:r w:rsidR="00521DEE" w:rsidRPr="00307F87">
        <w:rPr>
          <w:bCs/>
          <w:sz w:val="26"/>
          <w:szCs w:val="26"/>
          <w:lang w:val="uz-Cyrl-UZ" w:eastAsia="en-US"/>
        </w:rPr>
        <w:t xml:space="preserve"> </w:t>
      </w:r>
      <w:r w:rsidRPr="00307F87">
        <w:rPr>
          <w:rFonts w:eastAsiaTheme="minorHAnsi"/>
          <w:sz w:val="26"/>
          <w:szCs w:val="26"/>
          <w:lang w:val="uz-Cyrl-UZ" w:eastAsia="en-US"/>
        </w:rPr>
        <w:t>jamoat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ijodiy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tadbirlarida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425631" w:rsidRPr="00307F87">
        <w:rPr>
          <w:rFonts w:eastAsiaTheme="minorHAnsi"/>
          <w:sz w:val="26"/>
          <w:szCs w:val="26"/>
          <w:lang w:val="uz-Cyrl-UZ" w:eastAsia="en-US"/>
        </w:rPr>
        <w:t xml:space="preserve"> </w:t>
      </w:r>
      <w:r w:rsidR="006A7289" w:rsidRPr="00307F87">
        <w:rPr>
          <w:rFonts w:eastAsiaTheme="minorHAnsi"/>
          <w:sz w:val="26"/>
          <w:szCs w:val="26"/>
          <w:lang w:val="uz-Cyrl-UZ" w:eastAsia="en-US"/>
        </w:rPr>
        <w:t>10</w:t>
      </w:r>
      <w:r w:rsidR="00E13083" w:rsidRPr="00307F87">
        <w:rPr>
          <w:rFonts w:eastAsiaTheme="minorHAnsi"/>
          <w:sz w:val="26"/>
          <w:szCs w:val="26"/>
          <w:lang w:val="uz-Cyrl-UZ" w:eastAsia="en-US"/>
        </w:rPr>
        <w:t xml:space="preserve"> (</w:t>
      </w:r>
      <w:r w:rsidRPr="00307F87">
        <w:rPr>
          <w:rFonts w:eastAsiaTheme="minorHAnsi"/>
          <w:sz w:val="26"/>
          <w:szCs w:val="26"/>
          <w:lang w:val="uz-Cyrl-UZ" w:eastAsia="en-US"/>
        </w:rPr>
        <w:t>o‘n</w:t>
      </w:r>
      <w:r w:rsidR="00E13083" w:rsidRPr="00307F87">
        <w:rPr>
          <w:rFonts w:eastAsiaTheme="minorHAnsi"/>
          <w:sz w:val="26"/>
          <w:szCs w:val="26"/>
          <w:lang w:val="uz-Cyrl-UZ" w:eastAsia="en-US"/>
        </w:rPr>
        <w: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nafar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bakalavriat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E13083" w:rsidRPr="00307F87">
        <w:rPr>
          <w:rFonts w:eastAsiaTheme="minorHAnsi"/>
          <w:sz w:val="26"/>
          <w:szCs w:val="26"/>
          <w:lang w:val="uz-Cyrl-UZ" w:eastAsia="en-US"/>
        </w:rPr>
        <w:t xml:space="preserve"> </w:t>
      </w:r>
      <w:r w:rsidRPr="00307F87">
        <w:rPr>
          <w:rFonts w:eastAsiaTheme="minorHAnsi"/>
          <w:sz w:val="26"/>
          <w:szCs w:val="26"/>
          <w:lang w:val="uz-Cyrl-UZ" w:eastAsia="en-US"/>
        </w:rPr>
        <w:t>magistratura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99209C" w:rsidRPr="00307F87">
        <w:rPr>
          <w:rFonts w:eastAsiaTheme="minorHAnsi"/>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701E2AD7" w14:textId="10A71338" w:rsidR="007C6C9F"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Ijodkor</w:t>
      </w:r>
      <w:r w:rsidR="007C6C9F" w:rsidRPr="00307F87">
        <w:rPr>
          <w:b/>
          <w:bCs/>
          <w:sz w:val="26"/>
          <w:szCs w:val="26"/>
          <w:lang w:val="uz-Cyrl-UZ" w:eastAsia="en-US"/>
        </w:rPr>
        <w:t xml:space="preserve"> </w:t>
      </w:r>
      <w:r w:rsidRPr="00307F87">
        <w:rPr>
          <w:b/>
          <w:color w:val="000000"/>
          <w:sz w:val="26"/>
          <w:szCs w:val="26"/>
          <w:lang w:val="uz-Cyrl-UZ"/>
        </w:rPr>
        <w:t>nominatsiyasi</w:t>
      </w:r>
      <w:r w:rsidR="007C6C9F" w:rsidRPr="00307F87">
        <w:rPr>
          <w:color w:val="000000"/>
          <w:sz w:val="26"/>
          <w:szCs w:val="26"/>
          <w:lang w:val="uz-Cyrl-UZ"/>
        </w:rPr>
        <w:t xml:space="preserve"> </w:t>
      </w:r>
      <w:r w:rsidRPr="00307F87">
        <w:rPr>
          <w:color w:val="000000"/>
          <w:sz w:val="26"/>
          <w:szCs w:val="26"/>
          <w:lang w:val="uz-Cyrl-UZ"/>
        </w:rPr>
        <w:t>bo‘yicha</w:t>
      </w:r>
      <w:r w:rsidR="007C6C9F" w:rsidRPr="00307F87">
        <w:rPr>
          <w:color w:val="000000"/>
          <w:sz w:val="26"/>
          <w:szCs w:val="26"/>
          <w:lang w:val="uz-Cyrl-UZ"/>
        </w:rPr>
        <w:t xml:space="preserve"> </w:t>
      </w:r>
      <w:r w:rsidRPr="00307F87">
        <w:rPr>
          <w:color w:val="000000"/>
          <w:sz w:val="26"/>
          <w:szCs w:val="26"/>
          <w:lang w:val="uz-Cyrl-UZ"/>
        </w:rPr>
        <w:t>g‘olibni</w:t>
      </w:r>
      <w:r w:rsidR="007C6C9F" w:rsidRPr="00307F87">
        <w:rPr>
          <w:color w:val="000000"/>
          <w:sz w:val="26"/>
          <w:szCs w:val="26"/>
          <w:lang w:val="uz-Cyrl-UZ"/>
        </w:rPr>
        <w:t xml:space="preserve"> </w:t>
      </w:r>
      <w:r w:rsidRPr="00307F87">
        <w:rPr>
          <w:color w:val="000000"/>
          <w:sz w:val="26"/>
          <w:szCs w:val="26"/>
          <w:lang w:val="uz-Cyrl-UZ"/>
        </w:rPr>
        <w:t>aniqlashda</w:t>
      </w:r>
      <w:r w:rsidR="007C6C9F" w:rsidRPr="00307F87">
        <w:rPr>
          <w:sz w:val="26"/>
          <w:szCs w:val="26"/>
          <w:lang w:val="uz-Cyrl-UZ"/>
        </w:rPr>
        <w:t xml:space="preserve"> </w:t>
      </w:r>
      <w:r w:rsidRPr="00307F87">
        <w:rPr>
          <w:sz w:val="26"/>
          <w:szCs w:val="26"/>
          <w:lang w:val="uz-Cyrl-UZ"/>
        </w:rPr>
        <w:t>respublika</w:t>
      </w:r>
      <w:r w:rsidR="007C6C9F" w:rsidRPr="00307F87">
        <w:rPr>
          <w:sz w:val="26"/>
          <w:szCs w:val="26"/>
          <w:lang w:val="uz-Cyrl-UZ"/>
        </w:rPr>
        <w:t xml:space="preserve"> </w:t>
      </w:r>
      <w:r w:rsidRPr="00307F87">
        <w:rPr>
          <w:sz w:val="26"/>
          <w:szCs w:val="26"/>
          <w:lang w:val="uz-Cyrl-UZ"/>
        </w:rPr>
        <w:t>va</w:t>
      </w:r>
      <w:r w:rsidR="007C6C9F" w:rsidRPr="00307F87">
        <w:rPr>
          <w:sz w:val="26"/>
          <w:szCs w:val="26"/>
          <w:lang w:val="uz-Cyrl-UZ"/>
        </w:rPr>
        <w:t>/</w:t>
      </w:r>
      <w:r w:rsidRPr="00307F87">
        <w:rPr>
          <w:sz w:val="26"/>
          <w:szCs w:val="26"/>
          <w:lang w:val="uz-Cyrl-UZ"/>
        </w:rPr>
        <w:t>yoki</w:t>
      </w:r>
      <w:r w:rsidR="007C6C9F" w:rsidRPr="00307F87">
        <w:rPr>
          <w:sz w:val="26"/>
          <w:szCs w:val="26"/>
          <w:lang w:val="uz-Cyrl-UZ"/>
        </w:rPr>
        <w:t xml:space="preserve"> </w:t>
      </w:r>
      <w:r w:rsidRPr="00307F87">
        <w:rPr>
          <w:sz w:val="26"/>
          <w:szCs w:val="26"/>
          <w:lang w:val="uz-Cyrl-UZ" w:eastAsia="en-US"/>
        </w:rPr>
        <w:t>xalqaro</w:t>
      </w:r>
      <w:r w:rsidR="007C6C9F" w:rsidRPr="00307F87">
        <w:rPr>
          <w:sz w:val="26"/>
          <w:szCs w:val="26"/>
          <w:lang w:val="uz-Cyrl-UZ" w:eastAsia="en-US"/>
        </w:rPr>
        <w:t xml:space="preserve"> </w:t>
      </w:r>
      <w:r w:rsidRPr="00307F87">
        <w:rPr>
          <w:sz w:val="26"/>
          <w:szCs w:val="26"/>
          <w:lang w:val="uz-Cyrl-UZ" w:eastAsia="en-US"/>
        </w:rPr>
        <w:t>fan</w:t>
      </w:r>
      <w:r w:rsidR="007C6C9F" w:rsidRPr="00307F87">
        <w:rPr>
          <w:sz w:val="26"/>
          <w:szCs w:val="26"/>
          <w:lang w:val="uz-Cyrl-UZ" w:eastAsia="en-US"/>
        </w:rPr>
        <w:t xml:space="preserve"> </w:t>
      </w:r>
      <w:r w:rsidRPr="00307F87">
        <w:rPr>
          <w:sz w:val="26"/>
          <w:szCs w:val="26"/>
          <w:lang w:val="uz-Cyrl-UZ" w:eastAsia="en-US"/>
        </w:rPr>
        <w:t>olimpiadalarida</w:t>
      </w:r>
      <w:r w:rsidR="007C6C9F" w:rsidRPr="00307F87">
        <w:rPr>
          <w:sz w:val="26"/>
          <w:szCs w:val="26"/>
          <w:lang w:val="uz-Cyrl-UZ" w:eastAsia="en-US"/>
        </w:rPr>
        <w:t xml:space="preserve"> </w:t>
      </w:r>
      <w:r w:rsidRPr="00307F87">
        <w:rPr>
          <w:sz w:val="26"/>
          <w:szCs w:val="26"/>
          <w:lang w:val="uz-Cyrl-UZ" w:eastAsia="en-US"/>
        </w:rPr>
        <w:t>g‘olib</w:t>
      </w:r>
      <w:r w:rsidR="007C6C9F" w:rsidRPr="00307F87">
        <w:rPr>
          <w:sz w:val="26"/>
          <w:szCs w:val="26"/>
          <w:lang w:val="uz-Cyrl-UZ" w:eastAsia="en-US"/>
        </w:rPr>
        <w:t xml:space="preserve"> </w:t>
      </w:r>
      <w:r w:rsidRPr="00307F87">
        <w:rPr>
          <w:sz w:val="26"/>
          <w:szCs w:val="26"/>
          <w:lang w:val="uz-Cyrl-UZ" w:eastAsia="en-US"/>
        </w:rPr>
        <w:t>bo‘lgan</w:t>
      </w:r>
      <w:r w:rsidR="004D3C8C" w:rsidRPr="00307F87">
        <w:rPr>
          <w:sz w:val="26"/>
          <w:szCs w:val="26"/>
          <w:lang w:val="uz-Cyrl-UZ" w:eastAsia="en-US"/>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w:t>
      </w:r>
      <w:r w:rsidR="004D3C8C" w:rsidRPr="00307F87">
        <w:rPr>
          <w:rFonts w:eastAsiaTheme="minorHAnsi"/>
          <w:sz w:val="26"/>
          <w:szCs w:val="26"/>
          <w:lang w:val="uz-Cyrl-UZ"/>
        </w:rPr>
        <w:t xml:space="preserve"> </w:t>
      </w:r>
      <w:r w:rsidRPr="00307F87">
        <w:rPr>
          <w:sz w:val="26"/>
          <w:szCs w:val="26"/>
          <w:lang w:val="uz-Cyrl-UZ" w:eastAsia="en-US"/>
        </w:rPr>
        <w:t>hamda</w:t>
      </w:r>
      <w:r w:rsidR="007C6C9F" w:rsidRPr="00307F87">
        <w:rPr>
          <w:sz w:val="26"/>
          <w:szCs w:val="26"/>
          <w:lang w:val="uz-Cyrl-UZ" w:eastAsia="en-US"/>
        </w:rPr>
        <w:t xml:space="preserve"> </w:t>
      </w:r>
      <w:r w:rsidRPr="00307F87">
        <w:rPr>
          <w:color w:val="000000"/>
          <w:sz w:val="26"/>
          <w:szCs w:val="26"/>
          <w:lang w:val="uz-Cyrl-UZ"/>
        </w:rPr>
        <w:t>chet</w:t>
      </w:r>
      <w:r w:rsidR="007C6C9F" w:rsidRPr="00307F87">
        <w:rPr>
          <w:color w:val="000000"/>
          <w:sz w:val="26"/>
          <w:szCs w:val="26"/>
          <w:lang w:val="uz-Cyrl-UZ"/>
        </w:rPr>
        <w:t xml:space="preserve"> (</w:t>
      </w:r>
      <w:r w:rsidRPr="00307F87">
        <w:rPr>
          <w:color w:val="000000"/>
          <w:sz w:val="26"/>
          <w:szCs w:val="26"/>
          <w:lang w:val="uz-Cyrl-UZ"/>
        </w:rPr>
        <w:t>Mustaqil</w:t>
      </w:r>
      <w:r w:rsidR="007C6C9F" w:rsidRPr="00307F87">
        <w:rPr>
          <w:color w:val="000000"/>
          <w:sz w:val="26"/>
          <w:szCs w:val="26"/>
          <w:lang w:val="uz-Cyrl-UZ"/>
        </w:rPr>
        <w:t xml:space="preserve"> </w:t>
      </w:r>
      <w:r w:rsidRPr="00307F87">
        <w:rPr>
          <w:color w:val="000000"/>
          <w:sz w:val="26"/>
          <w:szCs w:val="26"/>
          <w:lang w:val="uz-Cyrl-UZ"/>
        </w:rPr>
        <w:t>Davlatlar</w:t>
      </w:r>
      <w:r w:rsidR="007C6C9F" w:rsidRPr="00307F87">
        <w:rPr>
          <w:color w:val="000000"/>
          <w:sz w:val="26"/>
          <w:szCs w:val="26"/>
          <w:lang w:val="uz-Cyrl-UZ"/>
        </w:rPr>
        <w:t xml:space="preserve"> </w:t>
      </w:r>
      <w:r w:rsidRPr="00307F87">
        <w:rPr>
          <w:color w:val="000000"/>
          <w:sz w:val="26"/>
          <w:szCs w:val="26"/>
          <w:lang w:val="uz-Cyrl-UZ"/>
        </w:rPr>
        <w:t>Hamdo‘stligi</w:t>
      </w:r>
      <w:r w:rsidR="007C6C9F" w:rsidRPr="00307F87">
        <w:rPr>
          <w:color w:val="000000"/>
          <w:sz w:val="26"/>
          <w:szCs w:val="26"/>
          <w:lang w:val="uz-Cyrl-UZ"/>
        </w:rPr>
        <w:t xml:space="preserve"> </w:t>
      </w:r>
      <w:r w:rsidRPr="00307F87">
        <w:rPr>
          <w:color w:val="000000"/>
          <w:sz w:val="26"/>
          <w:szCs w:val="26"/>
          <w:lang w:val="uz-Cyrl-UZ"/>
        </w:rPr>
        <w:t>mamlakatlari</w:t>
      </w:r>
      <w:r w:rsidR="007C6C9F" w:rsidRPr="00307F87">
        <w:rPr>
          <w:color w:val="000000"/>
          <w:sz w:val="26"/>
          <w:szCs w:val="26"/>
          <w:lang w:val="uz-Cyrl-UZ"/>
        </w:rPr>
        <w:t xml:space="preserve"> </w:t>
      </w:r>
      <w:r w:rsidRPr="00307F87">
        <w:rPr>
          <w:color w:val="000000"/>
          <w:sz w:val="26"/>
          <w:szCs w:val="26"/>
          <w:lang w:val="uz-Cyrl-UZ"/>
        </w:rPr>
        <w:t>davlat</w:t>
      </w:r>
      <w:r w:rsidR="007C6C9F" w:rsidRPr="00307F87">
        <w:rPr>
          <w:color w:val="000000"/>
          <w:sz w:val="26"/>
          <w:szCs w:val="26"/>
          <w:lang w:val="uz-Cyrl-UZ"/>
        </w:rPr>
        <w:t xml:space="preserve"> </w:t>
      </w:r>
      <w:r w:rsidRPr="00307F87">
        <w:rPr>
          <w:color w:val="000000"/>
          <w:sz w:val="26"/>
          <w:szCs w:val="26"/>
          <w:lang w:val="uz-Cyrl-UZ"/>
        </w:rPr>
        <w:t>tillaridan</w:t>
      </w:r>
      <w:r w:rsidR="007C6C9F" w:rsidRPr="00307F87">
        <w:rPr>
          <w:color w:val="000000"/>
          <w:sz w:val="26"/>
          <w:szCs w:val="26"/>
          <w:lang w:val="uz-Cyrl-UZ"/>
        </w:rPr>
        <w:t xml:space="preserve"> </w:t>
      </w:r>
      <w:r w:rsidRPr="00307F87">
        <w:rPr>
          <w:color w:val="000000"/>
          <w:sz w:val="26"/>
          <w:szCs w:val="26"/>
          <w:lang w:val="uz-Cyrl-UZ"/>
        </w:rPr>
        <w:t>tashqari</w:t>
      </w:r>
      <w:r w:rsidR="007C6C9F" w:rsidRPr="00307F87">
        <w:rPr>
          <w:color w:val="000000"/>
          <w:sz w:val="26"/>
          <w:szCs w:val="26"/>
          <w:lang w:val="uz-Cyrl-UZ"/>
        </w:rPr>
        <w:t xml:space="preserve">) </w:t>
      </w:r>
      <w:r w:rsidRPr="00307F87">
        <w:rPr>
          <w:color w:val="000000"/>
          <w:sz w:val="26"/>
          <w:szCs w:val="26"/>
          <w:lang w:val="uz-Cyrl-UZ"/>
        </w:rPr>
        <w:t>tilini</w:t>
      </w:r>
      <w:r w:rsidR="007C6C9F" w:rsidRPr="00307F87">
        <w:rPr>
          <w:color w:val="000000"/>
          <w:sz w:val="26"/>
          <w:szCs w:val="26"/>
          <w:lang w:val="uz-Cyrl-UZ"/>
        </w:rPr>
        <w:t xml:space="preserve"> </w:t>
      </w:r>
      <w:r w:rsidRPr="00307F87">
        <w:rPr>
          <w:color w:val="000000"/>
          <w:sz w:val="26"/>
          <w:szCs w:val="26"/>
          <w:lang w:val="uz-Cyrl-UZ"/>
        </w:rPr>
        <w:t>bilish</w:t>
      </w:r>
      <w:r w:rsidR="007C6C9F" w:rsidRPr="00307F87">
        <w:rPr>
          <w:color w:val="000000"/>
          <w:sz w:val="26"/>
          <w:szCs w:val="26"/>
          <w:lang w:val="uz-Cyrl-UZ"/>
        </w:rPr>
        <w:t xml:space="preserve"> </w:t>
      </w:r>
      <w:r w:rsidRPr="00307F87">
        <w:rPr>
          <w:color w:val="000000"/>
          <w:sz w:val="26"/>
          <w:szCs w:val="26"/>
          <w:lang w:val="uz-Cyrl-UZ"/>
        </w:rPr>
        <w:t>darajasi</w:t>
      </w:r>
      <w:r w:rsidR="007C6C9F" w:rsidRPr="00307F87">
        <w:rPr>
          <w:color w:val="000000"/>
          <w:sz w:val="26"/>
          <w:szCs w:val="26"/>
          <w:lang w:val="uz-Cyrl-UZ"/>
        </w:rPr>
        <w:t xml:space="preserve"> </w:t>
      </w:r>
      <w:r w:rsidRPr="00307F87">
        <w:rPr>
          <w:color w:val="000000"/>
          <w:sz w:val="26"/>
          <w:szCs w:val="26"/>
          <w:lang w:val="uz-Cyrl-UZ"/>
        </w:rPr>
        <w:t>to‘g‘risidagi</w:t>
      </w:r>
      <w:r w:rsidR="007C6C9F" w:rsidRPr="00307F87">
        <w:rPr>
          <w:color w:val="000000"/>
          <w:sz w:val="26"/>
          <w:szCs w:val="26"/>
          <w:lang w:val="uz-Cyrl-UZ"/>
        </w:rPr>
        <w:t xml:space="preserve"> </w:t>
      </w:r>
      <w:r w:rsidRPr="00307F87">
        <w:rPr>
          <w:color w:val="000000"/>
          <w:sz w:val="26"/>
          <w:szCs w:val="26"/>
          <w:lang w:val="uz-Cyrl-UZ"/>
        </w:rPr>
        <w:t>xalqaro</w:t>
      </w:r>
      <w:r w:rsidR="007C6C9F" w:rsidRPr="00307F87">
        <w:rPr>
          <w:color w:val="000000"/>
          <w:sz w:val="26"/>
          <w:szCs w:val="26"/>
          <w:lang w:val="uz-Cyrl-UZ"/>
        </w:rPr>
        <w:t xml:space="preserve"> </w:t>
      </w:r>
      <w:r w:rsidRPr="00307F87">
        <w:rPr>
          <w:color w:val="000000"/>
          <w:sz w:val="26"/>
          <w:szCs w:val="26"/>
          <w:lang w:val="uz-Cyrl-UZ"/>
        </w:rPr>
        <w:t>sertifikatga ega</w:t>
      </w:r>
      <w:r w:rsidR="007C6C9F" w:rsidRPr="00307F87">
        <w:rPr>
          <w:color w:val="000000"/>
          <w:sz w:val="26"/>
          <w:szCs w:val="26"/>
          <w:lang w:val="uz-Cyrl-UZ"/>
        </w:rPr>
        <w:t xml:space="preserve"> </w:t>
      </w:r>
      <w:r w:rsidRPr="00307F87">
        <w:rPr>
          <w:color w:val="000000"/>
          <w:sz w:val="26"/>
          <w:szCs w:val="26"/>
          <w:lang w:val="uz-Cyrl-UZ"/>
        </w:rPr>
        <w:t>bo‘lgan</w:t>
      </w:r>
      <w:r w:rsidR="007C6C9F" w:rsidRPr="00307F87">
        <w:rPr>
          <w:color w:val="000000"/>
          <w:sz w:val="26"/>
          <w:szCs w:val="26"/>
          <w:lang w:val="uz-Cyrl-UZ"/>
        </w:rPr>
        <w:t xml:space="preserve"> </w:t>
      </w:r>
      <w:r w:rsidRPr="00307F87">
        <w:rPr>
          <w:color w:val="000000"/>
          <w:sz w:val="26"/>
          <w:szCs w:val="26"/>
          <w:lang w:val="uz-Cyrl-UZ"/>
        </w:rPr>
        <w:t>talabalarga</w:t>
      </w:r>
      <w:r w:rsidR="007C6C9F" w:rsidRPr="00307F87">
        <w:rPr>
          <w:color w:val="000000"/>
          <w:sz w:val="26"/>
          <w:szCs w:val="26"/>
          <w:lang w:val="uz-Cyrl-UZ"/>
        </w:rPr>
        <w:t xml:space="preserve"> </w:t>
      </w:r>
      <w:r w:rsidRPr="00307F87">
        <w:rPr>
          <w:color w:val="000000"/>
          <w:sz w:val="26"/>
          <w:szCs w:val="26"/>
          <w:lang w:val="uz-Cyrl-UZ"/>
        </w:rPr>
        <w:t>ustuvorlik</w:t>
      </w:r>
      <w:r w:rsidR="007C6C9F" w:rsidRPr="00307F87">
        <w:rPr>
          <w:color w:val="000000"/>
          <w:sz w:val="26"/>
          <w:szCs w:val="26"/>
          <w:lang w:val="uz-Cyrl-UZ"/>
        </w:rPr>
        <w:t xml:space="preserve"> </w:t>
      </w:r>
      <w:r w:rsidRPr="00307F87">
        <w:rPr>
          <w:color w:val="000000"/>
          <w:sz w:val="26"/>
          <w:szCs w:val="26"/>
          <w:lang w:val="uz-Cyrl-UZ"/>
        </w:rPr>
        <w:t>beriladi</w:t>
      </w:r>
      <w:r w:rsidR="007C6C9F" w:rsidRPr="00307F87">
        <w:rPr>
          <w:color w:val="000000"/>
          <w:sz w:val="26"/>
          <w:szCs w:val="26"/>
          <w:lang w:val="uz-Cyrl-UZ"/>
        </w:rPr>
        <w:t xml:space="preserve">. </w:t>
      </w:r>
    </w:p>
    <w:p w14:paraId="2C5E2AD1" w14:textId="77777777" w:rsidR="00E13083" w:rsidRPr="00201815" w:rsidRDefault="00E13083"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24CAFCF6" w14:textId="521F4322" w:rsidR="0099209C"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Ixtirochi</w:t>
      </w:r>
      <w:r w:rsidR="00521DEE" w:rsidRPr="00307F87">
        <w:rPr>
          <w:b/>
          <w:bCs/>
          <w:sz w:val="26"/>
          <w:szCs w:val="26"/>
          <w:lang w:val="uz-Cyrl-UZ" w:eastAsia="en-US"/>
        </w:rPr>
        <w:t xml:space="preserve"> </w:t>
      </w:r>
      <w:r w:rsidRPr="00307F87">
        <w:rPr>
          <w:b/>
          <w:color w:val="000000"/>
          <w:sz w:val="26"/>
          <w:szCs w:val="26"/>
          <w:lang w:val="uz-Cyrl-UZ"/>
        </w:rPr>
        <w:t>nominatsiyasi</w:t>
      </w:r>
      <w:r w:rsidR="007C6C9F" w:rsidRPr="00307F87">
        <w:rPr>
          <w:color w:val="000000"/>
          <w:sz w:val="26"/>
          <w:szCs w:val="26"/>
          <w:lang w:val="uz-Cyrl-UZ"/>
        </w:rPr>
        <w:t xml:space="preserve"> </w:t>
      </w:r>
      <w:r w:rsidR="00307F87" w:rsidRPr="00307F87">
        <w:rPr>
          <w:color w:val="000000"/>
          <w:sz w:val="26"/>
          <w:szCs w:val="26"/>
          <w:lang w:val="uz-Cyrl-UZ"/>
        </w:rPr>
        <w:t>bo‘yicha</w:t>
      </w:r>
      <w:r w:rsidR="005E0F29" w:rsidRPr="00307F87">
        <w:rPr>
          <w:color w:val="000000"/>
          <w:sz w:val="26"/>
          <w:szCs w:val="26"/>
          <w:lang w:val="uz-Cyrl-UZ"/>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65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tabiiy yetakchilik</w:t>
      </w:r>
      <w:r w:rsidR="00521DEE" w:rsidRPr="00307F87">
        <w:rPr>
          <w:sz w:val="26"/>
          <w:szCs w:val="26"/>
          <w:lang w:val="uz-Cyrl-UZ" w:eastAsia="en-US"/>
        </w:rPr>
        <w:t xml:space="preserve"> </w:t>
      </w:r>
      <w:r w:rsidRPr="00307F87">
        <w:rPr>
          <w:sz w:val="26"/>
          <w:szCs w:val="26"/>
          <w:lang w:val="uz-Cyrl-UZ" w:eastAsia="en-US"/>
        </w:rPr>
        <w:t>qobiliyatini</w:t>
      </w:r>
      <w:r w:rsidR="00521DEE" w:rsidRPr="00307F87">
        <w:rPr>
          <w:sz w:val="26"/>
          <w:szCs w:val="26"/>
          <w:lang w:val="uz-Cyrl-UZ" w:eastAsia="en-US"/>
        </w:rPr>
        <w:t xml:space="preserve"> </w:t>
      </w:r>
      <w:r w:rsidRPr="00307F87">
        <w:rPr>
          <w:sz w:val="26"/>
          <w:szCs w:val="26"/>
          <w:lang w:val="uz-Cyrl-UZ" w:eastAsia="en-US"/>
        </w:rPr>
        <w:t>namoyon etgan</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 xml:space="preserve">, </w:t>
      </w:r>
      <w:r w:rsidRPr="00307F87">
        <w:rPr>
          <w:sz w:val="26"/>
          <w:szCs w:val="26"/>
          <w:lang w:val="uz-Cyrl-UZ" w:eastAsia="en-US"/>
        </w:rPr>
        <w:t>davlat</w:t>
      </w:r>
      <w:r w:rsidR="00180A4B" w:rsidRPr="00307F87">
        <w:rPr>
          <w:sz w:val="26"/>
          <w:szCs w:val="26"/>
          <w:lang w:val="uz-Cyrl-UZ" w:eastAsia="en-US"/>
        </w:rPr>
        <w:t xml:space="preserve"> </w:t>
      </w:r>
      <w:r w:rsidRPr="00307F87">
        <w:rPr>
          <w:sz w:val="26"/>
          <w:szCs w:val="26"/>
          <w:lang w:val="uz-Cyrl-UZ" w:eastAsia="en-US"/>
        </w:rPr>
        <w:t>tilini</w:t>
      </w:r>
      <w:r w:rsidR="00180A4B" w:rsidRPr="00307F87">
        <w:rPr>
          <w:sz w:val="26"/>
          <w:szCs w:val="26"/>
          <w:lang w:val="uz-Cyrl-UZ" w:eastAsia="en-US"/>
        </w:rPr>
        <w:t xml:space="preserve"> </w:t>
      </w:r>
      <w:r w:rsidRPr="00307F87">
        <w:rPr>
          <w:sz w:val="26"/>
          <w:szCs w:val="26"/>
          <w:lang w:val="uz-Cyrl-UZ" w:eastAsia="en-US"/>
        </w:rPr>
        <w:t>mukammal</w:t>
      </w:r>
      <w:r w:rsidR="00180A4B" w:rsidRPr="00307F87">
        <w:rPr>
          <w:sz w:val="26"/>
          <w:szCs w:val="26"/>
          <w:lang w:val="uz-Cyrl-UZ" w:eastAsia="en-US"/>
        </w:rPr>
        <w:t xml:space="preserve"> </w:t>
      </w:r>
      <w:r w:rsidRPr="00307F87">
        <w:rPr>
          <w:sz w:val="26"/>
          <w:szCs w:val="26"/>
          <w:lang w:val="uz-Cyrl-UZ" w:eastAsia="en-US"/>
        </w:rPr>
        <w:t>darajada</w:t>
      </w:r>
      <w:r w:rsidR="00180A4B" w:rsidRPr="00307F87">
        <w:rPr>
          <w:sz w:val="26"/>
          <w:szCs w:val="26"/>
          <w:lang w:val="uz-Cyrl-UZ" w:eastAsia="en-US"/>
        </w:rPr>
        <w:t xml:space="preserve"> </w:t>
      </w:r>
      <w:r w:rsidRPr="00307F87">
        <w:rPr>
          <w:sz w:val="26"/>
          <w:szCs w:val="26"/>
          <w:lang w:val="uz-Cyrl-UZ" w:eastAsia="en-US"/>
        </w:rPr>
        <w:t>va</w:t>
      </w:r>
      <w:r w:rsidR="00180A4B" w:rsidRPr="00307F87">
        <w:rPr>
          <w:sz w:val="26"/>
          <w:szCs w:val="26"/>
          <w:lang w:val="uz-Cyrl-UZ" w:eastAsia="en-US"/>
        </w:rPr>
        <w:t xml:space="preserve"> </w:t>
      </w:r>
      <w:r w:rsidRPr="00307F87">
        <w:rPr>
          <w:sz w:val="26"/>
          <w:szCs w:val="26"/>
          <w:lang w:val="uz-Cyrl-UZ" w:eastAsia="en-US"/>
        </w:rPr>
        <w:t>bitta</w:t>
      </w:r>
      <w:r w:rsidR="00180A4B" w:rsidRPr="00307F87">
        <w:rPr>
          <w:sz w:val="26"/>
          <w:szCs w:val="26"/>
          <w:lang w:val="uz-Cyrl-UZ" w:eastAsia="en-US"/>
        </w:rPr>
        <w:t xml:space="preserve"> </w:t>
      </w:r>
      <w:r w:rsidRPr="00307F87">
        <w:rPr>
          <w:sz w:val="26"/>
          <w:szCs w:val="26"/>
          <w:lang w:val="uz-Cyrl-UZ" w:eastAsia="en-US"/>
        </w:rPr>
        <w:t>xorijiy</w:t>
      </w:r>
      <w:r w:rsidR="00180A4B" w:rsidRPr="00307F87">
        <w:rPr>
          <w:sz w:val="26"/>
          <w:szCs w:val="26"/>
          <w:lang w:val="uz-Cyrl-UZ" w:eastAsia="en-US"/>
        </w:rPr>
        <w:t xml:space="preserve"> (</w:t>
      </w:r>
      <w:r w:rsidRPr="00307F87">
        <w:rPr>
          <w:sz w:val="26"/>
          <w:szCs w:val="26"/>
          <w:lang w:val="uz-Cyrl-UZ" w:eastAsia="en-US"/>
        </w:rPr>
        <w:t>Mustaqil</w:t>
      </w:r>
      <w:r w:rsidR="00180A4B" w:rsidRPr="00307F87">
        <w:rPr>
          <w:sz w:val="26"/>
          <w:szCs w:val="26"/>
          <w:lang w:val="uz-Cyrl-UZ" w:eastAsia="en-US"/>
        </w:rPr>
        <w:t xml:space="preserve"> </w:t>
      </w:r>
      <w:r w:rsidRPr="00307F87">
        <w:rPr>
          <w:sz w:val="26"/>
          <w:szCs w:val="26"/>
          <w:lang w:val="uz-Cyrl-UZ" w:eastAsia="en-US"/>
        </w:rPr>
        <w:t>Davlatlar</w:t>
      </w:r>
      <w:r w:rsidR="00180A4B" w:rsidRPr="00307F87">
        <w:rPr>
          <w:sz w:val="26"/>
          <w:szCs w:val="26"/>
          <w:lang w:val="uz-Cyrl-UZ" w:eastAsia="en-US"/>
        </w:rPr>
        <w:t xml:space="preserve"> </w:t>
      </w:r>
      <w:r w:rsidRPr="00307F87">
        <w:rPr>
          <w:sz w:val="26"/>
          <w:szCs w:val="26"/>
          <w:lang w:val="uz-Cyrl-UZ" w:eastAsia="en-US"/>
        </w:rPr>
        <w:t>Hamdo‘stligi</w:t>
      </w:r>
      <w:r w:rsidR="00180A4B" w:rsidRPr="00307F87">
        <w:rPr>
          <w:sz w:val="26"/>
          <w:szCs w:val="26"/>
          <w:lang w:val="uz-Cyrl-UZ" w:eastAsia="en-US"/>
        </w:rPr>
        <w:t xml:space="preserve"> </w:t>
      </w:r>
      <w:r w:rsidRPr="00307F87">
        <w:rPr>
          <w:sz w:val="26"/>
          <w:szCs w:val="26"/>
          <w:lang w:val="uz-Cyrl-UZ" w:eastAsia="en-US"/>
        </w:rPr>
        <w:t>mamlakatlari</w:t>
      </w:r>
      <w:r w:rsidR="00180A4B" w:rsidRPr="00307F87">
        <w:rPr>
          <w:sz w:val="26"/>
          <w:szCs w:val="26"/>
          <w:lang w:val="uz-Cyrl-UZ" w:eastAsia="en-US"/>
        </w:rPr>
        <w:t xml:space="preserve"> </w:t>
      </w:r>
      <w:r w:rsidRPr="00307F87">
        <w:rPr>
          <w:sz w:val="26"/>
          <w:szCs w:val="26"/>
          <w:lang w:val="uz-Cyrl-UZ" w:eastAsia="en-US"/>
        </w:rPr>
        <w:t>davlat</w:t>
      </w:r>
      <w:r w:rsidR="00180A4B" w:rsidRPr="00307F87">
        <w:rPr>
          <w:sz w:val="26"/>
          <w:szCs w:val="26"/>
          <w:lang w:val="uz-Cyrl-UZ" w:eastAsia="en-US"/>
        </w:rPr>
        <w:t xml:space="preserve"> </w:t>
      </w:r>
      <w:r w:rsidRPr="00307F87">
        <w:rPr>
          <w:sz w:val="26"/>
          <w:szCs w:val="26"/>
          <w:lang w:val="uz-Cyrl-UZ" w:eastAsia="en-US"/>
        </w:rPr>
        <w:t>tillaridan</w:t>
      </w:r>
      <w:r w:rsidR="00180A4B" w:rsidRPr="00307F87">
        <w:rPr>
          <w:sz w:val="26"/>
          <w:szCs w:val="26"/>
          <w:lang w:val="uz-Cyrl-UZ" w:eastAsia="en-US"/>
        </w:rPr>
        <w:t xml:space="preserve"> </w:t>
      </w:r>
      <w:r w:rsidRPr="00307F87">
        <w:rPr>
          <w:sz w:val="26"/>
          <w:szCs w:val="26"/>
          <w:lang w:val="uz-Cyrl-UZ" w:eastAsia="en-US"/>
        </w:rPr>
        <w:t>tashqari</w:t>
      </w:r>
      <w:r w:rsidR="00180A4B" w:rsidRPr="00307F87">
        <w:rPr>
          <w:sz w:val="26"/>
          <w:szCs w:val="26"/>
          <w:lang w:val="uz-Cyrl-UZ" w:eastAsia="en-US"/>
        </w:rPr>
        <w:t xml:space="preserve">) </w:t>
      </w:r>
      <w:r w:rsidRPr="00307F87">
        <w:rPr>
          <w:sz w:val="26"/>
          <w:szCs w:val="26"/>
          <w:lang w:val="uz-Cyrl-UZ" w:eastAsia="en-US"/>
        </w:rPr>
        <w:t>tilni</w:t>
      </w:r>
      <w:r w:rsidR="00180A4B" w:rsidRPr="00307F87">
        <w:rPr>
          <w:sz w:val="26"/>
          <w:szCs w:val="26"/>
          <w:lang w:val="uz-Cyrl-UZ" w:eastAsia="en-US"/>
        </w:rPr>
        <w:t xml:space="preserve"> </w:t>
      </w:r>
      <w:r w:rsidRPr="00307F87">
        <w:rPr>
          <w:sz w:val="26"/>
          <w:szCs w:val="26"/>
          <w:lang w:val="uz-Cyrl-UZ" w:eastAsia="en-US"/>
        </w:rPr>
        <w:t>hamda</w:t>
      </w:r>
      <w:r w:rsidR="00180A4B" w:rsidRPr="00307F87">
        <w:rPr>
          <w:sz w:val="26"/>
          <w:szCs w:val="26"/>
          <w:lang w:val="uz-Cyrl-UZ" w:eastAsia="en-US"/>
        </w:rPr>
        <w:t xml:space="preserve"> </w:t>
      </w:r>
      <w:r w:rsidRPr="00307F87">
        <w:rPr>
          <w:sz w:val="26"/>
          <w:szCs w:val="26"/>
          <w:lang w:val="uz-Cyrl-UZ" w:eastAsia="en-US"/>
        </w:rPr>
        <w:t>O‘zbekiston</w:t>
      </w:r>
      <w:r w:rsidR="00180A4B" w:rsidRPr="00307F87">
        <w:rPr>
          <w:sz w:val="26"/>
          <w:szCs w:val="26"/>
          <w:lang w:val="uz-Cyrl-UZ" w:eastAsia="en-US"/>
        </w:rPr>
        <w:t xml:space="preserve"> </w:t>
      </w:r>
      <w:r w:rsidRPr="00307F87">
        <w:rPr>
          <w:sz w:val="26"/>
          <w:szCs w:val="26"/>
          <w:lang w:val="uz-Cyrl-UZ" w:eastAsia="en-US"/>
        </w:rPr>
        <w:t>tarixini</w:t>
      </w:r>
      <w:r w:rsidR="00180A4B" w:rsidRPr="00307F87">
        <w:rPr>
          <w:sz w:val="26"/>
          <w:szCs w:val="26"/>
          <w:lang w:val="uz-Cyrl-UZ" w:eastAsia="en-US"/>
        </w:rPr>
        <w:t xml:space="preserve"> </w:t>
      </w:r>
      <w:r w:rsidRPr="00307F87">
        <w:rPr>
          <w:sz w:val="26"/>
          <w:szCs w:val="26"/>
          <w:lang w:val="uz-Cyrl-UZ" w:eastAsia="en-US"/>
        </w:rPr>
        <w:t>yaxshi</w:t>
      </w:r>
      <w:r w:rsidR="00180A4B" w:rsidRPr="00307F87">
        <w:rPr>
          <w:sz w:val="26"/>
          <w:szCs w:val="26"/>
          <w:lang w:val="uz-Cyrl-UZ" w:eastAsia="en-US"/>
        </w:rPr>
        <w:t xml:space="preserve"> </w:t>
      </w:r>
      <w:r w:rsidRPr="00307F87">
        <w:rPr>
          <w:sz w:val="26"/>
          <w:szCs w:val="26"/>
          <w:lang w:val="uz-Cyrl-UZ" w:eastAsia="en-US"/>
        </w:rPr>
        <w:t>biladigan</w:t>
      </w:r>
      <w:r w:rsidR="00426CD6"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muntazam</w:t>
      </w:r>
      <w:r w:rsidR="00521DEE" w:rsidRPr="00307F87">
        <w:rPr>
          <w:sz w:val="26"/>
          <w:szCs w:val="26"/>
          <w:lang w:val="uz-Cyrl-UZ" w:eastAsia="en-US"/>
        </w:rPr>
        <w:t xml:space="preserve"> </w:t>
      </w:r>
      <w:r w:rsidRPr="00307F87">
        <w:rPr>
          <w:sz w:val="26"/>
          <w:szCs w:val="26"/>
          <w:lang w:val="uz-Cyrl-UZ" w:eastAsia="en-US"/>
        </w:rPr>
        <w:t>ravishda</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ishlarda</w:t>
      </w:r>
      <w:r w:rsidR="00521DEE" w:rsidRPr="00307F87">
        <w:rPr>
          <w:sz w:val="26"/>
          <w:szCs w:val="26"/>
          <w:lang w:val="uz-Cyrl-UZ" w:eastAsia="en-US"/>
        </w:rPr>
        <w:t xml:space="preserve"> </w:t>
      </w:r>
      <w:r w:rsidRPr="00307F87">
        <w:rPr>
          <w:sz w:val="26"/>
          <w:szCs w:val="26"/>
          <w:lang w:val="uz-Cyrl-UZ" w:eastAsia="en-US"/>
        </w:rPr>
        <w:t>ishtirok etayotgan</w:t>
      </w:r>
      <w:r w:rsidR="00521DEE" w:rsidRPr="00307F87">
        <w:rPr>
          <w:sz w:val="26"/>
          <w:szCs w:val="26"/>
          <w:lang w:val="uz-Cyrl-UZ" w:eastAsia="en-US"/>
        </w:rPr>
        <w:t xml:space="preserve">, </w:t>
      </w:r>
      <w:r w:rsidRPr="00307F87">
        <w:rPr>
          <w:sz w:val="26"/>
          <w:szCs w:val="26"/>
          <w:lang w:val="uz-Cyrl-UZ" w:eastAsia="en-US"/>
        </w:rPr>
        <w:t>ijtimoiy</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iqtisodiy</w:t>
      </w:r>
      <w:r w:rsidR="00521DEE" w:rsidRPr="00307F87">
        <w:rPr>
          <w:sz w:val="26"/>
          <w:szCs w:val="26"/>
          <w:lang w:val="uz-Cyrl-UZ" w:eastAsia="en-US"/>
        </w:rPr>
        <w:t xml:space="preserve"> </w:t>
      </w:r>
      <w:r w:rsidRPr="00307F87">
        <w:rPr>
          <w:sz w:val="26"/>
          <w:szCs w:val="26"/>
          <w:lang w:val="uz-Cyrl-UZ" w:eastAsia="en-US"/>
        </w:rPr>
        <w:t>samaradorligiga ega</w:t>
      </w:r>
      <w:r w:rsidR="00521DEE" w:rsidRPr="00307F87">
        <w:rPr>
          <w:sz w:val="26"/>
          <w:szCs w:val="26"/>
          <w:lang w:val="uz-Cyrl-UZ" w:eastAsia="en-US"/>
        </w:rPr>
        <w:t xml:space="preserve"> </w:t>
      </w:r>
      <w:r w:rsidRPr="00307F87">
        <w:rPr>
          <w:sz w:val="26"/>
          <w:szCs w:val="26"/>
          <w:lang w:val="uz-Cyrl-UZ" w:eastAsia="en-US"/>
        </w:rPr>
        <w:t>ixtirolarni</w:t>
      </w:r>
      <w:r w:rsidR="00521DEE" w:rsidRPr="00307F87">
        <w:rPr>
          <w:sz w:val="26"/>
          <w:szCs w:val="26"/>
          <w:lang w:val="uz-Cyrl-UZ" w:eastAsia="en-US"/>
        </w:rPr>
        <w:t xml:space="preserve"> </w:t>
      </w:r>
      <w:r w:rsidRPr="00307F87">
        <w:rPr>
          <w:sz w:val="26"/>
          <w:szCs w:val="26"/>
          <w:lang w:val="uz-Cyrl-UZ" w:eastAsia="en-US"/>
        </w:rPr>
        <w:t>ishlab</w:t>
      </w:r>
      <w:r w:rsidR="00521DEE" w:rsidRPr="00307F87">
        <w:rPr>
          <w:sz w:val="26"/>
          <w:szCs w:val="26"/>
          <w:lang w:val="uz-Cyrl-UZ" w:eastAsia="en-US"/>
        </w:rPr>
        <w:t xml:space="preserve"> </w:t>
      </w:r>
      <w:r w:rsidRPr="00307F87">
        <w:rPr>
          <w:sz w:val="26"/>
          <w:szCs w:val="26"/>
          <w:lang w:val="uz-Cyrl-UZ" w:eastAsia="en-US"/>
        </w:rPr>
        <w:t>chiqqan</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tadbiq etayotgan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faoliyati</w:t>
      </w:r>
      <w:r w:rsidR="00521DEE" w:rsidRPr="00307F87">
        <w:rPr>
          <w:sz w:val="26"/>
          <w:szCs w:val="26"/>
          <w:lang w:val="uz-Cyrl-UZ" w:eastAsia="en-US"/>
        </w:rPr>
        <w:t xml:space="preserve"> </w:t>
      </w:r>
      <w:r w:rsidRPr="00307F87">
        <w:rPr>
          <w:sz w:val="26"/>
          <w:szCs w:val="26"/>
          <w:lang w:val="uz-Cyrl-UZ" w:eastAsia="en-US"/>
        </w:rPr>
        <w:t>doirasida</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ishlanmalar</w:t>
      </w:r>
      <w:r w:rsidR="00521DEE" w:rsidRPr="00307F87">
        <w:rPr>
          <w:sz w:val="26"/>
          <w:szCs w:val="26"/>
          <w:lang w:val="uz-Cyrl-UZ" w:eastAsia="en-US"/>
        </w:rPr>
        <w:t xml:space="preserve">, </w:t>
      </w:r>
      <w:r w:rsidRPr="00307F87">
        <w:rPr>
          <w:sz w:val="26"/>
          <w:szCs w:val="26"/>
          <w:lang w:val="uz-Cyrl-UZ" w:eastAsia="en-US"/>
        </w:rPr>
        <w:t>startap</w:t>
      </w:r>
      <w:r w:rsidR="00521DEE" w:rsidRPr="00307F87">
        <w:rPr>
          <w:sz w:val="26"/>
          <w:szCs w:val="26"/>
          <w:lang w:val="uz-Cyrl-UZ" w:eastAsia="en-US"/>
        </w:rPr>
        <w:t>-</w:t>
      </w:r>
      <w:r w:rsidRPr="00307F87">
        <w:rPr>
          <w:sz w:val="26"/>
          <w:szCs w:val="26"/>
          <w:lang w:val="uz-Cyrl-UZ" w:eastAsia="en-US"/>
        </w:rPr>
        <w:t>loyihalar</w:t>
      </w:r>
      <w:r w:rsidR="00521DEE" w:rsidRPr="00307F87">
        <w:rPr>
          <w:sz w:val="26"/>
          <w:szCs w:val="26"/>
          <w:lang w:val="uz-Cyrl-UZ" w:eastAsia="en-US"/>
        </w:rPr>
        <w:t>,</w:t>
      </w:r>
      <w:r w:rsidRPr="00307F87">
        <w:rPr>
          <w:sz w:val="26"/>
          <w:szCs w:val="26"/>
          <w:lang w:val="uz-Cyrl-UZ" w:eastAsia="en-US"/>
        </w:rPr>
        <w:t xml:space="preserve"> yakka</w:t>
      </w:r>
      <w:r w:rsidR="00521DEE" w:rsidRPr="00307F87">
        <w:rPr>
          <w:sz w:val="26"/>
          <w:szCs w:val="26"/>
          <w:lang w:val="uz-Cyrl-UZ" w:eastAsia="en-US"/>
        </w:rPr>
        <w:t xml:space="preserve"> </w:t>
      </w:r>
      <w:r w:rsidRPr="00307F87">
        <w:rPr>
          <w:sz w:val="26"/>
          <w:szCs w:val="26"/>
          <w:lang w:val="uz-Cyrl-UZ" w:eastAsia="en-US"/>
        </w:rPr>
        <w:t>tartibda</w:t>
      </w:r>
      <w:r w:rsidR="00521DEE" w:rsidRPr="00307F87">
        <w:rPr>
          <w:sz w:val="26"/>
          <w:szCs w:val="26"/>
          <w:lang w:val="uz-Cyrl-UZ" w:eastAsia="en-US"/>
        </w:rPr>
        <w:t xml:space="preserve"> </w:t>
      </w:r>
      <w:r w:rsidRPr="00307F87">
        <w:rPr>
          <w:sz w:val="26"/>
          <w:szCs w:val="26"/>
          <w:lang w:val="uz-Cyrl-UZ" w:eastAsia="en-US"/>
        </w:rPr>
        <w:t>mualliflik</w:t>
      </w:r>
      <w:r w:rsidR="00521DEE" w:rsidRPr="00307F87">
        <w:rPr>
          <w:sz w:val="26"/>
          <w:szCs w:val="26"/>
          <w:lang w:val="uz-Cyrl-UZ" w:eastAsia="en-US"/>
        </w:rPr>
        <w:t xml:space="preserve"> </w:t>
      </w:r>
      <w:r w:rsidRPr="00307F87">
        <w:rPr>
          <w:sz w:val="26"/>
          <w:szCs w:val="26"/>
          <w:lang w:val="uz-Cyrl-UZ" w:eastAsia="en-US"/>
        </w:rPr>
        <w:t>guvohnomasi</w:t>
      </w:r>
      <w:r w:rsidR="00521DEE" w:rsidRPr="00307F87">
        <w:rPr>
          <w:sz w:val="26"/>
          <w:szCs w:val="26"/>
          <w:lang w:val="uz-Cyrl-UZ" w:eastAsia="en-US"/>
        </w:rPr>
        <w:t xml:space="preserve"> </w:t>
      </w:r>
      <w:r w:rsidRPr="00307F87">
        <w:rPr>
          <w:sz w:val="26"/>
          <w:szCs w:val="26"/>
          <w:lang w:val="uz-Cyrl-UZ" w:eastAsia="en-US"/>
        </w:rPr>
        <w:t>yoki</w:t>
      </w:r>
      <w:r w:rsidR="00521DEE" w:rsidRPr="00307F87">
        <w:rPr>
          <w:sz w:val="26"/>
          <w:szCs w:val="26"/>
          <w:lang w:val="uz-Cyrl-UZ" w:eastAsia="en-US"/>
        </w:rPr>
        <w:t xml:space="preserve"> </w:t>
      </w:r>
      <w:r w:rsidRPr="00307F87">
        <w:rPr>
          <w:sz w:val="26"/>
          <w:szCs w:val="26"/>
          <w:lang w:val="uz-Cyrl-UZ" w:eastAsia="en-US"/>
        </w:rPr>
        <w:t>ixtiro</w:t>
      </w:r>
      <w:r w:rsidR="00521DEE" w:rsidRPr="00307F87">
        <w:rPr>
          <w:sz w:val="26"/>
          <w:szCs w:val="26"/>
          <w:lang w:val="uz-Cyrl-UZ" w:eastAsia="en-US"/>
        </w:rPr>
        <w:t xml:space="preserve"> </w:t>
      </w:r>
      <w:r w:rsidRPr="00307F87">
        <w:rPr>
          <w:sz w:val="26"/>
          <w:szCs w:val="26"/>
          <w:lang w:val="uz-Cyrl-UZ" w:eastAsia="en-US"/>
        </w:rPr>
        <w:t>patentiga ega</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innovatsion</w:t>
      </w:r>
      <w:r w:rsidR="00521DEE" w:rsidRPr="00307F87">
        <w:rPr>
          <w:sz w:val="26"/>
          <w:szCs w:val="26"/>
          <w:lang w:val="uz-Cyrl-UZ" w:eastAsia="en-US"/>
        </w:rPr>
        <w:t xml:space="preserve"> </w:t>
      </w:r>
      <w:r w:rsidRPr="00307F87">
        <w:rPr>
          <w:sz w:val="26"/>
          <w:szCs w:val="26"/>
          <w:lang w:val="uz-Cyrl-UZ" w:eastAsia="en-US"/>
        </w:rPr>
        <w:t>yarmarkalar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ko‘rgazmalarda</w:t>
      </w:r>
      <w:r w:rsidR="00521DEE" w:rsidRPr="00307F87">
        <w:rPr>
          <w:sz w:val="26"/>
          <w:szCs w:val="26"/>
          <w:lang w:val="uz-Cyrl-UZ" w:eastAsia="en-US"/>
        </w:rPr>
        <w:t xml:space="preserve"> </w:t>
      </w:r>
      <w:r w:rsidRPr="00307F87">
        <w:rPr>
          <w:sz w:val="26"/>
          <w:szCs w:val="26"/>
          <w:lang w:val="uz-Cyrl-UZ" w:eastAsia="en-US"/>
        </w:rPr>
        <w:t>o‘z</w:t>
      </w:r>
      <w:r w:rsidR="00521DEE" w:rsidRPr="00307F87">
        <w:rPr>
          <w:sz w:val="26"/>
          <w:szCs w:val="26"/>
          <w:lang w:val="uz-Cyrl-UZ" w:eastAsia="en-US"/>
        </w:rPr>
        <w:t xml:space="preserve"> </w:t>
      </w:r>
      <w:r w:rsidRPr="00307F87">
        <w:rPr>
          <w:sz w:val="26"/>
          <w:szCs w:val="26"/>
          <w:lang w:val="uz-Cyrl-UZ" w:eastAsia="en-US"/>
        </w:rPr>
        <w:t>ixtiro</w:t>
      </w:r>
      <w:r w:rsidR="00521DEE" w:rsidRPr="00307F87">
        <w:rPr>
          <w:sz w:val="26"/>
          <w:szCs w:val="26"/>
          <w:lang w:val="uz-Cyrl-UZ" w:eastAsia="en-US"/>
        </w:rPr>
        <w:t xml:space="preserve"> </w:t>
      </w:r>
      <w:r w:rsidRPr="00307F87">
        <w:rPr>
          <w:sz w:val="26"/>
          <w:szCs w:val="26"/>
          <w:lang w:val="uz-Cyrl-UZ" w:eastAsia="en-US"/>
        </w:rPr>
        <w:t>loyihalari</w:t>
      </w:r>
      <w:r w:rsidR="00521DEE" w:rsidRPr="00307F87">
        <w:rPr>
          <w:sz w:val="26"/>
          <w:szCs w:val="26"/>
          <w:lang w:val="uz-Cyrl-UZ" w:eastAsia="en-US"/>
        </w:rPr>
        <w:t xml:space="preserve"> </w:t>
      </w:r>
      <w:r w:rsidRPr="00307F87">
        <w:rPr>
          <w:sz w:val="26"/>
          <w:szCs w:val="26"/>
          <w:lang w:val="uz-Cyrl-UZ" w:eastAsia="en-US"/>
        </w:rPr>
        <w:t>bilan</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amaliy</w:t>
      </w:r>
      <w:r w:rsidR="00521DEE" w:rsidRPr="00307F87">
        <w:rPr>
          <w:sz w:val="26"/>
          <w:szCs w:val="26"/>
          <w:lang w:val="uz-Cyrl-UZ" w:eastAsia="en-US"/>
        </w:rPr>
        <w:t xml:space="preserve"> </w:t>
      </w:r>
      <w:r w:rsidRPr="00307F87">
        <w:rPr>
          <w:sz w:val="26"/>
          <w:szCs w:val="26"/>
          <w:lang w:val="uz-Cyrl-UZ" w:eastAsia="en-US"/>
        </w:rPr>
        <w:t>konferentsiya</w:t>
      </w:r>
      <w:r w:rsidR="00521DEE" w:rsidRPr="00307F87">
        <w:rPr>
          <w:sz w:val="26"/>
          <w:szCs w:val="26"/>
          <w:lang w:val="uz-Cyrl-UZ" w:eastAsia="en-US"/>
        </w:rPr>
        <w:t xml:space="preserve"> (</w:t>
      </w:r>
      <w:r w:rsidRPr="00307F87">
        <w:rPr>
          <w:sz w:val="26"/>
          <w:szCs w:val="26"/>
          <w:lang w:val="uz-Cyrl-UZ" w:eastAsia="en-US"/>
        </w:rPr>
        <w:t>tanlov</w:t>
      </w:r>
      <w:r w:rsidR="00521DEE" w:rsidRPr="00307F87">
        <w:rPr>
          <w:sz w:val="26"/>
          <w:szCs w:val="26"/>
          <w:lang w:val="uz-Cyrl-UZ" w:eastAsia="en-US"/>
        </w:rPr>
        <w:t>)</w:t>
      </w:r>
      <w:r w:rsidRPr="00307F87">
        <w:rPr>
          <w:sz w:val="26"/>
          <w:szCs w:val="26"/>
          <w:lang w:val="uz-Cyrl-UZ" w:eastAsia="en-US"/>
        </w:rPr>
        <w:t>larda</w:t>
      </w:r>
      <w:r w:rsidR="00521DEE" w:rsidRPr="00307F87">
        <w:rPr>
          <w:sz w:val="26"/>
          <w:szCs w:val="26"/>
          <w:lang w:val="uz-Cyrl-UZ" w:eastAsia="en-US"/>
        </w:rPr>
        <w:t xml:space="preserve"> </w:t>
      </w:r>
      <w:r w:rsidRPr="00307F87">
        <w:rPr>
          <w:sz w:val="26"/>
          <w:szCs w:val="26"/>
          <w:lang w:val="uz-Cyrl-UZ" w:eastAsia="en-US"/>
        </w:rPr>
        <w:t>ma’ruza</w:t>
      </w:r>
      <w:r w:rsidR="00521DEE" w:rsidRPr="00307F87">
        <w:rPr>
          <w:sz w:val="26"/>
          <w:szCs w:val="26"/>
          <w:lang w:val="uz-Cyrl-UZ" w:eastAsia="en-US"/>
        </w:rPr>
        <w:t>-</w:t>
      </w:r>
      <w:r w:rsidRPr="00307F87">
        <w:rPr>
          <w:sz w:val="26"/>
          <w:szCs w:val="26"/>
          <w:lang w:val="uz-Cyrl-UZ" w:eastAsia="en-US"/>
        </w:rPr>
        <w:t>dokladlar</w:t>
      </w:r>
      <w:r w:rsidR="00521DEE" w:rsidRPr="00307F87">
        <w:rPr>
          <w:sz w:val="26"/>
          <w:szCs w:val="26"/>
          <w:lang w:val="uz-Cyrl-UZ" w:eastAsia="en-US"/>
        </w:rPr>
        <w:t xml:space="preserve"> </w:t>
      </w:r>
      <w:r w:rsidRPr="00307F87">
        <w:rPr>
          <w:sz w:val="26"/>
          <w:szCs w:val="26"/>
          <w:lang w:val="uz-Cyrl-UZ" w:eastAsia="en-US"/>
        </w:rPr>
        <w:t>bilan</w:t>
      </w:r>
      <w:r w:rsidR="00521DEE" w:rsidRPr="00307F87">
        <w:rPr>
          <w:sz w:val="26"/>
          <w:szCs w:val="26"/>
          <w:lang w:val="uz-Cyrl-UZ" w:eastAsia="en-US"/>
        </w:rPr>
        <w:t xml:space="preserve"> </w:t>
      </w:r>
      <w:r w:rsidRPr="00307F87">
        <w:rPr>
          <w:sz w:val="26"/>
          <w:szCs w:val="26"/>
          <w:lang w:val="uz-Cyrl-UZ" w:eastAsia="en-US"/>
        </w:rPr>
        <w:t>qantashib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nashrlarda</w:t>
      </w:r>
      <w:r w:rsidR="00521DEE" w:rsidRPr="00307F87">
        <w:rPr>
          <w:sz w:val="26"/>
          <w:szCs w:val="26"/>
          <w:lang w:val="uz-Cyrl-UZ" w:eastAsia="en-US"/>
        </w:rPr>
        <w:t xml:space="preserve"> </w:t>
      </w:r>
      <w:r w:rsidRPr="00307F87">
        <w:rPr>
          <w:sz w:val="26"/>
          <w:szCs w:val="26"/>
          <w:lang w:val="uz-Cyrl-UZ" w:eastAsia="en-US"/>
        </w:rPr>
        <w:t>tezis</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maqolalar</w:t>
      </w:r>
      <w:r w:rsidR="00521DEE" w:rsidRPr="00307F87">
        <w:rPr>
          <w:sz w:val="26"/>
          <w:szCs w:val="26"/>
          <w:lang w:val="uz-Cyrl-UZ" w:eastAsia="en-US"/>
        </w:rPr>
        <w:t xml:space="preserve"> </w:t>
      </w:r>
      <w:r w:rsidRPr="00307F87">
        <w:rPr>
          <w:sz w:val="26"/>
          <w:szCs w:val="26"/>
          <w:lang w:val="uz-Cyrl-UZ" w:eastAsia="en-US"/>
        </w:rPr>
        <w:t>chop etgan</w:t>
      </w:r>
      <w:r w:rsidR="005E0F29"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0099209C" w:rsidRPr="00307F87">
        <w:rPr>
          <w:sz w:val="26"/>
          <w:szCs w:val="26"/>
          <w:lang w:val="uz-Cyrl-UZ" w:eastAsia="en-US"/>
        </w:rPr>
        <w:t>5 (</w:t>
      </w:r>
      <w:r w:rsidRPr="00307F87">
        <w:rPr>
          <w:sz w:val="26"/>
          <w:szCs w:val="26"/>
          <w:lang w:val="uz-Cyrl-UZ" w:eastAsia="en-US"/>
        </w:rPr>
        <w:t>besh</w:t>
      </w:r>
      <w:r w:rsidR="0099209C"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bosiqichi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99209C" w:rsidRPr="00307F87">
        <w:rPr>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ikki</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99209C" w:rsidRPr="00307F87">
        <w:rPr>
          <w:color w:val="000000"/>
          <w:sz w:val="26"/>
          <w:szCs w:val="26"/>
          <w:lang w:val="uz-Cyrl-UZ"/>
        </w:rPr>
        <w:t>.</w:t>
      </w:r>
    </w:p>
    <w:p w14:paraId="15691B21" w14:textId="6071461F" w:rsidR="007C6C9F"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Ihtirochi</w:t>
      </w:r>
      <w:r w:rsidR="007C6C9F" w:rsidRPr="00307F87">
        <w:rPr>
          <w:b/>
          <w:bCs/>
          <w:sz w:val="26"/>
          <w:szCs w:val="26"/>
          <w:lang w:val="uz-Cyrl-UZ" w:eastAsia="en-US"/>
        </w:rPr>
        <w:t xml:space="preserve"> </w:t>
      </w:r>
      <w:r w:rsidRPr="00307F87">
        <w:rPr>
          <w:color w:val="000000"/>
          <w:sz w:val="26"/>
          <w:szCs w:val="26"/>
          <w:lang w:val="uz-Cyrl-UZ"/>
        </w:rPr>
        <w:t>nominatsiyasi</w:t>
      </w:r>
      <w:r w:rsidR="007C6C9F" w:rsidRPr="00307F87">
        <w:rPr>
          <w:color w:val="000000"/>
          <w:sz w:val="26"/>
          <w:szCs w:val="26"/>
          <w:lang w:val="uz-Cyrl-UZ"/>
        </w:rPr>
        <w:t xml:space="preserve"> </w:t>
      </w:r>
      <w:r w:rsidRPr="00307F87">
        <w:rPr>
          <w:color w:val="000000"/>
          <w:sz w:val="26"/>
          <w:szCs w:val="26"/>
          <w:lang w:val="uz-Cyrl-UZ"/>
        </w:rPr>
        <w:t>bo‘yicha</w:t>
      </w:r>
      <w:r w:rsidR="007C6C9F" w:rsidRPr="00307F87">
        <w:rPr>
          <w:color w:val="000000"/>
          <w:sz w:val="26"/>
          <w:szCs w:val="26"/>
          <w:lang w:val="uz-Cyrl-UZ"/>
        </w:rPr>
        <w:t xml:space="preserve"> </w:t>
      </w:r>
      <w:r w:rsidRPr="00307F87">
        <w:rPr>
          <w:color w:val="000000"/>
          <w:sz w:val="26"/>
          <w:szCs w:val="26"/>
          <w:lang w:val="uz-Cyrl-UZ"/>
        </w:rPr>
        <w:t>g‘olibni</w:t>
      </w:r>
      <w:r w:rsidR="007C6C9F" w:rsidRPr="00307F87">
        <w:rPr>
          <w:color w:val="000000"/>
          <w:sz w:val="26"/>
          <w:szCs w:val="26"/>
          <w:lang w:val="uz-Cyrl-UZ"/>
        </w:rPr>
        <w:t xml:space="preserve"> </w:t>
      </w:r>
      <w:r w:rsidRPr="00307F87">
        <w:rPr>
          <w:color w:val="000000"/>
          <w:sz w:val="26"/>
          <w:szCs w:val="26"/>
          <w:lang w:val="uz-Cyrl-UZ"/>
        </w:rPr>
        <w:t>aniqlashda</w:t>
      </w:r>
      <w:r w:rsidR="007C6C9F" w:rsidRPr="00307F87">
        <w:rPr>
          <w:sz w:val="26"/>
          <w:szCs w:val="26"/>
          <w:lang w:val="uz-Cyrl-UZ"/>
        </w:rPr>
        <w:t xml:space="preserve"> </w:t>
      </w:r>
      <w:r w:rsidRPr="00307F87">
        <w:rPr>
          <w:sz w:val="26"/>
          <w:szCs w:val="26"/>
          <w:lang w:val="uz-Cyrl-UZ"/>
        </w:rPr>
        <w:t>respublika</w:t>
      </w:r>
      <w:r w:rsidR="007C6C9F" w:rsidRPr="00307F87">
        <w:rPr>
          <w:sz w:val="26"/>
          <w:szCs w:val="26"/>
          <w:lang w:val="uz-Cyrl-UZ"/>
        </w:rPr>
        <w:t xml:space="preserve"> </w:t>
      </w:r>
      <w:r w:rsidRPr="00307F87">
        <w:rPr>
          <w:sz w:val="26"/>
          <w:szCs w:val="26"/>
          <w:lang w:val="uz-Cyrl-UZ"/>
        </w:rPr>
        <w:t>va</w:t>
      </w:r>
      <w:r w:rsidR="007C6C9F" w:rsidRPr="00307F87">
        <w:rPr>
          <w:sz w:val="26"/>
          <w:szCs w:val="26"/>
          <w:lang w:val="uz-Cyrl-UZ"/>
        </w:rPr>
        <w:t>/</w:t>
      </w:r>
      <w:r w:rsidRPr="00307F87">
        <w:rPr>
          <w:sz w:val="26"/>
          <w:szCs w:val="26"/>
          <w:lang w:val="uz-Cyrl-UZ"/>
        </w:rPr>
        <w:t>yoki</w:t>
      </w:r>
      <w:r w:rsidR="007C6C9F" w:rsidRPr="00307F87">
        <w:rPr>
          <w:sz w:val="26"/>
          <w:szCs w:val="26"/>
          <w:lang w:val="uz-Cyrl-UZ"/>
        </w:rPr>
        <w:t xml:space="preserve"> </w:t>
      </w:r>
      <w:r w:rsidRPr="00307F87">
        <w:rPr>
          <w:sz w:val="26"/>
          <w:szCs w:val="26"/>
          <w:lang w:val="uz-Cyrl-UZ" w:eastAsia="en-US"/>
        </w:rPr>
        <w:t>xalqaro</w:t>
      </w:r>
      <w:r w:rsidR="007C6C9F" w:rsidRPr="00307F87">
        <w:rPr>
          <w:sz w:val="26"/>
          <w:szCs w:val="26"/>
          <w:lang w:val="uz-Cyrl-UZ" w:eastAsia="en-US"/>
        </w:rPr>
        <w:t xml:space="preserve"> </w:t>
      </w:r>
      <w:r w:rsidRPr="00307F87">
        <w:rPr>
          <w:sz w:val="26"/>
          <w:szCs w:val="26"/>
          <w:lang w:val="uz-Cyrl-UZ" w:eastAsia="en-US"/>
        </w:rPr>
        <w:t>fan</w:t>
      </w:r>
      <w:r w:rsidR="007C6C9F" w:rsidRPr="00307F87">
        <w:rPr>
          <w:sz w:val="26"/>
          <w:szCs w:val="26"/>
          <w:lang w:val="uz-Cyrl-UZ" w:eastAsia="en-US"/>
        </w:rPr>
        <w:t xml:space="preserve"> </w:t>
      </w:r>
      <w:r w:rsidRPr="00307F87">
        <w:rPr>
          <w:sz w:val="26"/>
          <w:szCs w:val="26"/>
          <w:lang w:val="uz-Cyrl-UZ" w:eastAsia="en-US"/>
        </w:rPr>
        <w:t>olimpiadalarida</w:t>
      </w:r>
      <w:r w:rsidR="007C6C9F" w:rsidRPr="00307F87">
        <w:rPr>
          <w:sz w:val="26"/>
          <w:szCs w:val="26"/>
          <w:lang w:val="uz-Cyrl-UZ" w:eastAsia="en-US"/>
        </w:rPr>
        <w:t xml:space="preserve"> </w:t>
      </w:r>
      <w:r w:rsidRPr="00307F87">
        <w:rPr>
          <w:sz w:val="26"/>
          <w:szCs w:val="26"/>
          <w:lang w:val="uz-Cyrl-UZ" w:eastAsia="en-US"/>
        </w:rPr>
        <w:t>g‘olib</w:t>
      </w:r>
      <w:r w:rsidR="007C6C9F" w:rsidRPr="00307F87">
        <w:rPr>
          <w:sz w:val="26"/>
          <w:szCs w:val="26"/>
          <w:lang w:val="uz-Cyrl-UZ" w:eastAsia="en-US"/>
        </w:rPr>
        <w:t xml:space="preserve"> </w:t>
      </w:r>
      <w:r w:rsidRPr="00307F87">
        <w:rPr>
          <w:sz w:val="26"/>
          <w:szCs w:val="26"/>
          <w:lang w:val="uz-Cyrl-UZ" w:eastAsia="en-US"/>
        </w:rPr>
        <w:t>bo‘lgan</w:t>
      </w:r>
      <w:r w:rsidR="004D3C8C" w:rsidRPr="00307F87">
        <w:rPr>
          <w:sz w:val="26"/>
          <w:szCs w:val="26"/>
          <w:lang w:val="uz-Cyrl-UZ" w:eastAsia="en-US"/>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w:t>
      </w:r>
      <w:r w:rsidR="004D3C8C" w:rsidRPr="00307F87">
        <w:rPr>
          <w:rFonts w:eastAsiaTheme="minorHAnsi"/>
          <w:sz w:val="26"/>
          <w:szCs w:val="26"/>
          <w:lang w:val="uz-Cyrl-UZ"/>
        </w:rPr>
        <w:t xml:space="preserve"> </w:t>
      </w:r>
      <w:r w:rsidRPr="00307F87">
        <w:rPr>
          <w:sz w:val="26"/>
          <w:szCs w:val="26"/>
          <w:lang w:val="uz-Cyrl-UZ" w:eastAsia="en-US"/>
        </w:rPr>
        <w:t>hamda</w:t>
      </w:r>
      <w:r w:rsidR="007C6C9F" w:rsidRPr="00307F87">
        <w:rPr>
          <w:sz w:val="26"/>
          <w:szCs w:val="26"/>
          <w:lang w:val="uz-Cyrl-UZ" w:eastAsia="en-US"/>
        </w:rPr>
        <w:t xml:space="preserve"> </w:t>
      </w:r>
      <w:r w:rsidRPr="00307F87">
        <w:rPr>
          <w:color w:val="000000"/>
          <w:sz w:val="26"/>
          <w:szCs w:val="26"/>
          <w:lang w:val="uz-Cyrl-UZ"/>
        </w:rPr>
        <w:t>chet</w:t>
      </w:r>
      <w:r w:rsidR="007C6C9F" w:rsidRPr="00307F87">
        <w:rPr>
          <w:color w:val="000000"/>
          <w:sz w:val="26"/>
          <w:szCs w:val="26"/>
          <w:lang w:val="uz-Cyrl-UZ"/>
        </w:rPr>
        <w:t xml:space="preserve"> (</w:t>
      </w:r>
      <w:r w:rsidRPr="00307F87">
        <w:rPr>
          <w:color w:val="000000"/>
          <w:sz w:val="26"/>
          <w:szCs w:val="26"/>
          <w:lang w:val="uz-Cyrl-UZ"/>
        </w:rPr>
        <w:t>Mustaqil</w:t>
      </w:r>
      <w:r w:rsidR="007C6C9F" w:rsidRPr="00307F87">
        <w:rPr>
          <w:color w:val="000000"/>
          <w:sz w:val="26"/>
          <w:szCs w:val="26"/>
          <w:lang w:val="uz-Cyrl-UZ"/>
        </w:rPr>
        <w:t xml:space="preserve"> </w:t>
      </w:r>
      <w:r w:rsidRPr="00307F87">
        <w:rPr>
          <w:color w:val="000000"/>
          <w:sz w:val="26"/>
          <w:szCs w:val="26"/>
          <w:lang w:val="uz-Cyrl-UZ"/>
        </w:rPr>
        <w:t>Davlatlar</w:t>
      </w:r>
      <w:r w:rsidR="007C6C9F" w:rsidRPr="00307F87">
        <w:rPr>
          <w:color w:val="000000"/>
          <w:sz w:val="26"/>
          <w:szCs w:val="26"/>
          <w:lang w:val="uz-Cyrl-UZ"/>
        </w:rPr>
        <w:t xml:space="preserve"> </w:t>
      </w:r>
      <w:r w:rsidRPr="00307F87">
        <w:rPr>
          <w:color w:val="000000"/>
          <w:sz w:val="26"/>
          <w:szCs w:val="26"/>
          <w:lang w:val="uz-Cyrl-UZ"/>
        </w:rPr>
        <w:t>Hamdo‘stligi</w:t>
      </w:r>
      <w:r w:rsidR="007C6C9F" w:rsidRPr="00307F87">
        <w:rPr>
          <w:color w:val="000000"/>
          <w:sz w:val="26"/>
          <w:szCs w:val="26"/>
          <w:lang w:val="uz-Cyrl-UZ"/>
        </w:rPr>
        <w:t xml:space="preserve"> </w:t>
      </w:r>
      <w:r w:rsidRPr="00307F87">
        <w:rPr>
          <w:color w:val="000000"/>
          <w:sz w:val="26"/>
          <w:szCs w:val="26"/>
          <w:lang w:val="uz-Cyrl-UZ"/>
        </w:rPr>
        <w:t>mamlakatlari</w:t>
      </w:r>
      <w:r w:rsidR="007C6C9F" w:rsidRPr="00307F87">
        <w:rPr>
          <w:color w:val="000000"/>
          <w:sz w:val="26"/>
          <w:szCs w:val="26"/>
          <w:lang w:val="uz-Cyrl-UZ"/>
        </w:rPr>
        <w:t xml:space="preserve"> </w:t>
      </w:r>
      <w:r w:rsidRPr="00307F87">
        <w:rPr>
          <w:color w:val="000000"/>
          <w:sz w:val="26"/>
          <w:szCs w:val="26"/>
          <w:lang w:val="uz-Cyrl-UZ"/>
        </w:rPr>
        <w:t>davlat</w:t>
      </w:r>
      <w:r w:rsidR="007C6C9F" w:rsidRPr="00307F87">
        <w:rPr>
          <w:color w:val="000000"/>
          <w:sz w:val="26"/>
          <w:szCs w:val="26"/>
          <w:lang w:val="uz-Cyrl-UZ"/>
        </w:rPr>
        <w:t xml:space="preserve"> </w:t>
      </w:r>
      <w:r w:rsidRPr="00307F87">
        <w:rPr>
          <w:color w:val="000000"/>
          <w:sz w:val="26"/>
          <w:szCs w:val="26"/>
          <w:lang w:val="uz-Cyrl-UZ"/>
        </w:rPr>
        <w:t>tillaridan</w:t>
      </w:r>
      <w:r w:rsidR="007C6C9F" w:rsidRPr="00307F87">
        <w:rPr>
          <w:color w:val="000000"/>
          <w:sz w:val="26"/>
          <w:szCs w:val="26"/>
          <w:lang w:val="uz-Cyrl-UZ"/>
        </w:rPr>
        <w:t xml:space="preserve"> </w:t>
      </w:r>
      <w:r w:rsidRPr="00307F87">
        <w:rPr>
          <w:color w:val="000000"/>
          <w:sz w:val="26"/>
          <w:szCs w:val="26"/>
          <w:lang w:val="uz-Cyrl-UZ"/>
        </w:rPr>
        <w:t>tashqari</w:t>
      </w:r>
      <w:r w:rsidR="007C6C9F" w:rsidRPr="00307F87">
        <w:rPr>
          <w:color w:val="000000"/>
          <w:sz w:val="26"/>
          <w:szCs w:val="26"/>
          <w:lang w:val="uz-Cyrl-UZ"/>
        </w:rPr>
        <w:t xml:space="preserve">) </w:t>
      </w:r>
      <w:r w:rsidRPr="00307F87">
        <w:rPr>
          <w:color w:val="000000"/>
          <w:sz w:val="26"/>
          <w:szCs w:val="26"/>
          <w:lang w:val="uz-Cyrl-UZ"/>
        </w:rPr>
        <w:t>tilini</w:t>
      </w:r>
      <w:r w:rsidR="007C6C9F" w:rsidRPr="00307F87">
        <w:rPr>
          <w:color w:val="000000"/>
          <w:sz w:val="26"/>
          <w:szCs w:val="26"/>
          <w:lang w:val="uz-Cyrl-UZ"/>
        </w:rPr>
        <w:t xml:space="preserve"> </w:t>
      </w:r>
      <w:r w:rsidRPr="00307F87">
        <w:rPr>
          <w:color w:val="000000"/>
          <w:sz w:val="26"/>
          <w:szCs w:val="26"/>
          <w:lang w:val="uz-Cyrl-UZ"/>
        </w:rPr>
        <w:t>bilish</w:t>
      </w:r>
      <w:r w:rsidR="007C6C9F" w:rsidRPr="00307F87">
        <w:rPr>
          <w:color w:val="000000"/>
          <w:sz w:val="26"/>
          <w:szCs w:val="26"/>
          <w:lang w:val="uz-Cyrl-UZ"/>
        </w:rPr>
        <w:t xml:space="preserve"> </w:t>
      </w:r>
      <w:r w:rsidRPr="00307F87">
        <w:rPr>
          <w:color w:val="000000"/>
          <w:sz w:val="26"/>
          <w:szCs w:val="26"/>
          <w:lang w:val="uz-Cyrl-UZ"/>
        </w:rPr>
        <w:t>darajasi</w:t>
      </w:r>
      <w:r w:rsidR="007C6C9F" w:rsidRPr="00307F87">
        <w:rPr>
          <w:color w:val="000000"/>
          <w:sz w:val="26"/>
          <w:szCs w:val="26"/>
          <w:lang w:val="uz-Cyrl-UZ"/>
        </w:rPr>
        <w:t xml:space="preserve"> </w:t>
      </w:r>
      <w:r w:rsidRPr="00307F87">
        <w:rPr>
          <w:color w:val="000000"/>
          <w:sz w:val="26"/>
          <w:szCs w:val="26"/>
          <w:lang w:val="uz-Cyrl-UZ"/>
        </w:rPr>
        <w:t>to‘g‘risidagi</w:t>
      </w:r>
      <w:r w:rsidR="007C6C9F" w:rsidRPr="00307F87">
        <w:rPr>
          <w:color w:val="000000"/>
          <w:sz w:val="26"/>
          <w:szCs w:val="26"/>
          <w:lang w:val="uz-Cyrl-UZ"/>
        </w:rPr>
        <w:t xml:space="preserve"> </w:t>
      </w:r>
      <w:r w:rsidRPr="00307F87">
        <w:rPr>
          <w:color w:val="000000"/>
          <w:sz w:val="26"/>
          <w:szCs w:val="26"/>
          <w:lang w:val="uz-Cyrl-UZ"/>
        </w:rPr>
        <w:t>xalqaro</w:t>
      </w:r>
      <w:r w:rsidR="007C6C9F" w:rsidRPr="00307F87">
        <w:rPr>
          <w:color w:val="000000"/>
          <w:sz w:val="26"/>
          <w:szCs w:val="26"/>
          <w:lang w:val="uz-Cyrl-UZ"/>
        </w:rPr>
        <w:t xml:space="preserve"> </w:t>
      </w:r>
      <w:r w:rsidRPr="00307F87">
        <w:rPr>
          <w:color w:val="000000"/>
          <w:sz w:val="26"/>
          <w:szCs w:val="26"/>
          <w:lang w:val="uz-Cyrl-UZ"/>
        </w:rPr>
        <w:t>sertifikatga ega</w:t>
      </w:r>
      <w:r w:rsidR="007C6C9F" w:rsidRPr="00307F87">
        <w:rPr>
          <w:color w:val="000000"/>
          <w:sz w:val="26"/>
          <w:szCs w:val="26"/>
          <w:lang w:val="uz-Cyrl-UZ"/>
        </w:rPr>
        <w:t xml:space="preserve"> </w:t>
      </w:r>
      <w:r w:rsidRPr="00307F87">
        <w:rPr>
          <w:color w:val="000000"/>
          <w:sz w:val="26"/>
          <w:szCs w:val="26"/>
          <w:lang w:val="uz-Cyrl-UZ"/>
        </w:rPr>
        <w:t>bo‘lgan</w:t>
      </w:r>
      <w:r w:rsidR="007C6C9F" w:rsidRPr="00307F87">
        <w:rPr>
          <w:color w:val="000000"/>
          <w:sz w:val="26"/>
          <w:szCs w:val="26"/>
          <w:lang w:val="uz-Cyrl-UZ"/>
        </w:rPr>
        <w:t xml:space="preserve"> </w:t>
      </w:r>
      <w:r w:rsidRPr="00307F87">
        <w:rPr>
          <w:color w:val="000000"/>
          <w:sz w:val="26"/>
          <w:szCs w:val="26"/>
          <w:lang w:val="uz-Cyrl-UZ"/>
        </w:rPr>
        <w:t>talabalarga</w:t>
      </w:r>
      <w:r w:rsidR="007C6C9F" w:rsidRPr="00307F87">
        <w:rPr>
          <w:color w:val="000000"/>
          <w:sz w:val="26"/>
          <w:szCs w:val="26"/>
          <w:lang w:val="uz-Cyrl-UZ"/>
        </w:rPr>
        <w:t xml:space="preserve"> </w:t>
      </w:r>
      <w:r w:rsidRPr="00307F87">
        <w:rPr>
          <w:color w:val="000000"/>
          <w:sz w:val="26"/>
          <w:szCs w:val="26"/>
          <w:lang w:val="uz-Cyrl-UZ"/>
        </w:rPr>
        <w:t>ustuvorlik</w:t>
      </w:r>
      <w:r w:rsidR="007C6C9F" w:rsidRPr="00307F87">
        <w:rPr>
          <w:color w:val="000000"/>
          <w:sz w:val="26"/>
          <w:szCs w:val="26"/>
          <w:lang w:val="uz-Cyrl-UZ"/>
        </w:rPr>
        <w:t xml:space="preserve"> </w:t>
      </w:r>
      <w:r w:rsidRPr="00307F87">
        <w:rPr>
          <w:color w:val="000000"/>
          <w:sz w:val="26"/>
          <w:szCs w:val="26"/>
          <w:lang w:val="uz-Cyrl-UZ"/>
        </w:rPr>
        <w:t>beriladi</w:t>
      </w:r>
      <w:r w:rsidR="007C6C9F" w:rsidRPr="00307F87">
        <w:rPr>
          <w:color w:val="000000"/>
          <w:sz w:val="26"/>
          <w:szCs w:val="26"/>
          <w:lang w:val="uz-Cyrl-UZ"/>
        </w:rPr>
        <w:t xml:space="preserve">.   </w:t>
      </w:r>
    </w:p>
    <w:p w14:paraId="3436B959" w14:textId="77777777" w:rsidR="005E0F29" w:rsidRPr="00201815" w:rsidRDefault="005E0F29"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1F63B505" w14:textId="05BDF83C"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Na’munali</w:t>
      </w:r>
      <w:r w:rsidR="00521DEE" w:rsidRPr="00307F87">
        <w:rPr>
          <w:b/>
          <w:bCs/>
          <w:sz w:val="26"/>
          <w:szCs w:val="26"/>
          <w:lang w:val="uz-Cyrl-UZ" w:eastAsia="en-US"/>
        </w:rPr>
        <w:t xml:space="preserve"> </w:t>
      </w:r>
      <w:r w:rsidRPr="00307F87">
        <w:rPr>
          <w:b/>
          <w:bCs/>
          <w:sz w:val="26"/>
          <w:szCs w:val="26"/>
          <w:lang w:val="uz-Cyrl-UZ" w:eastAsia="en-US"/>
        </w:rPr>
        <w:t>sportchi</w:t>
      </w:r>
      <w:r w:rsidR="00521DEE" w:rsidRPr="00307F87">
        <w:rPr>
          <w:b/>
          <w:bCs/>
          <w:sz w:val="26"/>
          <w:szCs w:val="26"/>
          <w:lang w:val="uz-Cyrl-UZ" w:eastAsia="en-US"/>
        </w:rPr>
        <w:t xml:space="preserve"> </w:t>
      </w:r>
      <w:r w:rsidRPr="00307F87">
        <w:rPr>
          <w:b/>
          <w:color w:val="000000"/>
          <w:sz w:val="26"/>
          <w:szCs w:val="26"/>
          <w:lang w:val="uz-Cyrl-UZ"/>
        </w:rPr>
        <w:t>nominatsiyasi</w:t>
      </w:r>
      <w:r w:rsidR="00521DEE" w:rsidRPr="00307F87">
        <w:rPr>
          <w:sz w:val="26"/>
          <w:szCs w:val="26"/>
          <w:lang w:val="uz-Cyrl-UZ" w:eastAsia="en-US"/>
        </w:rPr>
        <w:t xml:space="preserve"> </w:t>
      </w:r>
      <w:r w:rsidR="00307F87" w:rsidRPr="00307F87">
        <w:rPr>
          <w:sz w:val="26"/>
          <w:szCs w:val="26"/>
          <w:lang w:val="uz-Cyrl-UZ" w:eastAsia="en-US"/>
        </w:rPr>
        <w:t>bo‘yicha</w:t>
      </w:r>
      <w:r w:rsidR="005E0F29"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w:t>
      </w:r>
      <w:r w:rsidR="007C6C9F" w:rsidRPr="00307F87">
        <w:rPr>
          <w:sz w:val="26"/>
          <w:szCs w:val="26"/>
          <w:lang w:val="uz-Cyrl-UZ" w:eastAsia="en-US"/>
        </w:rPr>
        <w:t>0</w:t>
      </w:r>
      <w:r w:rsidR="00521DEE" w:rsidRPr="00307F87">
        <w:rPr>
          <w:sz w:val="26"/>
          <w:szCs w:val="26"/>
          <w:lang w:val="uz-Cyrl-UZ" w:eastAsia="en-US"/>
        </w:rPr>
        <w:t xml:space="preserve">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tabiiy yetakchilik</w:t>
      </w:r>
      <w:r w:rsidR="00521DEE" w:rsidRPr="00307F87">
        <w:rPr>
          <w:sz w:val="26"/>
          <w:szCs w:val="26"/>
          <w:lang w:val="uz-Cyrl-UZ" w:eastAsia="en-US"/>
        </w:rPr>
        <w:t xml:space="preserve"> </w:t>
      </w:r>
      <w:r w:rsidRPr="00307F87">
        <w:rPr>
          <w:sz w:val="26"/>
          <w:szCs w:val="26"/>
          <w:lang w:val="uz-Cyrl-UZ" w:eastAsia="en-US"/>
        </w:rPr>
        <w:t>qobiliyatini</w:t>
      </w:r>
      <w:r w:rsidR="00521DEE" w:rsidRPr="00307F87">
        <w:rPr>
          <w:sz w:val="26"/>
          <w:szCs w:val="26"/>
          <w:lang w:val="uz-Cyrl-UZ" w:eastAsia="en-US"/>
        </w:rPr>
        <w:t xml:space="preserve"> </w:t>
      </w:r>
      <w:r w:rsidRPr="00307F87">
        <w:rPr>
          <w:sz w:val="26"/>
          <w:szCs w:val="26"/>
          <w:lang w:val="uz-Cyrl-UZ" w:eastAsia="en-US"/>
        </w:rPr>
        <w:t>namoyon etgan</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 xml:space="preserve">, </w:t>
      </w:r>
      <w:r w:rsidRPr="00307F87">
        <w:rPr>
          <w:color w:val="000000"/>
          <w:sz w:val="26"/>
          <w:szCs w:val="26"/>
          <w:lang w:val="uz-Cyrl-UZ"/>
        </w:rPr>
        <w:t>davlat</w:t>
      </w:r>
      <w:r w:rsidR="00180A4B" w:rsidRPr="00307F87">
        <w:rPr>
          <w:color w:val="000000"/>
          <w:sz w:val="26"/>
          <w:szCs w:val="26"/>
          <w:lang w:val="uz-Cyrl-UZ"/>
        </w:rPr>
        <w:t xml:space="preserve"> </w:t>
      </w:r>
      <w:r w:rsidRPr="00307F87">
        <w:rPr>
          <w:color w:val="000000"/>
          <w:sz w:val="26"/>
          <w:szCs w:val="26"/>
          <w:lang w:val="uz-Cyrl-UZ"/>
        </w:rPr>
        <w:t>tilini</w:t>
      </w:r>
      <w:r w:rsidR="00180A4B" w:rsidRPr="00307F87">
        <w:rPr>
          <w:color w:val="000000"/>
          <w:sz w:val="26"/>
          <w:szCs w:val="26"/>
          <w:lang w:val="uz-Cyrl-UZ"/>
        </w:rPr>
        <w:t xml:space="preserve"> </w:t>
      </w:r>
      <w:r w:rsidRPr="00307F87">
        <w:rPr>
          <w:color w:val="000000"/>
          <w:sz w:val="26"/>
          <w:szCs w:val="26"/>
          <w:lang w:val="uz-Cyrl-UZ"/>
        </w:rPr>
        <w:t>mukammal</w:t>
      </w:r>
      <w:r w:rsidR="00180A4B" w:rsidRPr="00307F87">
        <w:rPr>
          <w:color w:val="000000"/>
          <w:sz w:val="26"/>
          <w:szCs w:val="26"/>
          <w:lang w:val="uz-Cyrl-UZ"/>
        </w:rPr>
        <w:t xml:space="preserve"> </w:t>
      </w:r>
      <w:r w:rsidRPr="00307F87">
        <w:rPr>
          <w:color w:val="000000"/>
          <w:sz w:val="26"/>
          <w:szCs w:val="26"/>
          <w:lang w:val="uz-Cyrl-UZ"/>
        </w:rPr>
        <w:t>darajada</w:t>
      </w:r>
      <w:r w:rsidR="00180A4B" w:rsidRPr="00307F87">
        <w:rPr>
          <w:color w:val="000000"/>
          <w:sz w:val="26"/>
          <w:szCs w:val="26"/>
          <w:lang w:val="uz-Cyrl-UZ"/>
        </w:rPr>
        <w:t xml:space="preserve"> </w:t>
      </w:r>
      <w:r w:rsidRPr="00307F87">
        <w:rPr>
          <w:color w:val="000000"/>
          <w:sz w:val="26"/>
          <w:szCs w:val="26"/>
          <w:lang w:val="uz-Cyrl-UZ"/>
        </w:rPr>
        <w:t>va</w:t>
      </w:r>
      <w:r w:rsidR="00180A4B" w:rsidRPr="00307F87">
        <w:rPr>
          <w:color w:val="000000"/>
          <w:sz w:val="26"/>
          <w:szCs w:val="26"/>
          <w:lang w:val="uz-Cyrl-UZ"/>
        </w:rPr>
        <w:t xml:space="preserve"> </w:t>
      </w:r>
      <w:r w:rsidRPr="00307F87">
        <w:rPr>
          <w:color w:val="000000"/>
          <w:sz w:val="26"/>
          <w:szCs w:val="26"/>
          <w:lang w:val="uz-Cyrl-UZ"/>
        </w:rPr>
        <w:t>O‘zbekiston</w:t>
      </w:r>
      <w:r w:rsidR="00180A4B" w:rsidRPr="00307F87">
        <w:rPr>
          <w:color w:val="000000"/>
          <w:sz w:val="26"/>
          <w:szCs w:val="26"/>
          <w:lang w:val="uz-Cyrl-UZ"/>
        </w:rPr>
        <w:t xml:space="preserve"> </w:t>
      </w:r>
      <w:r w:rsidRPr="00307F87">
        <w:rPr>
          <w:color w:val="000000"/>
          <w:sz w:val="26"/>
          <w:szCs w:val="26"/>
          <w:lang w:val="uz-Cyrl-UZ"/>
        </w:rPr>
        <w:t>tarixini</w:t>
      </w:r>
      <w:r w:rsidR="00180A4B" w:rsidRPr="00307F87">
        <w:rPr>
          <w:color w:val="000000"/>
          <w:sz w:val="26"/>
          <w:szCs w:val="26"/>
          <w:lang w:val="uz-Cyrl-UZ"/>
        </w:rPr>
        <w:t xml:space="preserve"> </w:t>
      </w:r>
      <w:r w:rsidRPr="00307F87">
        <w:rPr>
          <w:color w:val="000000"/>
          <w:sz w:val="26"/>
          <w:szCs w:val="26"/>
          <w:lang w:val="uz-Cyrl-UZ"/>
        </w:rPr>
        <w:t>yaxshi</w:t>
      </w:r>
      <w:r w:rsidR="00180A4B" w:rsidRPr="00307F87">
        <w:rPr>
          <w:color w:val="000000"/>
          <w:sz w:val="26"/>
          <w:szCs w:val="26"/>
          <w:lang w:val="uz-Cyrl-UZ"/>
        </w:rPr>
        <w:t xml:space="preserve"> </w:t>
      </w:r>
      <w:r w:rsidRPr="00307F87">
        <w:rPr>
          <w:color w:val="000000"/>
          <w:sz w:val="26"/>
          <w:szCs w:val="26"/>
          <w:lang w:val="uz-Cyrl-UZ"/>
        </w:rPr>
        <w:t>biladigan</w:t>
      </w:r>
      <w:r w:rsidR="00180A4B" w:rsidRPr="00307F87">
        <w:rPr>
          <w:color w:val="000000"/>
          <w:sz w:val="26"/>
          <w:szCs w:val="26"/>
          <w:lang w:val="uz-Cyrl-UZ"/>
        </w:rPr>
        <w:t>,</w:t>
      </w:r>
      <w:r w:rsidR="00180A4B"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180A4B" w:rsidRPr="00307F87">
        <w:rPr>
          <w:sz w:val="26"/>
          <w:szCs w:val="26"/>
          <w:lang w:val="uz-Cyrl-UZ" w:eastAsia="en-US"/>
        </w:rPr>
        <w:t>,</w:t>
      </w:r>
      <w:r w:rsidR="00521DEE" w:rsidRPr="00307F87">
        <w:rPr>
          <w:sz w:val="26"/>
          <w:szCs w:val="26"/>
          <w:lang w:val="uz-Cyrl-UZ" w:eastAsia="en-US"/>
        </w:rPr>
        <w:t xml:space="preserve"> </w:t>
      </w:r>
      <w:r w:rsidR="00201815">
        <w:rPr>
          <w:sz w:val="26"/>
          <w:szCs w:val="26"/>
          <w:lang w:val="uz-Cyrl-UZ" w:eastAsia="en-US"/>
        </w:rPr>
        <w:t>Toshkent</w:t>
      </w:r>
      <w:r w:rsidR="00687C58">
        <w:rPr>
          <w:sz w:val="26"/>
          <w:szCs w:val="26"/>
          <w:lang w:val="uz-Cyrl-UZ" w:eastAsia="en-US"/>
        </w:rPr>
        <w:t xml:space="preserve"> </w:t>
      </w:r>
      <w:r w:rsidR="00201815">
        <w:rPr>
          <w:sz w:val="26"/>
          <w:szCs w:val="26"/>
          <w:lang w:val="uz-Cyrl-UZ" w:eastAsia="en-US"/>
        </w:rPr>
        <w:t>shahar</w:t>
      </w:r>
      <w:r w:rsidR="00687C58">
        <w:rPr>
          <w:sz w:val="26"/>
          <w:szCs w:val="26"/>
          <w:lang w:val="uz-Cyrl-UZ" w:eastAsia="en-US"/>
        </w:rPr>
        <w:t xml:space="preserve">, </w:t>
      </w:r>
      <w:r w:rsidRPr="00307F87">
        <w:rPr>
          <w:sz w:val="26"/>
          <w:szCs w:val="26"/>
          <w:lang w:val="uz-Cyrl-UZ" w:eastAsia="en-US"/>
        </w:rPr>
        <w:t>respublika</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xalqaro</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musobaqalarida</w:t>
      </w:r>
      <w:r w:rsidR="00521DEE" w:rsidRPr="00307F87">
        <w:rPr>
          <w:sz w:val="26"/>
          <w:szCs w:val="26"/>
          <w:lang w:val="uz-Cyrl-UZ" w:eastAsia="en-US"/>
        </w:rPr>
        <w:t xml:space="preserve"> </w:t>
      </w:r>
      <w:r w:rsidRPr="00307F87">
        <w:rPr>
          <w:sz w:val="26"/>
          <w:szCs w:val="26"/>
          <w:lang w:val="uz-Cyrl-UZ" w:eastAsia="en-US"/>
        </w:rPr>
        <w:t>sovrinli</w:t>
      </w:r>
      <w:r w:rsidR="00521DEE" w:rsidRPr="00307F87">
        <w:rPr>
          <w:sz w:val="26"/>
          <w:szCs w:val="26"/>
          <w:lang w:val="uz-Cyrl-UZ" w:eastAsia="en-US"/>
        </w:rPr>
        <w:t xml:space="preserve"> </w:t>
      </w:r>
      <w:r w:rsidRPr="00307F87">
        <w:rPr>
          <w:sz w:val="26"/>
          <w:szCs w:val="26"/>
          <w:lang w:val="uz-Cyrl-UZ" w:eastAsia="en-US"/>
        </w:rPr>
        <w:t>o‘rinlarni egallagan</w:t>
      </w:r>
      <w:r w:rsidR="00521DEE" w:rsidRPr="00307F87">
        <w:rPr>
          <w:sz w:val="26"/>
          <w:szCs w:val="26"/>
          <w:lang w:val="uz-Cyrl-UZ" w:eastAsia="en-US"/>
        </w:rPr>
        <w:t xml:space="preserve">, </w:t>
      </w:r>
      <w:r w:rsidRPr="00307F87">
        <w:rPr>
          <w:sz w:val="26"/>
          <w:szCs w:val="26"/>
          <w:lang w:val="uz-Cyrl-UZ" w:eastAsia="en-US"/>
        </w:rPr>
        <w:t>ommaviy</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tadbirlari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to‘garaklarini</w:t>
      </w:r>
      <w:r w:rsidR="00521DEE" w:rsidRPr="00307F87">
        <w:rPr>
          <w:sz w:val="26"/>
          <w:szCs w:val="26"/>
          <w:lang w:val="uz-Cyrl-UZ" w:eastAsia="en-US"/>
        </w:rPr>
        <w:t xml:space="preserve"> </w:t>
      </w:r>
      <w:r w:rsidRPr="00307F87">
        <w:rPr>
          <w:sz w:val="26"/>
          <w:szCs w:val="26"/>
          <w:lang w:val="uz-Cyrl-UZ" w:eastAsia="en-US"/>
        </w:rPr>
        <w:t>tashkillashtirishda</w:t>
      </w:r>
      <w:r w:rsidR="00521DEE" w:rsidRPr="00307F87">
        <w:rPr>
          <w:sz w:val="26"/>
          <w:szCs w:val="26"/>
          <w:lang w:val="uz-Cyrl-UZ" w:eastAsia="en-US"/>
        </w:rPr>
        <w:t xml:space="preserve"> </w:t>
      </w:r>
      <w:r w:rsidRPr="00307F87">
        <w:rPr>
          <w:sz w:val="26"/>
          <w:szCs w:val="26"/>
          <w:lang w:val="uz-Cyrl-UZ" w:eastAsia="en-US"/>
        </w:rPr>
        <w:t>tashabbus</w:t>
      </w:r>
      <w:r w:rsidR="00521DEE" w:rsidRPr="00307F87">
        <w:rPr>
          <w:sz w:val="26"/>
          <w:szCs w:val="26"/>
          <w:lang w:val="uz-Cyrl-UZ" w:eastAsia="en-US"/>
        </w:rPr>
        <w:t xml:space="preserve"> </w:t>
      </w:r>
      <w:r w:rsidRPr="00307F87">
        <w:rPr>
          <w:sz w:val="26"/>
          <w:szCs w:val="26"/>
          <w:lang w:val="uz-Cyrl-UZ" w:eastAsia="en-US"/>
        </w:rPr>
        <w:t>ko‘rsatayotgan</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tarzini</w:t>
      </w:r>
      <w:r w:rsidR="00521DEE" w:rsidRPr="00307F87">
        <w:rPr>
          <w:sz w:val="26"/>
          <w:szCs w:val="26"/>
          <w:lang w:val="uz-Cyrl-UZ" w:eastAsia="en-US"/>
        </w:rPr>
        <w:t xml:space="preserve"> </w:t>
      </w:r>
      <w:r w:rsidRPr="00307F87">
        <w:rPr>
          <w:sz w:val="26"/>
          <w:szCs w:val="26"/>
          <w:lang w:val="uz-Cyrl-UZ" w:eastAsia="en-US"/>
        </w:rPr>
        <w:t>targ‘ib</w:t>
      </w:r>
      <w:r w:rsidR="00521DEE" w:rsidRPr="00307F87">
        <w:rPr>
          <w:sz w:val="26"/>
          <w:szCs w:val="26"/>
          <w:lang w:val="uz-Cyrl-UZ" w:eastAsia="en-US"/>
        </w:rPr>
        <w:t xml:space="preserve"> </w:t>
      </w:r>
      <w:r w:rsidRPr="00307F87">
        <w:rPr>
          <w:sz w:val="26"/>
          <w:szCs w:val="26"/>
          <w:lang w:val="uz-Cyrl-UZ" w:eastAsia="en-US"/>
        </w:rPr>
        <w:lastRenderedPageBreak/>
        <w:t>qiluvchi</w:t>
      </w:r>
      <w:r w:rsidR="00521DEE" w:rsidRPr="00307F87">
        <w:rPr>
          <w:sz w:val="26"/>
          <w:szCs w:val="26"/>
          <w:lang w:val="uz-Cyrl-UZ" w:eastAsia="en-US"/>
        </w:rPr>
        <w:t xml:space="preserve">, </w:t>
      </w:r>
      <w:bookmarkStart w:id="36" w:name="_Hlk101378375"/>
      <w:r w:rsidRPr="00307F87">
        <w:rPr>
          <w:sz w:val="26"/>
          <w:szCs w:val="26"/>
          <w:lang w:val="uz-Cyrl-UZ" w:eastAsia="en-US"/>
        </w:rPr>
        <w:t>jismoniy</w:t>
      </w:r>
      <w:r w:rsidR="00521DEE" w:rsidRPr="00307F87">
        <w:rPr>
          <w:sz w:val="26"/>
          <w:szCs w:val="26"/>
          <w:lang w:val="uz-Cyrl-UZ" w:eastAsia="en-US"/>
        </w:rPr>
        <w:t xml:space="preserve"> </w:t>
      </w:r>
      <w:r w:rsidRPr="00307F87">
        <w:rPr>
          <w:sz w:val="26"/>
          <w:szCs w:val="26"/>
          <w:lang w:val="uz-Cyrl-UZ" w:eastAsia="en-US"/>
        </w:rPr>
        <w:t>tarbiya</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tarzini</w:t>
      </w:r>
      <w:r w:rsidR="00521DEE" w:rsidRPr="00307F87">
        <w:rPr>
          <w:sz w:val="26"/>
          <w:szCs w:val="26"/>
          <w:lang w:val="uz-Cyrl-UZ" w:eastAsia="en-US"/>
        </w:rPr>
        <w:t xml:space="preserve"> </w:t>
      </w:r>
      <w:r w:rsidRPr="00307F87">
        <w:rPr>
          <w:sz w:val="26"/>
          <w:szCs w:val="26"/>
          <w:lang w:val="uz-Cyrl-UZ" w:eastAsia="en-US"/>
        </w:rPr>
        <w:t>OAVlari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TTA</w:t>
      </w:r>
      <w:r w:rsidR="00521DEE" w:rsidRPr="00307F87">
        <w:rPr>
          <w:sz w:val="26"/>
          <w:szCs w:val="26"/>
          <w:lang w:val="uz-Cyrl-UZ" w:eastAsia="en-US"/>
        </w:rPr>
        <w:t xml:space="preserve"> </w:t>
      </w:r>
      <w:r w:rsidR="00307F87" w:rsidRPr="00307F87">
        <w:rPr>
          <w:sz w:val="26"/>
          <w:szCs w:val="26"/>
          <w:lang w:val="uz-Cyrl-UZ" w:eastAsia="en-US"/>
        </w:rPr>
        <w:t>rasmiy</w:t>
      </w:r>
      <w:r w:rsidR="005E0F29" w:rsidRPr="00307F87">
        <w:rPr>
          <w:sz w:val="26"/>
          <w:szCs w:val="26"/>
          <w:lang w:val="uz-Cyrl-UZ" w:eastAsia="en-US"/>
        </w:rPr>
        <w:t xml:space="preserve"> </w:t>
      </w:r>
      <w:r w:rsidR="00307F87" w:rsidRPr="00307F87">
        <w:rPr>
          <w:sz w:val="26"/>
          <w:szCs w:val="26"/>
          <w:lang w:val="uz-Cyrl-UZ" w:eastAsia="en-US"/>
        </w:rPr>
        <w:t>veb</w:t>
      </w:r>
      <w:r w:rsidR="005E0F29" w:rsidRPr="00307F87">
        <w:rPr>
          <w:sz w:val="26"/>
          <w:szCs w:val="26"/>
          <w:lang w:val="uz-Cyrl-UZ" w:eastAsia="en-US"/>
        </w:rPr>
        <w:t>-</w:t>
      </w:r>
      <w:r w:rsidR="00307F87" w:rsidRPr="00307F87">
        <w:rPr>
          <w:sz w:val="26"/>
          <w:szCs w:val="26"/>
          <w:lang w:val="uz-Cyrl-UZ" w:eastAsia="en-US"/>
        </w:rPr>
        <w:t>saytlarida</w:t>
      </w:r>
      <w:r w:rsidR="00521DEE" w:rsidRPr="00307F87">
        <w:rPr>
          <w:sz w:val="26"/>
          <w:szCs w:val="26"/>
          <w:lang w:val="uz-Cyrl-UZ" w:eastAsia="en-US"/>
        </w:rPr>
        <w:t xml:space="preserve"> </w:t>
      </w:r>
      <w:r w:rsidRPr="00307F87">
        <w:rPr>
          <w:sz w:val="26"/>
          <w:szCs w:val="26"/>
          <w:lang w:val="uz-Cyrl-UZ" w:eastAsia="en-US"/>
        </w:rPr>
        <w:t>yoritib</w:t>
      </w:r>
      <w:r w:rsidR="00521DEE" w:rsidRPr="00307F87">
        <w:rPr>
          <w:sz w:val="26"/>
          <w:szCs w:val="26"/>
          <w:lang w:val="uz-Cyrl-UZ" w:eastAsia="en-US"/>
        </w:rPr>
        <w:t xml:space="preserve"> </w:t>
      </w:r>
      <w:r w:rsidRPr="00307F87">
        <w:rPr>
          <w:sz w:val="26"/>
          <w:szCs w:val="26"/>
          <w:lang w:val="uz-Cyrl-UZ" w:eastAsia="en-US"/>
        </w:rPr>
        <w:t>borayotgan</w:t>
      </w:r>
      <w:bookmarkEnd w:id="36"/>
      <w:r w:rsidR="00521DEE" w:rsidRPr="00307F87">
        <w:rPr>
          <w:sz w:val="26"/>
          <w:szCs w:val="26"/>
          <w:lang w:val="uz-Cyrl-UZ" w:eastAsia="en-US"/>
        </w:rPr>
        <w:t xml:space="preserve">, </w:t>
      </w:r>
      <w:r w:rsidRPr="00307F87">
        <w:rPr>
          <w:sz w:val="26"/>
          <w:szCs w:val="26"/>
          <w:lang w:val="uz-Cyrl-UZ" w:eastAsia="en-US"/>
        </w:rPr>
        <w:t>turli</w:t>
      </w:r>
      <w:r w:rsidR="00521DEE" w:rsidRPr="00307F87">
        <w:rPr>
          <w:sz w:val="26"/>
          <w:szCs w:val="26"/>
          <w:lang w:val="uz-Cyrl-UZ" w:eastAsia="en-US"/>
        </w:rPr>
        <w:t xml:space="preserve"> </w:t>
      </w:r>
      <w:r w:rsidRPr="00307F87">
        <w:rPr>
          <w:sz w:val="26"/>
          <w:szCs w:val="26"/>
          <w:lang w:val="uz-Cyrl-UZ" w:eastAsia="en-US"/>
        </w:rPr>
        <w:t>gazeta</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jurnallarda</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mavzusiga</w:t>
      </w:r>
      <w:r w:rsidR="00521DEE" w:rsidRPr="00307F87">
        <w:rPr>
          <w:sz w:val="26"/>
          <w:szCs w:val="26"/>
          <w:lang w:val="uz-Cyrl-UZ" w:eastAsia="en-US"/>
        </w:rPr>
        <w:t xml:space="preserve"> </w:t>
      </w:r>
      <w:r w:rsidRPr="00307F87">
        <w:rPr>
          <w:sz w:val="26"/>
          <w:szCs w:val="26"/>
          <w:lang w:val="uz-Cyrl-UZ" w:eastAsia="en-US"/>
        </w:rPr>
        <w:t>oid</w:t>
      </w:r>
      <w:r w:rsidR="00521DEE" w:rsidRPr="00307F87">
        <w:rPr>
          <w:sz w:val="26"/>
          <w:szCs w:val="26"/>
          <w:lang w:val="uz-Cyrl-UZ" w:eastAsia="en-US"/>
        </w:rPr>
        <w:t xml:space="preserve"> </w:t>
      </w:r>
      <w:r w:rsidRPr="00307F87">
        <w:rPr>
          <w:sz w:val="26"/>
          <w:szCs w:val="26"/>
          <w:lang w:val="uz-Cyrl-UZ" w:eastAsia="en-US"/>
        </w:rPr>
        <w:t>maqolalarni</w:t>
      </w:r>
      <w:r w:rsidR="00521DEE" w:rsidRPr="00307F87">
        <w:rPr>
          <w:sz w:val="26"/>
          <w:szCs w:val="26"/>
          <w:lang w:val="uz-Cyrl-UZ" w:eastAsia="en-US"/>
        </w:rPr>
        <w:t xml:space="preserve"> </w:t>
      </w:r>
      <w:r w:rsidRPr="00307F87">
        <w:rPr>
          <w:sz w:val="26"/>
          <w:szCs w:val="26"/>
          <w:lang w:val="uz-Cyrl-UZ" w:eastAsia="en-US"/>
        </w:rPr>
        <w:t>chop et</w:t>
      </w:r>
      <w:r w:rsidR="00307F87" w:rsidRPr="00307F87">
        <w:rPr>
          <w:sz w:val="26"/>
          <w:szCs w:val="26"/>
          <w:lang w:val="uz-Cyrl-UZ" w:eastAsia="en-US"/>
        </w:rPr>
        <w:t>ayotgan</w:t>
      </w:r>
      <w:r w:rsidR="005E0F29"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10</w:t>
      </w:r>
      <w:r w:rsidR="0099209C" w:rsidRPr="00307F87">
        <w:rPr>
          <w:sz w:val="26"/>
          <w:szCs w:val="26"/>
          <w:lang w:val="uz-Cyrl-UZ" w:eastAsia="en-US"/>
        </w:rPr>
        <w:t xml:space="preserve"> (</w:t>
      </w:r>
      <w:r w:rsidRPr="00307F87">
        <w:rPr>
          <w:sz w:val="26"/>
          <w:szCs w:val="26"/>
          <w:lang w:val="uz-Cyrl-UZ" w:eastAsia="en-US"/>
        </w:rPr>
        <w:t>o‘n</w:t>
      </w:r>
      <w:r w:rsidR="0099209C"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99209C" w:rsidRPr="00307F87">
        <w:rPr>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3CDCF1B7" w14:textId="373B1458" w:rsidR="005E0F29" w:rsidRPr="00307F87" w:rsidRDefault="005E0F29"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 xml:space="preserve">Na’munali sportchi </w:t>
      </w:r>
      <w:r w:rsidRPr="00307F87">
        <w:rPr>
          <w:b/>
          <w:color w:val="000000"/>
          <w:sz w:val="26"/>
          <w:szCs w:val="26"/>
          <w:lang w:val="uz-Cyrl-UZ"/>
        </w:rPr>
        <w:t>nominatsiyasi</w:t>
      </w:r>
      <w:r w:rsidRPr="00307F87">
        <w:rPr>
          <w:sz w:val="26"/>
          <w:szCs w:val="26"/>
          <w:lang w:val="uz-Cyrl-UZ" w:eastAsia="en-US"/>
        </w:rPr>
        <w:t xml:space="preserve"> </w:t>
      </w:r>
      <w:r w:rsidRPr="00307F87">
        <w:rPr>
          <w:color w:val="000000"/>
          <w:sz w:val="26"/>
          <w:szCs w:val="26"/>
          <w:lang w:val="uz-Cyrl-UZ"/>
        </w:rPr>
        <w:t xml:space="preserve">bo‘yicha g‘olibni aniqlashda respublika va/yoki xalqaro fan olimpiadalarida g‘olib bo‘lgan, kompyuter va IT texnologiyalari sohasida bilim va ko‘nikmalar hamda chet (Mustaqil Davlatlar Hamdo‘stligi mamlakatlari davlat tillaridan tashqari) tilini bilish darajasi to‘g‘risidagi xalqaro sertifikatga ega bo‘lgan talabalarga ustuvorlik beriladi.   </w:t>
      </w:r>
    </w:p>
    <w:p w14:paraId="03163CD0" w14:textId="00465258" w:rsidR="005860F9" w:rsidRPr="00307F87" w:rsidRDefault="00775591" w:rsidP="00307F87">
      <w:pPr>
        <w:shd w:val="clear" w:color="auto" w:fill="FFFFFF"/>
        <w:spacing w:line="245" w:lineRule="auto"/>
        <w:ind w:firstLine="567"/>
        <w:jc w:val="both"/>
        <w:rPr>
          <w:color w:val="000000"/>
          <w:sz w:val="26"/>
          <w:szCs w:val="26"/>
          <w:lang w:val="uz-Cyrl-UZ"/>
        </w:rPr>
      </w:pPr>
      <w:r w:rsidRPr="00307F87">
        <w:rPr>
          <w:rFonts w:eastAsiaTheme="minorHAnsi"/>
          <w:b/>
          <w:sz w:val="26"/>
          <w:szCs w:val="26"/>
          <w:lang w:val="uz-Cyrl-UZ"/>
        </w:rPr>
        <w:t>4</w:t>
      </w:r>
      <w:r w:rsidR="005860F9" w:rsidRPr="00307F87">
        <w:rPr>
          <w:rFonts w:eastAsiaTheme="minorHAnsi"/>
          <w:b/>
          <w:sz w:val="26"/>
          <w:szCs w:val="26"/>
          <w:lang w:val="uz-Cyrl-UZ"/>
        </w:rPr>
        <w:t>.</w:t>
      </w:r>
      <w:r w:rsidR="0055039D" w:rsidRPr="00307F87">
        <w:rPr>
          <w:rFonts w:eastAsiaTheme="minorHAnsi"/>
          <w:sz w:val="26"/>
          <w:szCs w:val="26"/>
          <w:lang w:val="uz-Cyrl-UZ"/>
        </w:rPr>
        <w:t xml:space="preserve"> </w:t>
      </w:r>
      <w:r w:rsidR="00073B5D" w:rsidRPr="00307F87">
        <w:rPr>
          <w:rFonts w:eastAsiaTheme="minorHAnsi"/>
          <w:sz w:val="26"/>
          <w:szCs w:val="26"/>
          <w:lang w:val="uz-Cyrl-UZ"/>
        </w:rPr>
        <w:t>Sog‘liqni</w:t>
      </w:r>
      <w:r w:rsidR="0055039D" w:rsidRPr="00307F87">
        <w:rPr>
          <w:rFonts w:eastAsiaTheme="minorHAnsi"/>
          <w:sz w:val="26"/>
          <w:szCs w:val="26"/>
          <w:lang w:val="uz-Cyrl-UZ"/>
        </w:rPr>
        <w:t xml:space="preserve"> </w:t>
      </w:r>
      <w:r w:rsidR="00073B5D" w:rsidRPr="00307F87">
        <w:rPr>
          <w:rFonts w:eastAsiaTheme="minorHAnsi"/>
          <w:sz w:val="26"/>
          <w:szCs w:val="26"/>
          <w:lang w:val="uz-Cyrl-UZ"/>
        </w:rPr>
        <w:t>saqlash</w:t>
      </w:r>
      <w:r w:rsidR="0055039D" w:rsidRPr="00307F87">
        <w:rPr>
          <w:rFonts w:eastAsiaTheme="minorHAnsi"/>
          <w:sz w:val="26"/>
          <w:szCs w:val="26"/>
          <w:lang w:val="uz-Cyrl-UZ"/>
        </w:rPr>
        <w:t xml:space="preserve"> </w:t>
      </w:r>
      <w:r w:rsidR="00073B5D" w:rsidRPr="00307F87">
        <w:rPr>
          <w:rFonts w:eastAsiaTheme="minorHAnsi"/>
          <w:sz w:val="26"/>
          <w:szCs w:val="26"/>
          <w:lang w:val="uz-Cyrl-UZ"/>
        </w:rPr>
        <w:t>vaziri</w:t>
      </w:r>
      <w:r w:rsidR="00696994"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55039D" w:rsidRPr="00307F87">
        <w:rPr>
          <w:rFonts w:eastAsiaTheme="minorHAnsi"/>
          <w:sz w:val="26"/>
          <w:szCs w:val="26"/>
          <w:lang w:val="uz-Cyrl-UZ"/>
        </w:rPr>
        <w:t xml:space="preserve">, </w:t>
      </w:r>
      <w:r w:rsidR="00073B5D" w:rsidRPr="00307F87">
        <w:rPr>
          <w:rFonts w:eastAsiaTheme="minorHAnsi"/>
          <w:sz w:val="26"/>
          <w:szCs w:val="26"/>
          <w:lang w:val="uz-Cyrl-UZ"/>
        </w:rPr>
        <w:t>TTA</w:t>
      </w:r>
      <w:r w:rsidR="005860F9" w:rsidRPr="00307F87">
        <w:rPr>
          <w:rFonts w:eastAsiaTheme="minorHAnsi"/>
          <w:sz w:val="26"/>
          <w:szCs w:val="26"/>
          <w:lang w:val="uz-Cyrl-UZ"/>
        </w:rPr>
        <w:t xml:space="preserve"> </w:t>
      </w:r>
      <w:r w:rsidR="00073B5D" w:rsidRPr="00307F87">
        <w:rPr>
          <w:rFonts w:eastAsiaTheme="minorHAnsi"/>
          <w:sz w:val="26"/>
          <w:szCs w:val="26"/>
          <w:lang w:val="uz-Cyrl-UZ"/>
        </w:rPr>
        <w:t>rektori</w:t>
      </w:r>
      <w:r w:rsidR="005860F9"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F92224" w:rsidRPr="00307F87">
        <w:rPr>
          <w:rFonts w:eastAsiaTheme="minorHAnsi"/>
          <w:sz w:val="26"/>
          <w:szCs w:val="26"/>
          <w:lang w:val="uz-Cyrl-UZ"/>
        </w:rPr>
        <w:t xml:space="preserve"> </w:t>
      </w:r>
      <w:r w:rsidR="00073B5D" w:rsidRPr="00307F87">
        <w:rPr>
          <w:rFonts w:eastAsiaTheme="minorHAnsi"/>
          <w:sz w:val="26"/>
          <w:szCs w:val="26"/>
          <w:lang w:val="uz-Cyrl-UZ"/>
        </w:rPr>
        <w:t>va</w:t>
      </w:r>
      <w:r w:rsidR="00F92224" w:rsidRPr="00307F87">
        <w:rPr>
          <w:rFonts w:eastAsiaTheme="minorHAnsi"/>
          <w:sz w:val="26"/>
          <w:szCs w:val="26"/>
          <w:lang w:val="uz-Cyrl-UZ"/>
        </w:rPr>
        <w:t xml:space="preserve"> </w:t>
      </w:r>
      <w:r w:rsidR="00073B5D" w:rsidRPr="00307F87">
        <w:rPr>
          <w:rFonts w:eastAsiaTheme="minorHAnsi"/>
          <w:sz w:val="26"/>
          <w:szCs w:val="26"/>
          <w:lang w:val="uz-Cyrl-UZ"/>
        </w:rPr>
        <w:t>Atoqli</w:t>
      </w:r>
      <w:r w:rsidR="005860F9" w:rsidRPr="00307F87">
        <w:rPr>
          <w:rFonts w:eastAsiaTheme="minorHAnsi"/>
          <w:sz w:val="26"/>
          <w:szCs w:val="26"/>
          <w:lang w:val="uz-Cyrl-UZ"/>
        </w:rPr>
        <w:t xml:space="preserve"> </w:t>
      </w:r>
      <w:r w:rsidR="00073B5D" w:rsidRPr="00307F87">
        <w:rPr>
          <w:rFonts w:eastAsiaTheme="minorHAnsi"/>
          <w:sz w:val="26"/>
          <w:szCs w:val="26"/>
          <w:lang w:val="uz-Cyrl-UZ"/>
        </w:rPr>
        <w:t>olimlar</w:t>
      </w:r>
      <w:r w:rsidR="005860F9" w:rsidRPr="00307F87">
        <w:rPr>
          <w:rFonts w:eastAsiaTheme="minorHAnsi"/>
          <w:sz w:val="26"/>
          <w:szCs w:val="26"/>
          <w:lang w:val="uz-Cyrl-UZ"/>
        </w:rPr>
        <w:t xml:space="preserve"> </w:t>
      </w:r>
      <w:r w:rsidR="00073B5D" w:rsidRPr="00307F87">
        <w:rPr>
          <w:rFonts w:eastAsiaTheme="minorHAnsi"/>
          <w:sz w:val="26"/>
          <w:szCs w:val="26"/>
          <w:lang w:val="uz-Cyrl-UZ"/>
        </w:rPr>
        <w:t>nomidagi</w:t>
      </w:r>
      <w:r w:rsidR="005860F9" w:rsidRPr="00307F87">
        <w:rPr>
          <w:rFonts w:eastAsiaTheme="minorHAnsi"/>
          <w:sz w:val="26"/>
          <w:szCs w:val="26"/>
          <w:lang w:val="uz-Cyrl-UZ"/>
        </w:rPr>
        <w:t xml:space="preserve"> </w:t>
      </w:r>
      <w:r w:rsidR="00073B5D" w:rsidRPr="00307F87">
        <w:rPr>
          <w:rFonts w:eastAsiaTheme="minorHAnsi"/>
          <w:sz w:val="26"/>
          <w:szCs w:val="26"/>
          <w:lang w:val="uz-Cyrl-UZ"/>
        </w:rPr>
        <w:t>stipendiyalar</w:t>
      </w:r>
      <w:r w:rsidR="00F92224" w:rsidRPr="00307F87">
        <w:rPr>
          <w:rFonts w:eastAsiaTheme="minorHAnsi"/>
          <w:sz w:val="26"/>
          <w:szCs w:val="26"/>
          <w:lang w:val="uz-Cyrl-UZ"/>
        </w:rPr>
        <w:t xml:space="preserve"> </w:t>
      </w:r>
      <w:r w:rsidR="00073B5D" w:rsidRPr="00307F87">
        <w:rPr>
          <w:rFonts w:eastAsiaTheme="minorHAnsi"/>
          <w:sz w:val="26"/>
          <w:szCs w:val="26"/>
          <w:lang w:val="uz-Cyrl-UZ"/>
        </w:rPr>
        <w:t>nomzodlari</w:t>
      </w:r>
      <w:r w:rsidR="00F92224" w:rsidRPr="00307F87">
        <w:rPr>
          <w:rFonts w:eastAsiaTheme="minorHAnsi"/>
          <w:sz w:val="26"/>
          <w:szCs w:val="26"/>
          <w:lang w:val="uz-Cyrl-UZ"/>
        </w:rPr>
        <w:t xml:space="preserve"> </w:t>
      </w:r>
      <w:r w:rsidR="00073B5D" w:rsidRPr="00307F87">
        <w:rPr>
          <w:color w:val="000000"/>
          <w:sz w:val="26"/>
          <w:szCs w:val="26"/>
          <w:lang w:val="uz-Cyrl-UZ"/>
        </w:rPr>
        <w:t>uchun</w:t>
      </w:r>
      <w:r w:rsidR="005860F9" w:rsidRPr="00307F87">
        <w:rPr>
          <w:color w:val="000000"/>
          <w:sz w:val="26"/>
          <w:szCs w:val="26"/>
          <w:lang w:val="uz-Cyrl-UZ"/>
        </w:rPr>
        <w:t xml:space="preserve"> 2-</w:t>
      </w:r>
      <w:r w:rsidR="00073B5D" w:rsidRPr="00307F87">
        <w:rPr>
          <w:color w:val="000000"/>
          <w:sz w:val="26"/>
          <w:szCs w:val="26"/>
          <w:lang w:val="uz-Cyrl-UZ"/>
        </w:rPr>
        <w:t>bandda</w:t>
      </w:r>
      <w:r w:rsidR="005860F9" w:rsidRPr="00307F87">
        <w:rPr>
          <w:color w:val="000000"/>
          <w:sz w:val="26"/>
          <w:szCs w:val="26"/>
          <w:lang w:val="uz-Cyrl-UZ"/>
        </w:rPr>
        <w:t xml:space="preserve"> </w:t>
      </w:r>
      <w:r w:rsidR="00073B5D" w:rsidRPr="00307F87">
        <w:rPr>
          <w:color w:val="000000"/>
          <w:sz w:val="26"/>
          <w:szCs w:val="26"/>
          <w:lang w:val="uz-Cyrl-UZ"/>
        </w:rPr>
        <w:t>belgilangan</w:t>
      </w:r>
      <w:r w:rsidR="005860F9" w:rsidRPr="00307F87">
        <w:rPr>
          <w:color w:val="000000"/>
          <w:sz w:val="26"/>
          <w:szCs w:val="26"/>
          <w:lang w:val="uz-Cyrl-UZ"/>
        </w:rPr>
        <w:t xml:space="preserve"> </w:t>
      </w:r>
      <w:r w:rsidR="00073B5D" w:rsidRPr="00307F87">
        <w:rPr>
          <w:color w:val="000000"/>
          <w:sz w:val="26"/>
          <w:szCs w:val="26"/>
          <w:lang w:val="uz-Cyrl-UZ"/>
        </w:rPr>
        <w:t>talablarga</w:t>
      </w:r>
      <w:r w:rsidR="005860F9" w:rsidRPr="00307F87">
        <w:rPr>
          <w:color w:val="000000"/>
          <w:sz w:val="26"/>
          <w:szCs w:val="26"/>
          <w:lang w:val="uz-Cyrl-UZ"/>
        </w:rPr>
        <w:t xml:space="preserve"> </w:t>
      </w:r>
      <w:r w:rsidR="00073B5D" w:rsidRPr="00307F87">
        <w:rPr>
          <w:color w:val="000000"/>
          <w:sz w:val="26"/>
          <w:szCs w:val="26"/>
          <w:lang w:val="uz-Cyrl-UZ"/>
        </w:rPr>
        <w:t>qo‘shimcha</w:t>
      </w:r>
      <w:r w:rsidR="005860F9" w:rsidRPr="00307F87">
        <w:rPr>
          <w:color w:val="000000"/>
          <w:sz w:val="26"/>
          <w:szCs w:val="26"/>
          <w:lang w:val="uz-Cyrl-UZ"/>
        </w:rPr>
        <w:t xml:space="preserve"> </w:t>
      </w:r>
      <w:r w:rsidR="00073B5D" w:rsidRPr="00307F87">
        <w:rPr>
          <w:color w:val="000000"/>
          <w:sz w:val="26"/>
          <w:szCs w:val="26"/>
          <w:lang w:val="uz-Cyrl-UZ"/>
        </w:rPr>
        <w:t>ravishda</w:t>
      </w:r>
      <w:r w:rsidR="005860F9" w:rsidRPr="00307F87">
        <w:rPr>
          <w:color w:val="000000"/>
          <w:sz w:val="26"/>
          <w:szCs w:val="26"/>
          <w:lang w:val="uz-Cyrl-UZ"/>
        </w:rPr>
        <w:t xml:space="preserve"> </w:t>
      </w:r>
      <w:r w:rsidR="00073B5D" w:rsidRPr="00307F87">
        <w:rPr>
          <w:color w:val="000000"/>
          <w:sz w:val="26"/>
          <w:szCs w:val="26"/>
          <w:lang w:val="uz-Cyrl-UZ"/>
        </w:rPr>
        <w:t>o‘qiyotgan</w:t>
      </w:r>
      <w:r w:rsidR="005860F9" w:rsidRPr="00307F87">
        <w:rPr>
          <w:color w:val="000000"/>
          <w:sz w:val="26"/>
          <w:szCs w:val="26"/>
          <w:lang w:val="uz-Cyrl-UZ"/>
        </w:rPr>
        <w:t xml:space="preserve"> </w:t>
      </w:r>
      <w:r w:rsidR="00073B5D" w:rsidRPr="00307F87">
        <w:rPr>
          <w:color w:val="000000"/>
          <w:sz w:val="26"/>
          <w:szCs w:val="26"/>
          <w:lang w:val="uz-Cyrl-UZ"/>
        </w:rPr>
        <w:t>bakalavriat</w:t>
      </w:r>
      <w:r w:rsidR="005860F9" w:rsidRPr="00307F87">
        <w:rPr>
          <w:color w:val="000000"/>
          <w:sz w:val="26"/>
          <w:szCs w:val="26"/>
          <w:lang w:val="uz-Cyrl-UZ"/>
        </w:rPr>
        <w:t xml:space="preserve"> </w:t>
      </w:r>
      <w:r w:rsidR="00073B5D" w:rsidRPr="00307F87">
        <w:rPr>
          <w:color w:val="000000"/>
          <w:sz w:val="26"/>
          <w:szCs w:val="26"/>
          <w:lang w:val="uz-Cyrl-UZ"/>
        </w:rPr>
        <w:t>yoki</w:t>
      </w:r>
      <w:r w:rsidR="00F204AD" w:rsidRPr="00307F87">
        <w:rPr>
          <w:color w:val="000000"/>
          <w:sz w:val="26"/>
          <w:szCs w:val="26"/>
          <w:lang w:val="uz-Cyrl-UZ"/>
        </w:rPr>
        <w:t xml:space="preserve"> </w:t>
      </w:r>
      <w:r w:rsidR="00073B5D" w:rsidRPr="00307F87">
        <w:rPr>
          <w:color w:val="000000"/>
          <w:sz w:val="26"/>
          <w:szCs w:val="26"/>
          <w:lang w:val="uz-Cyrl-UZ"/>
        </w:rPr>
        <w:t>magistratura</w:t>
      </w:r>
      <w:r w:rsidR="00F204AD" w:rsidRPr="00307F87">
        <w:rPr>
          <w:color w:val="000000"/>
          <w:sz w:val="26"/>
          <w:szCs w:val="26"/>
          <w:lang w:val="uz-Cyrl-UZ"/>
        </w:rPr>
        <w:t xml:space="preserve"> </w:t>
      </w:r>
      <w:r w:rsidR="00073B5D" w:rsidRPr="00307F87">
        <w:rPr>
          <w:color w:val="000000"/>
          <w:sz w:val="26"/>
          <w:szCs w:val="26"/>
          <w:lang w:val="uz-Cyrl-UZ"/>
        </w:rPr>
        <w:t>ta’lim</w:t>
      </w:r>
      <w:r w:rsidR="005860F9" w:rsidRPr="00307F87">
        <w:rPr>
          <w:color w:val="000000"/>
          <w:sz w:val="26"/>
          <w:szCs w:val="26"/>
          <w:lang w:val="uz-Cyrl-UZ"/>
        </w:rPr>
        <w:t xml:space="preserve"> </w:t>
      </w:r>
      <w:r w:rsidR="00073B5D" w:rsidRPr="00307F87">
        <w:rPr>
          <w:color w:val="000000"/>
          <w:sz w:val="26"/>
          <w:szCs w:val="26"/>
          <w:lang w:val="uz-Cyrl-UZ"/>
        </w:rPr>
        <w:t>yo‘nalishiga</w:t>
      </w:r>
      <w:r w:rsidR="005860F9" w:rsidRPr="00307F87">
        <w:rPr>
          <w:color w:val="000000"/>
          <w:sz w:val="26"/>
          <w:szCs w:val="26"/>
          <w:lang w:val="uz-Cyrl-UZ"/>
        </w:rPr>
        <w:t xml:space="preserve"> </w:t>
      </w:r>
      <w:r w:rsidR="00073B5D" w:rsidRPr="00307F87">
        <w:rPr>
          <w:color w:val="000000"/>
          <w:sz w:val="26"/>
          <w:szCs w:val="26"/>
          <w:lang w:val="uz-Cyrl-UZ"/>
        </w:rPr>
        <w:t>mos</w:t>
      </w:r>
      <w:r w:rsidR="005860F9" w:rsidRPr="00307F87">
        <w:rPr>
          <w:color w:val="000000"/>
          <w:sz w:val="26"/>
          <w:szCs w:val="26"/>
          <w:lang w:val="uz-Cyrl-UZ"/>
        </w:rPr>
        <w:t xml:space="preserve"> </w:t>
      </w:r>
      <w:r w:rsidR="00073B5D" w:rsidRPr="00307F87">
        <w:rPr>
          <w:color w:val="000000"/>
          <w:sz w:val="26"/>
          <w:szCs w:val="26"/>
          <w:lang w:val="uz-Cyrl-UZ"/>
        </w:rPr>
        <w:t>mavzuda</w:t>
      </w:r>
      <w:r w:rsidR="005860F9" w:rsidRPr="00307F87">
        <w:rPr>
          <w:color w:val="000000"/>
          <w:sz w:val="26"/>
          <w:szCs w:val="26"/>
          <w:lang w:val="uz-Cyrl-UZ"/>
        </w:rPr>
        <w:t xml:space="preserve"> </w:t>
      </w:r>
      <w:r w:rsidR="00073B5D" w:rsidRPr="00307F87">
        <w:rPr>
          <w:color w:val="000000"/>
          <w:sz w:val="26"/>
          <w:szCs w:val="26"/>
          <w:lang w:val="uz-Cyrl-UZ"/>
        </w:rPr>
        <w:t>ilmiy</w:t>
      </w:r>
      <w:r w:rsidR="00F204AD" w:rsidRPr="00307F87">
        <w:rPr>
          <w:color w:val="000000"/>
          <w:sz w:val="26"/>
          <w:szCs w:val="26"/>
          <w:lang w:val="uz-Cyrl-UZ"/>
        </w:rPr>
        <w:t xml:space="preserve"> </w:t>
      </w:r>
      <w:r w:rsidR="00073B5D" w:rsidRPr="00307F87">
        <w:rPr>
          <w:color w:val="000000"/>
          <w:sz w:val="26"/>
          <w:szCs w:val="26"/>
          <w:lang w:val="uz-Cyrl-UZ"/>
        </w:rPr>
        <w:t>nashrlarda</w:t>
      </w:r>
      <w:r w:rsidR="00F204AD" w:rsidRPr="00307F87">
        <w:rPr>
          <w:color w:val="000000"/>
          <w:sz w:val="26"/>
          <w:szCs w:val="26"/>
          <w:lang w:val="uz-Cyrl-UZ"/>
        </w:rPr>
        <w:t xml:space="preserve"> </w:t>
      </w:r>
      <w:r w:rsidR="00073B5D" w:rsidRPr="00307F87">
        <w:rPr>
          <w:color w:val="000000"/>
          <w:sz w:val="26"/>
          <w:szCs w:val="26"/>
          <w:lang w:val="uz-Cyrl-UZ"/>
        </w:rPr>
        <w:t>kamida</w:t>
      </w:r>
      <w:r w:rsidR="005860F9" w:rsidRPr="00307F87">
        <w:rPr>
          <w:color w:val="000000"/>
          <w:sz w:val="26"/>
          <w:szCs w:val="26"/>
          <w:lang w:val="uz-Cyrl-UZ"/>
        </w:rPr>
        <w:t xml:space="preserve"> </w:t>
      </w:r>
      <w:r w:rsidR="00073B5D" w:rsidRPr="00307F87">
        <w:rPr>
          <w:color w:val="000000"/>
          <w:sz w:val="26"/>
          <w:szCs w:val="26"/>
          <w:lang w:val="uz-Cyrl-UZ"/>
        </w:rPr>
        <w:t>ikkita e’lon</w:t>
      </w:r>
      <w:r w:rsidR="005860F9" w:rsidRPr="00307F87">
        <w:rPr>
          <w:color w:val="000000"/>
          <w:sz w:val="26"/>
          <w:szCs w:val="26"/>
          <w:lang w:val="uz-Cyrl-UZ"/>
        </w:rPr>
        <w:t xml:space="preserve"> </w:t>
      </w:r>
      <w:r w:rsidR="00073B5D" w:rsidRPr="00307F87">
        <w:rPr>
          <w:color w:val="000000"/>
          <w:sz w:val="26"/>
          <w:szCs w:val="26"/>
          <w:lang w:val="uz-Cyrl-UZ"/>
        </w:rPr>
        <w:t>qilingan</w:t>
      </w:r>
      <w:r w:rsidR="005860F9" w:rsidRPr="00307F87">
        <w:rPr>
          <w:color w:val="000000"/>
          <w:sz w:val="26"/>
          <w:szCs w:val="26"/>
          <w:lang w:val="uz-Cyrl-UZ"/>
        </w:rPr>
        <w:t xml:space="preserve"> </w:t>
      </w:r>
      <w:r w:rsidR="00073B5D" w:rsidRPr="00307F87">
        <w:rPr>
          <w:color w:val="000000"/>
          <w:sz w:val="26"/>
          <w:szCs w:val="26"/>
          <w:lang w:val="uz-Cyrl-UZ"/>
        </w:rPr>
        <w:t>ishlar</w:t>
      </w:r>
      <w:r w:rsidR="005860F9" w:rsidRPr="00307F87">
        <w:rPr>
          <w:color w:val="000000"/>
          <w:sz w:val="26"/>
          <w:szCs w:val="26"/>
          <w:lang w:val="uz-Cyrl-UZ"/>
        </w:rPr>
        <w:t xml:space="preserve"> (</w:t>
      </w:r>
      <w:r w:rsidR="00073B5D" w:rsidRPr="00307F87">
        <w:rPr>
          <w:color w:val="000000"/>
          <w:sz w:val="26"/>
          <w:szCs w:val="26"/>
          <w:lang w:val="uz-Cyrl-UZ"/>
        </w:rPr>
        <w:t>maqola</w:t>
      </w:r>
      <w:r w:rsidR="005860F9" w:rsidRPr="00307F87">
        <w:rPr>
          <w:color w:val="000000"/>
          <w:sz w:val="26"/>
          <w:szCs w:val="26"/>
          <w:lang w:val="uz-Cyrl-UZ"/>
        </w:rPr>
        <w:t xml:space="preserve">, </w:t>
      </w:r>
      <w:r w:rsidR="00073B5D" w:rsidRPr="00307F87">
        <w:rPr>
          <w:color w:val="000000"/>
          <w:sz w:val="26"/>
          <w:szCs w:val="26"/>
          <w:lang w:val="uz-Cyrl-UZ"/>
        </w:rPr>
        <w:t>tezis</w:t>
      </w:r>
      <w:r w:rsidR="005860F9" w:rsidRPr="00307F87">
        <w:rPr>
          <w:color w:val="000000"/>
          <w:sz w:val="26"/>
          <w:szCs w:val="26"/>
          <w:lang w:val="uz-Cyrl-UZ"/>
        </w:rPr>
        <w:t xml:space="preserve"> </w:t>
      </w:r>
      <w:r w:rsidR="00073B5D" w:rsidRPr="00307F87">
        <w:rPr>
          <w:color w:val="000000"/>
          <w:sz w:val="26"/>
          <w:szCs w:val="26"/>
          <w:lang w:val="uz-Cyrl-UZ"/>
        </w:rPr>
        <w:t>yoki</w:t>
      </w:r>
      <w:r w:rsidR="005860F9" w:rsidRPr="00307F87">
        <w:rPr>
          <w:color w:val="000000"/>
          <w:sz w:val="26"/>
          <w:szCs w:val="26"/>
          <w:lang w:val="uz-Cyrl-UZ"/>
        </w:rPr>
        <w:t xml:space="preserve"> </w:t>
      </w:r>
      <w:r w:rsidR="00073B5D" w:rsidRPr="00307F87">
        <w:rPr>
          <w:color w:val="000000"/>
          <w:sz w:val="26"/>
          <w:szCs w:val="26"/>
          <w:lang w:val="uz-Cyrl-UZ"/>
        </w:rPr>
        <w:t>asarlar</w:t>
      </w:r>
      <w:r w:rsidR="005860F9" w:rsidRPr="00307F87">
        <w:rPr>
          <w:color w:val="000000"/>
          <w:sz w:val="26"/>
          <w:szCs w:val="26"/>
          <w:lang w:val="uz-Cyrl-UZ"/>
        </w:rPr>
        <w:t>)</w:t>
      </w:r>
      <w:r w:rsidR="00073B5D" w:rsidRPr="00307F87">
        <w:rPr>
          <w:color w:val="000000"/>
          <w:sz w:val="26"/>
          <w:szCs w:val="26"/>
          <w:lang w:val="uz-Cyrl-UZ"/>
        </w:rPr>
        <w:t>ning</w:t>
      </w:r>
      <w:r w:rsidR="005860F9" w:rsidRPr="00307F87">
        <w:rPr>
          <w:color w:val="000000"/>
          <w:sz w:val="26"/>
          <w:szCs w:val="26"/>
          <w:lang w:val="uz-Cyrl-UZ"/>
        </w:rPr>
        <w:t xml:space="preserve"> </w:t>
      </w:r>
      <w:r w:rsidR="00073B5D" w:rsidRPr="00307F87">
        <w:rPr>
          <w:color w:val="000000"/>
          <w:sz w:val="26"/>
          <w:szCs w:val="26"/>
          <w:lang w:val="uz-Cyrl-UZ"/>
        </w:rPr>
        <w:t>mavjudligi</w:t>
      </w:r>
      <w:r w:rsidR="005860F9" w:rsidRPr="00307F87">
        <w:rPr>
          <w:color w:val="000000"/>
          <w:sz w:val="26"/>
          <w:szCs w:val="26"/>
          <w:lang w:val="uz-Cyrl-UZ"/>
        </w:rPr>
        <w:t xml:space="preserve"> </w:t>
      </w:r>
      <w:r w:rsidR="00073B5D" w:rsidRPr="00307F87">
        <w:rPr>
          <w:color w:val="000000"/>
          <w:sz w:val="26"/>
          <w:szCs w:val="26"/>
          <w:lang w:val="uz-Cyrl-UZ"/>
        </w:rPr>
        <w:t>talab etiladi</w:t>
      </w:r>
      <w:r w:rsidR="005860F9" w:rsidRPr="00307F87">
        <w:rPr>
          <w:color w:val="000000"/>
          <w:sz w:val="26"/>
          <w:szCs w:val="26"/>
          <w:lang w:val="uz-Cyrl-UZ"/>
        </w:rPr>
        <w:t>.</w:t>
      </w:r>
    </w:p>
    <w:p w14:paraId="0BC6F999" w14:textId="284E70ED" w:rsidR="00775591" w:rsidRPr="00307F87" w:rsidRDefault="00775591"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5.</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bakalavriat</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magistratura</w:t>
      </w:r>
      <w:r w:rsidRPr="00307F87">
        <w:rPr>
          <w:color w:val="000000"/>
          <w:sz w:val="26"/>
          <w:szCs w:val="26"/>
          <w:lang w:val="uz-Cyrl-UZ"/>
        </w:rPr>
        <w:t xml:space="preserve"> </w:t>
      </w:r>
      <w:r w:rsidR="00073B5D" w:rsidRPr="00307F87">
        <w:rPr>
          <w:color w:val="000000"/>
          <w:sz w:val="26"/>
          <w:szCs w:val="26"/>
          <w:lang w:val="uz-Cyrl-UZ"/>
        </w:rPr>
        <w:t>bosqichi</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uchun</w:t>
      </w:r>
      <w:r w:rsidRPr="00307F87">
        <w:rPr>
          <w:color w:val="000000"/>
          <w:sz w:val="26"/>
          <w:szCs w:val="26"/>
          <w:lang w:val="uz-Cyrl-UZ"/>
        </w:rPr>
        <w:t xml:space="preserve"> </w:t>
      </w:r>
      <w:r w:rsidR="00073B5D" w:rsidRPr="00307F87">
        <w:rPr>
          <w:color w:val="000000"/>
          <w:sz w:val="26"/>
          <w:szCs w:val="26"/>
          <w:lang w:val="uz-Cyrl-UZ"/>
        </w:rPr>
        <w:t>ushbu</w:t>
      </w:r>
      <w:r w:rsidRPr="00307F87">
        <w:rPr>
          <w:color w:val="000000"/>
          <w:sz w:val="26"/>
          <w:szCs w:val="26"/>
          <w:lang w:val="uz-Cyrl-UZ"/>
        </w:rPr>
        <w:t xml:space="preserve"> </w:t>
      </w:r>
      <w:r w:rsidR="00073B5D" w:rsidRPr="00307F87">
        <w:rPr>
          <w:color w:val="000000"/>
          <w:sz w:val="26"/>
          <w:szCs w:val="26"/>
          <w:lang w:val="uz-Cyrl-UZ"/>
        </w:rPr>
        <w:t>Nizomda</w:t>
      </w:r>
      <w:r w:rsidRPr="00307F87">
        <w:rPr>
          <w:color w:val="000000"/>
          <w:sz w:val="26"/>
          <w:szCs w:val="26"/>
          <w:lang w:val="uz-Cyrl-UZ"/>
        </w:rPr>
        <w:t xml:space="preserve"> </w:t>
      </w:r>
      <w:r w:rsidR="00073B5D" w:rsidRPr="00307F87">
        <w:rPr>
          <w:color w:val="000000"/>
          <w:sz w:val="26"/>
          <w:szCs w:val="26"/>
          <w:lang w:val="uz-Cyrl-UZ"/>
        </w:rPr>
        <w:t>belgilangan</w:t>
      </w:r>
      <w:r w:rsidRPr="00307F87">
        <w:rPr>
          <w:color w:val="000000"/>
          <w:sz w:val="26"/>
          <w:szCs w:val="26"/>
          <w:lang w:val="uz-Cyrl-UZ"/>
        </w:rPr>
        <w:t xml:space="preserve"> </w:t>
      </w:r>
      <w:r w:rsidR="00073B5D" w:rsidRPr="00307F87">
        <w:rPr>
          <w:color w:val="000000"/>
          <w:sz w:val="26"/>
          <w:szCs w:val="26"/>
          <w:lang w:val="uz-Cyrl-UZ"/>
        </w:rPr>
        <w:t>stipendiyadlar</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nominatsiyalar</w:t>
      </w:r>
      <w:r w:rsidRPr="00307F87">
        <w:rPr>
          <w:color w:val="000000"/>
          <w:sz w:val="26"/>
          <w:szCs w:val="26"/>
          <w:lang w:val="uz-Cyrl-UZ"/>
        </w:rPr>
        <w:t xml:space="preserve"> </w:t>
      </w:r>
      <w:r w:rsidR="00073B5D" w:rsidRPr="00307F87">
        <w:rPr>
          <w:color w:val="000000"/>
          <w:sz w:val="26"/>
          <w:szCs w:val="26"/>
          <w:lang w:val="uz-Cyrl-UZ"/>
        </w:rPr>
        <w:t>miqdorlari</w:t>
      </w:r>
      <w:r w:rsidRPr="00307F87">
        <w:rPr>
          <w:color w:val="000000"/>
          <w:sz w:val="26"/>
          <w:szCs w:val="26"/>
          <w:lang w:val="uz-Cyrl-UZ"/>
        </w:rPr>
        <w:t xml:space="preserve"> </w:t>
      </w:r>
      <w:r w:rsidR="00073B5D" w:rsidRPr="00307F87">
        <w:rPr>
          <w:color w:val="000000"/>
          <w:sz w:val="26"/>
          <w:szCs w:val="26"/>
          <w:lang w:val="uz-Cyrl-UZ"/>
        </w:rPr>
        <w:t>hamda</w:t>
      </w:r>
      <w:r w:rsidRPr="00307F87">
        <w:rPr>
          <w:color w:val="000000"/>
          <w:sz w:val="26"/>
          <w:szCs w:val="26"/>
          <w:lang w:val="uz-Cyrl-UZ"/>
        </w:rPr>
        <w:t xml:space="preserve"> </w:t>
      </w:r>
      <w:r w:rsidR="00073B5D" w:rsidRPr="00307F87">
        <w:rPr>
          <w:color w:val="000000"/>
          <w:sz w:val="26"/>
          <w:szCs w:val="26"/>
          <w:lang w:val="uz-Cyrl-UZ"/>
        </w:rPr>
        <w:t>g‘oliblar</w:t>
      </w:r>
      <w:r w:rsidR="00307F87" w:rsidRPr="00307F87">
        <w:rPr>
          <w:color w:val="000000"/>
          <w:sz w:val="26"/>
          <w:szCs w:val="26"/>
          <w:lang w:val="uz-Cyrl-UZ"/>
        </w:rPr>
        <w:t>i</w:t>
      </w:r>
      <w:r w:rsidR="00073B5D" w:rsidRPr="00307F87">
        <w:rPr>
          <w:color w:val="000000"/>
          <w:sz w:val="26"/>
          <w:szCs w:val="26"/>
          <w:lang w:val="uz-Cyrl-UZ"/>
        </w:rPr>
        <w:t>ning</w:t>
      </w:r>
      <w:r w:rsidRPr="00307F87">
        <w:rPr>
          <w:color w:val="000000"/>
          <w:sz w:val="26"/>
          <w:szCs w:val="26"/>
          <w:lang w:val="uz-Cyrl-UZ"/>
        </w:rPr>
        <w:t xml:space="preserve"> </w:t>
      </w:r>
      <w:r w:rsidR="00073B5D" w:rsidRPr="00307F87">
        <w:rPr>
          <w:color w:val="000000"/>
          <w:sz w:val="26"/>
          <w:szCs w:val="26"/>
          <w:lang w:val="uz-Cyrl-UZ"/>
        </w:rPr>
        <w:t>soni</w:t>
      </w:r>
      <w:r w:rsidRPr="00307F87">
        <w:rPr>
          <w:color w:val="000000"/>
          <w:sz w:val="26"/>
          <w:szCs w:val="26"/>
          <w:lang w:val="uz-Cyrl-UZ"/>
        </w:rPr>
        <w:t xml:space="preserve"> </w:t>
      </w:r>
      <w:r w:rsidR="00073B5D" w:rsidRPr="00307F87">
        <w:rPr>
          <w:color w:val="000000"/>
          <w:sz w:val="26"/>
          <w:szCs w:val="26"/>
          <w:lang w:val="uz-Cyrl-UZ"/>
        </w:rPr>
        <w:t>har</w:t>
      </w:r>
      <w:r w:rsidRPr="00307F87">
        <w:rPr>
          <w:color w:val="000000"/>
          <w:sz w:val="26"/>
          <w:szCs w:val="26"/>
          <w:lang w:val="uz-Cyrl-UZ"/>
        </w:rPr>
        <w:t xml:space="preserve"> </w:t>
      </w:r>
      <w:r w:rsidR="00073B5D" w:rsidRPr="00307F87">
        <w:rPr>
          <w:color w:val="000000"/>
          <w:sz w:val="26"/>
          <w:szCs w:val="26"/>
          <w:lang w:val="uz-Cyrl-UZ"/>
        </w:rPr>
        <w:t>yili</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Ilmiy</w:t>
      </w:r>
      <w:r w:rsidRPr="00307F87">
        <w:rPr>
          <w:color w:val="000000"/>
          <w:sz w:val="26"/>
          <w:szCs w:val="26"/>
          <w:lang w:val="uz-Cyrl-UZ"/>
        </w:rPr>
        <w:t xml:space="preserve"> </w:t>
      </w:r>
      <w:r w:rsidR="00073B5D" w:rsidRPr="00307F87">
        <w:rPr>
          <w:color w:val="000000"/>
          <w:sz w:val="26"/>
          <w:szCs w:val="26"/>
          <w:lang w:val="uz-Cyrl-UZ"/>
        </w:rPr>
        <w:t>kengashining</w:t>
      </w:r>
      <w:r w:rsidRPr="00307F87">
        <w:rPr>
          <w:color w:val="000000"/>
          <w:sz w:val="26"/>
          <w:szCs w:val="26"/>
          <w:lang w:val="uz-Cyrl-UZ"/>
        </w:rPr>
        <w:t xml:space="preserve"> </w:t>
      </w:r>
      <w:r w:rsidR="00073B5D" w:rsidRPr="00307F87">
        <w:rPr>
          <w:color w:val="000000"/>
          <w:sz w:val="26"/>
          <w:szCs w:val="26"/>
          <w:lang w:val="uz-Cyrl-UZ"/>
        </w:rPr>
        <w:t>noyabr</w:t>
      </w:r>
      <w:r w:rsidRPr="00307F87">
        <w:rPr>
          <w:color w:val="000000"/>
          <w:sz w:val="26"/>
          <w:szCs w:val="26"/>
          <w:lang w:val="uz-Cyrl-UZ"/>
        </w:rPr>
        <w:t xml:space="preserve"> </w:t>
      </w:r>
      <w:r w:rsidR="00073B5D" w:rsidRPr="00307F87">
        <w:rPr>
          <w:color w:val="000000"/>
          <w:sz w:val="26"/>
          <w:szCs w:val="26"/>
          <w:lang w:val="uz-Cyrl-UZ"/>
        </w:rPr>
        <w:t>oyidagi</w:t>
      </w:r>
      <w:r w:rsidRPr="00307F87">
        <w:rPr>
          <w:color w:val="000000"/>
          <w:sz w:val="26"/>
          <w:szCs w:val="26"/>
          <w:lang w:val="uz-Cyrl-UZ"/>
        </w:rPr>
        <w:t xml:space="preserve"> </w:t>
      </w:r>
      <w:r w:rsidR="00073B5D" w:rsidRPr="00307F87">
        <w:rPr>
          <w:color w:val="000000"/>
          <w:sz w:val="26"/>
          <w:szCs w:val="26"/>
          <w:lang w:val="uz-Cyrl-UZ"/>
        </w:rPr>
        <w:t>qarori</w:t>
      </w:r>
      <w:r w:rsidRPr="00307F87">
        <w:rPr>
          <w:color w:val="000000"/>
          <w:sz w:val="26"/>
          <w:szCs w:val="26"/>
          <w:lang w:val="uz-Cyrl-UZ"/>
        </w:rPr>
        <w:t xml:space="preserve"> </w:t>
      </w:r>
      <w:r w:rsidR="00073B5D" w:rsidRPr="00307F87">
        <w:rPr>
          <w:color w:val="000000"/>
          <w:sz w:val="26"/>
          <w:szCs w:val="26"/>
          <w:lang w:val="uz-Cyrl-UZ"/>
        </w:rPr>
        <w:t>bilan</w:t>
      </w:r>
      <w:r w:rsidRPr="00307F87">
        <w:rPr>
          <w:color w:val="000000"/>
          <w:sz w:val="26"/>
          <w:szCs w:val="26"/>
          <w:lang w:val="uz-Cyrl-UZ"/>
        </w:rPr>
        <w:t xml:space="preserve"> </w:t>
      </w:r>
      <w:r w:rsidR="00073B5D" w:rsidRPr="00307F87">
        <w:rPr>
          <w:color w:val="000000"/>
          <w:sz w:val="26"/>
          <w:szCs w:val="26"/>
          <w:lang w:val="uz-Cyrl-UZ"/>
        </w:rPr>
        <w:t>belgilanadi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keyingi</w:t>
      </w:r>
      <w:r w:rsidRPr="00307F87">
        <w:rPr>
          <w:color w:val="000000"/>
          <w:sz w:val="26"/>
          <w:szCs w:val="26"/>
          <w:lang w:val="uz-Cyrl-UZ"/>
        </w:rPr>
        <w:t xml:space="preserve"> </w:t>
      </w:r>
      <w:r w:rsidR="00073B5D" w:rsidRPr="00307F87">
        <w:rPr>
          <w:color w:val="000000"/>
          <w:sz w:val="26"/>
          <w:szCs w:val="26"/>
          <w:lang w:val="uz-Cyrl-UZ"/>
        </w:rPr>
        <w:t>yilning</w:t>
      </w:r>
      <w:r w:rsidRPr="00307F87">
        <w:rPr>
          <w:color w:val="000000"/>
          <w:sz w:val="26"/>
          <w:szCs w:val="26"/>
          <w:lang w:val="uz-Cyrl-UZ"/>
        </w:rPr>
        <w:t xml:space="preserve"> </w:t>
      </w:r>
      <w:r w:rsidR="00073B5D" w:rsidRPr="00307F87">
        <w:rPr>
          <w:color w:val="000000"/>
          <w:sz w:val="26"/>
          <w:szCs w:val="26"/>
          <w:lang w:val="uz-Cyrl-UZ"/>
        </w:rPr>
        <w:t>xarajatlar</w:t>
      </w:r>
      <w:r w:rsidRPr="00307F87">
        <w:rPr>
          <w:color w:val="000000"/>
          <w:sz w:val="26"/>
          <w:szCs w:val="26"/>
          <w:lang w:val="uz-Cyrl-UZ"/>
        </w:rPr>
        <w:t xml:space="preserve"> </w:t>
      </w:r>
      <w:r w:rsidR="00073B5D" w:rsidRPr="00307F87">
        <w:rPr>
          <w:color w:val="000000"/>
          <w:sz w:val="26"/>
          <w:szCs w:val="26"/>
          <w:lang w:val="uz-Cyrl-UZ"/>
        </w:rPr>
        <w:t>smetasiga</w:t>
      </w:r>
      <w:r w:rsidRPr="00307F87">
        <w:rPr>
          <w:color w:val="000000"/>
          <w:sz w:val="26"/>
          <w:szCs w:val="26"/>
          <w:lang w:val="uz-Cyrl-UZ"/>
        </w:rPr>
        <w:t xml:space="preserve"> </w:t>
      </w:r>
      <w:r w:rsidR="00073B5D" w:rsidRPr="00307F87">
        <w:rPr>
          <w:color w:val="000000"/>
          <w:sz w:val="26"/>
          <w:szCs w:val="26"/>
          <w:lang w:val="uz-Cyrl-UZ"/>
        </w:rPr>
        <w:t>kiritiladi</w:t>
      </w:r>
      <w:r w:rsidRPr="00307F87">
        <w:rPr>
          <w:color w:val="000000"/>
          <w:sz w:val="26"/>
          <w:szCs w:val="26"/>
          <w:lang w:val="uz-Cyrl-UZ"/>
        </w:rPr>
        <w:t xml:space="preserve">.  </w:t>
      </w:r>
    </w:p>
    <w:p w14:paraId="6B620DD0" w14:textId="7B04FD73" w:rsidR="00775591" w:rsidRDefault="00FA6080" w:rsidP="00307F87">
      <w:pPr>
        <w:shd w:val="clear" w:color="auto" w:fill="FFFFFF"/>
        <w:autoSpaceDE w:val="0"/>
        <w:autoSpaceDN w:val="0"/>
        <w:adjustRightInd w:val="0"/>
        <w:spacing w:line="245" w:lineRule="auto"/>
        <w:ind w:firstLine="567"/>
        <w:jc w:val="both"/>
        <w:rPr>
          <w:rFonts w:eastAsiaTheme="minorHAnsi"/>
          <w:sz w:val="26"/>
          <w:szCs w:val="26"/>
          <w:lang w:val="uz-Cyrl-UZ"/>
        </w:rPr>
      </w:pPr>
      <w:r w:rsidRPr="00307F87">
        <w:rPr>
          <w:rFonts w:eastAsiaTheme="minorHAnsi"/>
          <w:sz w:val="26"/>
          <w:szCs w:val="26"/>
          <w:lang w:val="uz-Cyrl-UZ"/>
        </w:rPr>
        <w:t>Atoqli olimlar nomidagi stipendi</w:t>
      </w:r>
      <w:r>
        <w:rPr>
          <w:rFonts w:eastAsiaTheme="minorHAnsi"/>
          <w:sz w:val="26"/>
          <w:szCs w:val="26"/>
          <w:lang w:val="uz-Cyrl-UZ"/>
        </w:rPr>
        <w:t xml:space="preserve">yalar </w:t>
      </w:r>
      <w:r w:rsidR="00BD1D0B">
        <w:rPr>
          <w:rFonts w:eastAsiaTheme="minorHAnsi"/>
          <w:sz w:val="26"/>
          <w:szCs w:val="26"/>
          <w:lang w:val="uz-Cyrl-UZ"/>
        </w:rPr>
        <w:t>g‘oliblarining</w:t>
      </w:r>
      <w:r>
        <w:rPr>
          <w:rFonts w:eastAsiaTheme="minorHAnsi"/>
          <w:sz w:val="26"/>
          <w:szCs w:val="26"/>
          <w:lang w:val="uz-Cyrl-UZ"/>
        </w:rPr>
        <w:t xml:space="preserve"> </w:t>
      </w:r>
      <w:r w:rsidR="00BD1D0B">
        <w:rPr>
          <w:rFonts w:eastAsiaTheme="minorHAnsi"/>
          <w:sz w:val="26"/>
          <w:szCs w:val="26"/>
          <w:lang w:val="uz-Cyrl-UZ"/>
        </w:rPr>
        <w:t>sonini</w:t>
      </w:r>
      <w:r>
        <w:rPr>
          <w:rFonts w:eastAsiaTheme="minorHAnsi"/>
          <w:sz w:val="26"/>
          <w:szCs w:val="26"/>
          <w:lang w:val="uz-Cyrl-UZ"/>
        </w:rPr>
        <w:t xml:space="preserve"> </w:t>
      </w:r>
      <w:r w:rsidR="00BD1D0B">
        <w:rPr>
          <w:rFonts w:eastAsiaTheme="minorHAnsi"/>
          <w:sz w:val="26"/>
          <w:szCs w:val="26"/>
          <w:lang w:val="uz-Cyrl-UZ"/>
        </w:rPr>
        <w:t>belgilashda</w:t>
      </w:r>
      <w:r>
        <w:rPr>
          <w:rFonts w:eastAsiaTheme="minorHAnsi"/>
          <w:sz w:val="26"/>
          <w:szCs w:val="26"/>
          <w:lang w:val="uz-Cyrl-UZ"/>
        </w:rPr>
        <w:t xml:space="preserve"> </w:t>
      </w:r>
      <w:r w:rsidR="00BD1D0B">
        <w:rPr>
          <w:rFonts w:eastAsiaTheme="minorHAnsi"/>
          <w:sz w:val="26"/>
          <w:szCs w:val="26"/>
          <w:lang w:val="uz-Cyrl-UZ"/>
        </w:rPr>
        <w:t>har</w:t>
      </w:r>
      <w:r>
        <w:rPr>
          <w:rFonts w:eastAsiaTheme="minorHAnsi"/>
          <w:sz w:val="26"/>
          <w:szCs w:val="26"/>
          <w:lang w:val="uz-Cyrl-UZ"/>
        </w:rPr>
        <w:t xml:space="preserve"> </w:t>
      </w:r>
      <w:r w:rsidR="00BD1D0B">
        <w:rPr>
          <w:rFonts w:eastAsiaTheme="minorHAnsi"/>
          <w:sz w:val="26"/>
          <w:szCs w:val="26"/>
          <w:lang w:val="uz-Cyrl-UZ"/>
        </w:rPr>
        <w:t>bir</w:t>
      </w:r>
      <w:r>
        <w:rPr>
          <w:rFonts w:eastAsiaTheme="minorHAnsi"/>
          <w:sz w:val="26"/>
          <w:szCs w:val="26"/>
          <w:lang w:val="uz-Cyrl-UZ"/>
        </w:rPr>
        <w:t xml:space="preserve"> </w:t>
      </w:r>
      <w:r w:rsidR="00BD1D0B">
        <w:rPr>
          <w:rFonts w:eastAsiaTheme="minorHAnsi"/>
          <w:sz w:val="26"/>
          <w:szCs w:val="26"/>
          <w:lang w:val="uz-Cyrl-UZ"/>
        </w:rPr>
        <w:t>fakultetning</w:t>
      </w:r>
      <w:r>
        <w:rPr>
          <w:rFonts w:eastAsiaTheme="minorHAnsi"/>
          <w:sz w:val="26"/>
          <w:szCs w:val="26"/>
          <w:lang w:val="uz-Cyrl-UZ"/>
        </w:rPr>
        <w:t xml:space="preserve"> 1000 (</w:t>
      </w:r>
      <w:r w:rsidR="00BD1D0B">
        <w:rPr>
          <w:rFonts w:eastAsiaTheme="minorHAnsi"/>
          <w:sz w:val="26"/>
          <w:szCs w:val="26"/>
          <w:lang w:val="uz-Cyrl-UZ"/>
        </w:rPr>
        <w:t>ming</w:t>
      </w:r>
      <w:r>
        <w:rPr>
          <w:rFonts w:eastAsiaTheme="minorHAnsi"/>
          <w:sz w:val="26"/>
          <w:szCs w:val="26"/>
          <w:lang w:val="uz-Cyrl-UZ"/>
        </w:rPr>
        <w:t xml:space="preserve">) </w:t>
      </w:r>
      <w:r w:rsidR="00BD1D0B">
        <w:rPr>
          <w:rFonts w:eastAsiaTheme="minorHAnsi"/>
          <w:sz w:val="26"/>
          <w:szCs w:val="26"/>
          <w:lang w:val="uz-Cyrl-UZ"/>
        </w:rPr>
        <w:t>nafargacha</w:t>
      </w:r>
      <w:r>
        <w:rPr>
          <w:rFonts w:eastAsiaTheme="minorHAnsi"/>
          <w:sz w:val="26"/>
          <w:szCs w:val="26"/>
          <w:lang w:val="uz-Cyrl-UZ"/>
        </w:rPr>
        <w:t xml:space="preserve"> </w:t>
      </w:r>
      <w:r w:rsidR="00BD1D0B">
        <w:rPr>
          <w:rFonts w:eastAsiaTheme="minorHAnsi"/>
          <w:sz w:val="26"/>
          <w:szCs w:val="26"/>
          <w:lang w:val="uz-Cyrl-UZ"/>
        </w:rPr>
        <w:t>talabasi</w:t>
      </w:r>
      <w:r>
        <w:rPr>
          <w:rFonts w:eastAsiaTheme="minorHAnsi"/>
          <w:sz w:val="26"/>
          <w:szCs w:val="26"/>
          <w:lang w:val="uz-Cyrl-UZ"/>
        </w:rPr>
        <w:t xml:space="preserve"> </w:t>
      </w:r>
      <w:r w:rsidR="00BD1D0B">
        <w:rPr>
          <w:rFonts w:eastAsiaTheme="minorHAnsi"/>
          <w:sz w:val="26"/>
          <w:szCs w:val="26"/>
          <w:lang w:val="uz-Cyrl-UZ"/>
        </w:rPr>
        <w:t>uchun</w:t>
      </w:r>
      <w:r>
        <w:rPr>
          <w:rFonts w:eastAsiaTheme="minorHAnsi"/>
          <w:sz w:val="26"/>
          <w:szCs w:val="26"/>
          <w:lang w:val="uz-Cyrl-UZ"/>
        </w:rPr>
        <w:t xml:space="preserve"> 1 </w:t>
      </w:r>
      <w:r w:rsidR="00BD1D0B">
        <w:rPr>
          <w:rFonts w:eastAsiaTheme="minorHAnsi"/>
          <w:sz w:val="26"/>
          <w:szCs w:val="26"/>
          <w:lang w:val="uz-Cyrl-UZ"/>
        </w:rPr>
        <w:t>ta</w:t>
      </w:r>
      <w:r>
        <w:rPr>
          <w:rFonts w:eastAsiaTheme="minorHAnsi"/>
          <w:sz w:val="26"/>
          <w:szCs w:val="26"/>
          <w:lang w:val="uz-Cyrl-UZ"/>
        </w:rPr>
        <w:t xml:space="preserve"> </w:t>
      </w:r>
      <w:r w:rsidR="00BD1D0B">
        <w:rPr>
          <w:rFonts w:eastAsiaTheme="minorHAnsi"/>
          <w:sz w:val="26"/>
          <w:szCs w:val="26"/>
          <w:lang w:val="uz-Cyrl-UZ"/>
        </w:rPr>
        <w:t>o‘rin</w:t>
      </w:r>
      <w:r>
        <w:rPr>
          <w:rFonts w:eastAsiaTheme="minorHAnsi"/>
          <w:sz w:val="26"/>
          <w:szCs w:val="26"/>
          <w:lang w:val="uz-Cyrl-UZ"/>
        </w:rPr>
        <w:t xml:space="preserve"> </w:t>
      </w:r>
      <w:r w:rsidR="00BD1D0B">
        <w:rPr>
          <w:rFonts w:eastAsiaTheme="minorHAnsi"/>
          <w:sz w:val="26"/>
          <w:szCs w:val="26"/>
          <w:lang w:val="uz-Cyrl-UZ"/>
        </w:rPr>
        <w:t>ajratiladi</w:t>
      </w:r>
      <w:r>
        <w:rPr>
          <w:rFonts w:eastAsiaTheme="minorHAnsi"/>
          <w:sz w:val="26"/>
          <w:szCs w:val="26"/>
          <w:lang w:val="uz-Cyrl-UZ"/>
        </w:rPr>
        <w:t>.</w:t>
      </w:r>
    </w:p>
    <w:p w14:paraId="1EDB0D0A" w14:textId="77777777" w:rsidR="00FA6080" w:rsidRPr="00187B97" w:rsidRDefault="00FA6080" w:rsidP="00307F87">
      <w:pPr>
        <w:shd w:val="clear" w:color="auto" w:fill="FFFFFF"/>
        <w:autoSpaceDE w:val="0"/>
        <w:autoSpaceDN w:val="0"/>
        <w:adjustRightInd w:val="0"/>
        <w:spacing w:line="245" w:lineRule="auto"/>
        <w:ind w:firstLine="567"/>
        <w:jc w:val="both"/>
        <w:rPr>
          <w:rFonts w:eastAsiaTheme="minorHAnsi"/>
          <w:b/>
          <w:bCs/>
          <w:sz w:val="26"/>
          <w:szCs w:val="26"/>
          <w:lang w:val="uz-Cyrl-UZ" w:eastAsia="en-US"/>
        </w:rPr>
      </w:pPr>
    </w:p>
    <w:p w14:paraId="79AD22ED" w14:textId="0F5C2FC8" w:rsidR="00652351" w:rsidRDefault="00652351" w:rsidP="00187B97">
      <w:pPr>
        <w:shd w:val="clear" w:color="auto" w:fill="FFFFFF"/>
        <w:autoSpaceDE w:val="0"/>
        <w:autoSpaceDN w:val="0"/>
        <w:adjustRightInd w:val="0"/>
        <w:spacing w:line="245" w:lineRule="auto"/>
        <w:jc w:val="center"/>
        <w:rPr>
          <w:rFonts w:eastAsiaTheme="minorHAnsi"/>
          <w:b/>
          <w:bCs/>
          <w:sz w:val="26"/>
          <w:szCs w:val="26"/>
          <w:lang w:val="uz-Cyrl-UZ" w:eastAsia="en-US"/>
        </w:rPr>
      </w:pPr>
      <w:bookmarkStart w:id="37" w:name="_Hlk101259897"/>
      <w:r w:rsidRPr="00307F87">
        <w:rPr>
          <w:rFonts w:eastAsiaTheme="minorHAnsi"/>
          <w:b/>
          <w:bCs/>
          <w:sz w:val="26"/>
          <w:szCs w:val="26"/>
          <w:lang w:val="uz-Cyrl-UZ" w:eastAsia="en-US"/>
        </w:rPr>
        <w:t>2–</w:t>
      </w:r>
      <w:r w:rsidR="00073B5D" w:rsidRPr="00307F87">
        <w:rPr>
          <w:rFonts w:eastAsiaTheme="minorHAnsi"/>
          <w:b/>
          <w:bCs/>
          <w:sz w:val="26"/>
          <w:szCs w:val="26"/>
          <w:lang w:val="uz-Cyrl-UZ" w:eastAsia="en-US"/>
        </w:rPr>
        <w:t>bob</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Tanlovlarni</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o‘tkazish</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tartibi</w:t>
      </w:r>
      <w:r w:rsidR="00956792" w:rsidRPr="00307F87">
        <w:rPr>
          <w:rFonts w:eastAsiaTheme="minorHAnsi"/>
          <w:b/>
          <w:bCs/>
          <w:sz w:val="26"/>
          <w:szCs w:val="26"/>
          <w:lang w:val="uz-Cyrl-UZ" w:eastAsia="en-US"/>
        </w:rPr>
        <w:t>,</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stipendiyalar</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va</w:t>
      </w:r>
      <w:r w:rsidR="00956792"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nominatsiyalar</w:t>
      </w:r>
      <w:r w:rsidR="00187B97">
        <w:rPr>
          <w:rFonts w:eastAsiaTheme="minorHAnsi"/>
          <w:b/>
          <w:bCs/>
          <w:sz w:val="26"/>
          <w:szCs w:val="26"/>
          <w:lang w:val="uz-Cyrl-UZ" w:eastAsia="en-US"/>
        </w:rPr>
        <w:br/>
      </w:r>
      <w:r w:rsidR="00073B5D" w:rsidRPr="00307F87">
        <w:rPr>
          <w:rFonts w:eastAsiaTheme="minorHAnsi"/>
          <w:b/>
          <w:bCs/>
          <w:sz w:val="26"/>
          <w:szCs w:val="26"/>
          <w:lang w:val="uz-Cyrl-UZ" w:eastAsia="en-US"/>
        </w:rPr>
        <w:t>g‘oliblarini</w:t>
      </w:r>
      <w:r w:rsidR="00956792"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aniqlash</w:t>
      </w:r>
      <w:r w:rsidR="00956792"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mezonlari</w:t>
      </w:r>
    </w:p>
    <w:p w14:paraId="0ABF118C" w14:textId="77777777" w:rsidR="00187B97" w:rsidRPr="00187B97" w:rsidRDefault="00187B97" w:rsidP="00307F87">
      <w:pPr>
        <w:shd w:val="clear" w:color="auto" w:fill="FFFFFF"/>
        <w:autoSpaceDE w:val="0"/>
        <w:autoSpaceDN w:val="0"/>
        <w:adjustRightInd w:val="0"/>
        <w:spacing w:line="245" w:lineRule="auto"/>
        <w:ind w:firstLine="567"/>
        <w:jc w:val="center"/>
        <w:rPr>
          <w:rFonts w:eastAsiaTheme="minorHAnsi"/>
          <w:b/>
          <w:bCs/>
          <w:sz w:val="20"/>
          <w:szCs w:val="20"/>
          <w:lang w:val="uz-Cyrl-UZ" w:eastAsia="en-US"/>
        </w:rPr>
      </w:pPr>
    </w:p>
    <w:p w14:paraId="33A70E42" w14:textId="68FA05B9" w:rsidR="00CB1E38" w:rsidRPr="00307F87" w:rsidRDefault="00425631" w:rsidP="00307F87">
      <w:pPr>
        <w:shd w:val="clear" w:color="auto" w:fill="FFFFFF"/>
        <w:autoSpaceDE w:val="0"/>
        <w:autoSpaceDN w:val="0"/>
        <w:adjustRightInd w:val="0"/>
        <w:spacing w:line="245" w:lineRule="auto"/>
        <w:ind w:firstLine="567"/>
        <w:jc w:val="both"/>
        <w:rPr>
          <w:rFonts w:eastAsiaTheme="minorHAnsi"/>
          <w:sz w:val="26"/>
          <w:szCs w:val="26"/>
          <w:lang w:val="uz-Cyrl-UZ" w:eastAsia="en-US"/>
        </w:rPr>
      </w:pPr>
      <w:bookmarkStart w:id="38" w:name="_Hlk98290847"/>
      <w:bookmarkEnd w:id="37"/>
      <w:bookmarkEnd w:id="38"/>
      <w:r w:rsidRPr="00307F87">
        <w:rPr>
          <w:rFonts w:eastAsiaTheme="minorHAnsi"/>
          <w:b/>
          <w:sz w:val="26"/>
          <w:szCs w:val="26"/>
          <w:lang w:val="uz-Cyrl-UZ" w:eastAsia="en-US"/>
        </w:rPr>
        <w:t>6</w:t>
      </w:r>
      <w:r w:rsidR="00CB1E38" w:rsidRPr="00307F87">
        <w:rPr>
          <w:rFonts w:eastAsiaTheme="minorHAnsi"/>
          <w:b/>
          <w:sz w:val="26"/>
          <w:szCs w:val="26"/>
          <w:lang w:val="uz-Cyrl-UZ" w:eastAsia="en-US"/>
        </w:rPr>
        <w:t>.</w:t>
      </w:r>
      <w:r w:rsidR="00CB1E38" w:rsidRPr="00307F87">
        <w:rPr>
          <w:rFonts w:eastAsiaTheme="minorHAnsi"/>
          <w:sz w:val="26"/>
          <w:szCs w:val="26"/>
          <w:lang w:val="uz-Cyrl-UZ" w:eastAsia="en-US"/>
        </w:rPr>
        <w:t xml:space="preserve"> </w:t>
      </w:r>
      <w:bookmarkStart w:id="39" w:name="_Hlk98291321"/>
      <w:bookmarkEnd w:id="39"/>
      <w:r w:rsidR="00073B5D" w:rsidRPr="00307F87">
        <w:rPr>
          <w:rFonts w:eastAsiaTheme="minorHAnsi"/>
          <w:sz w:val="26"/>
          <w:szCs w:val="26"/>
          <w:lang w:val="uz-Cyrl-UZ" w:eastAsia="en-US"/>
        </w:rPr>
        <w:t>TTA</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talabalari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o‘rtasida</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Sog‘liqni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savlash</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vaziri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nomli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stipendiyalar</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hamda</w:t>
      </w:r>
      <w:r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turli</w:t>
      </w:r>
      <w:r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nominatsiyalar</w:t>
      </w:r>
      <w:r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tanlovi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har</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yili</w:t>
      </w:r>
      <w:r w:rsidR="00CB1E38" w:rsidRPr="00307F87">
        <w:rPr>
          <w:rFonts w:eastAsiaTheme="minorHAnsi"/>
          <w:sz w:val="26"/>
          <w:szCs w:val="26"/>
          <w:lang w:val="uz-Cyrl-UZ" w:eastAsia="en-US"/>
        </w:rPr>
        <w:t xml:space="preserve"> 20-30 </w:t>
      </w:r>
      <w:r w:rsidR="00073B5D" w:rsidRPr="00307F87">
        <w:rPr>
          <w:rFonts w:eastAsiaTheme="minorHAnsi"/>
          <w:sz w:val="26"/>
          <w:szCs w:val="26"/>
          <w:lang w:val="uz-Cyrl-UZ" w:eastAsia="en-US"/>
        </w:rPr>
        <w:t>aprel</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kunlari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o‘tkaziladi</w:t>
      </w:r>
      <w:r w:rsidR="00CB1E38" w:rsidRPr="00307F87">
        <w:rPr>
          <w:rFonts w:eastAsiaTheme="minorHAnsi"/>
          <w:sz w:val="26"/>
          <w:szCs w:val="26"/>
          <w:lang w:val="uz-Cyrl-UZ" w:eastAsia="en-US"/>
        </w:rPr>
        <w:t xml:space="preserve">. </w:t>
      </w:r>
    </w:p>
    <w:p w14:paraId="2ADAC5C5" w14:textId="6D7059DD" w:rsidR="00CB1E38" w:rsidRPr="00307F87" w:rsidRDefault="00425631" w:rsidP="00307F87">
      <w:pPr>
        <w:pStyle w:val="a4"/>
        <w:spacing w:line="245" w:lineRule="auto"/>
        <w:ind w:firstLine="567"/>
        <w:jc w:val="both"/>
        <w:rPr>
          <w:rFonts w:ascii="Times New Roman" w:hAnsi="Times New Roman" w:cs="Times New Roman"/>
          <w:sz w:val="26"/>
          <w:szCs w:val="26"/>
          <w:lang w:val="uz-Cyrl-UZ"/>
        </w:rPr>
      </w:pPr>
      <w:r w:rsidRPr="00307F87">
        <w:rPr>
          <w:rFonts w:ascii="Times New Roman" w:hAnsi="Times New Roman" w:cs="Times New Roman"/>
          <w:b/>
          <w:sz w:val="26"/>
          <w:szCs w:val="26"/>
          <w:lang w:val="uz-Cyrl-UZ"/>
        </w:rPr>
        <w:t>7</w:t>
      </w:r>
      <w:r w:rsidR="00CB1E38" w:rsidRPr="00307F87">
        <w:rPr>
          <w:rFonts w:ascii="Times New Roman" w:hAnsi="Times New Roman" w:cs="Times New Roman"/>
          <w:b/>
          <w:sz w:val="26"/>
          <w:szCs w:val="26"/>
          <w:lang w:val="uz-Cyrl-UZ"/>
        </w:rPr>
        <w: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TTA</w:t>
      </w:r>
      <w:r w:rsidR="00CB1E38" w:rsidRPr="00307F87">
        <w:rPr>
          <w:rFonts w:ascii="Times New Roman" w:hAnsi="Times New Roman" w:cs="Times New Roman"/>
          <w:sz w:val="26"/>
          <w:szCs w:val="26"/>
          <w:lang w:val="uz-Cyrl-UZ"/>
        </w:rPr>
        <w:t xml:space="preserve"> </w:t>
      </w:r>
      <w:bookmarkStart w:id="40" w:name="_Hlk100097799"/>
      <w:bookmarkEnd w:id="40"/>
      <w:r w:rsidR="00073B5D" w:rsidRPr="00307F87">
        <w:rPr>
          <w:rFonts w:ascii="Times New Roman" w:hAnsi="Times New Roman" w:cs="Times New Roman"/>
          <w:sz w:val="26"/>
          <w:szCs w:val="26"/>
          <w:lang w:val="uz-Cyrl-UZ"/>
        </w:rPr>
        <w:t>bakalavriat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magistratura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bosqichi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talabalari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o‘rtasida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Sog‘liqni</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saqlash</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vaziri</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nomli</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stipendiyalar</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turli</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nominatsiyalar</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tanlovini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yuqori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saviyada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o‘tkazish</w:t>
      </w:r>
      <w:r w:rsidR="00386A83"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uchun</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mas’ul etib</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Ilmiy</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innovatsiyalar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bo‘yicha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prorektor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Yoshlar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masalalari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ma’naviy</w:t>
      </w:r>
      <w:r w:rsidR="00CB1E38" w:rsidRPr="00307F87">
        <w:rPr>
          <w:rFonts w:ascii="Times New Roman" w:hAnsi="Times New Roman" w:cs="Times New Roman"/>
          <w:sz w:val="26"/>
          <w:szCs w:val="26"/>
          <w:lang w:val="uz-Cyrl-UZ"/>
        </w:rPr>
        <w:t>-</w:t>
      </w:r>
      <w:r w:rsidR="00073B5D" w:rsidRPr="00307F87">
        <w:rPr>
          <w:rFonts w:ascii="Times New Roman" w:hAnsi="Times New Roman" w:cs="Times New Roman"/>
          <w:sz w:val="26"/>
          <w:szCs w:val="26"/>
          <w:lang w:val="uz-Cyrl-UZ"/>
        </w:rPr>
        <w:t>ma’rifiy</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bo‘yicha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prorektor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Yoshlar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bilan</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ishlash</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ma’naviyat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ma’rifat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bo‘limi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boshlig‘i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Iqtidorli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talabalarning</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ilmiy</w:t>
      </w:r>
      <w:r w:rsidR="00CB1E38" w:rsidRPr="00307F87">
        <w:rPr>
          <w:rFonts w:ascii="Times New Roman" w:hAnsi="Times New Roman" w:cs="Times New Roman"/>
          <w:sz w:val="26"/>
          <w:szCs w:val="26"/>
          <w:lang w:val="uz-Cyrl-UZ"/>
        </w:rPr>
        <w:t>-</w:t>
      </w:r>
      <w:r w:rsidR="00073B5D" w:rsidRPr="00307F87">
        <w:rPr>
          <w:rFonts w:ascii="Times New Roman" w:hAnsi="Times New Roman" w:cs="Times New Roman"/>
          <w:sz w:val="26"/>
          <w:szCs w:val="26"/>
          <w:lang w:val="uz-Cyrl-UZ"/>
        </w:rPr>
        <w:t>tadqiqot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faoliyatini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tashkil etish</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bo‘limi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boshlig‘lari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mas’ul</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hisoblanadi</w:t>
      </w:r>
      <w:r w:rsidR="00CB1E38" w:rsidRPr="00307F87">
        <w:rPr>
          <w:rFonts w:ascii="Times New Roman" w:hAnsi="Times New Roman" w:cs="Times New Roman"/>
          <w:sz w:val="26"/>
          <w:szCs w:val="26"/>
          <w:lang w:val="uz-Cyrl-UZ"/>
        </w:rPr>
        <w:t>.</w:t>
      </w:r>
    </w:p>
    <w:p w14:paraId="25E1D2D9" w14:textId="33EFA560" w:rsidR="00CB1E38" w:rsidRPr="00307F87" w:rsidRDefault="00076BD8" w:rsidP="00307F87">
      <w:pPr>
        <w:shd w:val="clear" w:color="auto" w:fill="FFFFFF"/>
        <w:autoSpaceDE w:val="0"/>
        <w:autoSpaceDN w:val="0"/>
        <w:adjustRightInd w:val="0"/>
        <w:spacing w:line="245" w:lineRule="auto"/>
        <w:ind w:firstLine="567"/>
        <w:jc w:val="both"/>
        <w:rPr>
          <w:rFonts w:eastAsiaTheme="minorHAnsi"/>
          <w:bCs/>
          <w:sz w:val="26"/>
          <w:szCs w:val="26"/>
          <w:lang w:val="uz-Cyrl-UZ" w:eastAsia="en-US"/>
        </w:rPr>
      </w:pPr>
      <w:r w:rsidRPr="00307F87">
        <w:rPr>
          <w:rFonts w:eastAsiaTheme="minorHAnsi"/>
          <w:b/>
          <w:sz w:val="26"/>
          <w:szCs w:val="26"/>
          <w:lang w:val="uz-Cyrl-UZ" w:eastAsia="en-US"/>
        </w:rPr>
        <w:t>8</w:t>
      </w:r>
      <w:r w:rsidR="00CB1E38" w:rsidRPr="00307F87">
        <w:rPr>
          <w:rFonts w:eastAsiaTheme="minorHAnsi"/>
          <w:b/>
          <w:sz w:val="26"/>
          <w:szCs w:val="26"/>
          <w:lang w:val="uz-Cyrl-UZ" w:eastAsia="en-US"/>
        </w:rPr>
        <w:t>.</w:t>
      </w:r>
      <w:r w:rsidR="00CB1E38" w:rsidRPr="00307F87">
        <w:rPr>
          <w:rFonts w:eastAsiaTheme="minorHAnsi"/>
          <w:sz w:val="26"/>
          <w:szCs w:val="26"/>
          <w:lang w:val="uz-Cyrl-UZ" w:eastAsia="en-US"/>
        </w:rPr>
        <w:t xml:space="preserve"> </w:t>
      </w:r>
      <w:bookmarkStart w:id="41" w:name="_Hlk100098602"/>
      <w:bookmarkEnd w:id="41"/>
      <w:r w:rsidR="00073B5D" w:rsidRPr="00307F87">
        <w:rPr>
          <w:rFonts w:eastAsiaTheme="minorHAnsi"/>
          <w:sz w:val="26"/>
          <w:szCs w:val="26"/>
          <w:lang w:val="uz-Cyrl-UZ" w:eastAsia="en-US"/>
        </w:rPr>
        <w:t>Sog‘liqni</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saqlash</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vaziri</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nomli</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w:t>
      </w:r>
      <w:r w:rsidR="00073B5D" w:rsidRPr="00307F87">
        <w:rPr>
          <w:rFonts w:eastAsiaTheme="minorHAnsi"/>
          <w:bCs/>
          <w:sz w:val="26"/>
          <w:szCs w:val="26"/>
          <w:lang w:val="uz-Cyrl-UZ" w:eastAsia="en-US"/>
        </w:rPr>
        <w:t>tipendiyalarni</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tayinlash</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va</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turli</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nominatsiyalar</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bo‘yicha</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g‘oliblarni</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aniqlashdan</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avval</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talabgorlarning</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maxsus</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va</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umumilmiy</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tayyorgarlik</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darajasi</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hamda</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ma’lumotlarining</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belgilangan</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mezonlarga</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muvofiqligi</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puxta ekspertizadan</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o‘tkaziladi</w:t>
      </w:r>
      <w:r w:rsidR="00CB1E38" w:rsidRPr="00307F87">
        <w:rPr>
          <w:rFonts w:eastAsiaTheme="minorHAnsi"/>
          <w:bCs/>
          <w:sz w:val="26"/>
          <w:szCs w:val="26"/>
          <w:lang w:val="uz-Cyrl-UZ" w:eastAsia="en-US"/>
        </w:rPr>
        <w:t>.</w:t>
      </w:r>
    </w:p>
    <w:p w14:paraId="63629A78" w14:textId="5C13F960" w:rsidR="00CB1E38" w:rsidRPr="00307F87" w:rsidRDefault="00073B5D" w:rsidP="00307F87">
      <w:pPr>
        <w:shd w:val="clear" w:color="auto" w:fill="FFFFFF"/>
        <w:autoSpaceDE w:val="0"/>
        <w:autoSpaceDN w:val="0"/>
        <w:adjustRightInd w:val="0"/>
        <w:spacing w:line="245" w:lineRule="auto"/>
        <w:ind w:firstLine="567"/>
        <w:jc w:val="both"/>
        <w:rPr>
          <w:rFonts w:eastAsiaTheme="minorHAnsi"/>
          <w:bCs/>
          <w:sz w:val="26"/>
          <w:szCs w:val="26"/>
          <w:lang w:val="uz-Cyrl-UZ" w:eastAsia="en-US"/>
        </w:rPr>
      </w:pPr>
      <w:r w:rsidRPr="00307F87">
        <w:rPr>
          <w:rFonts w:eastAsiaTheme="minorHAnsi"/>
          <w:bCs/>
          <w:sz w:val="26"/>
          <w:szCs w:val="26"/>
          <w:lang w:val="uz-Cyrl-UZ" w:eastAsia="en-US"/>
        </w:rPr>
        <w:t>Shu</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maqsadda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TTAda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faoliyat</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yuritib</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kelayotgan</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professor</w:t>
      </w:r>
      <w:r w:rsidR="00CB1E38" w:rsidRPr="00307F87">
        <w:rPr>
          <w:rFonts w:eastAsiaTheme="minorHAnsi"/>
          <w:bCs/>
          <w:sz w:val="26"/>
          <w:szCs w:val="26"/>
          <w:lang w:val="uz-Cyrl-UZ" w:eastAsia="en-US"/>
        </w:rPr>
        <w:t>-</w:t>
      </w:r>
      <w:r w:rsidRPr="00307F87">
        <w:rPr>
          <w:rFonts w:eastAsiaTheme="minorHAnsi"/>
          <w:bCs/>
          <w:sz w:val="26"/>
          <w:szCs w:val="26"/>
          <w:lang w:val="uz-Cyrl-UZ" w:eastAsia="en-US"/>
        </w:rPr>
        <w:t>o‘qituvchilar</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va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boshqaruv</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xodimlaridan</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iborat</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tarkibda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maxsus</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tanlov</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komissiyasi</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tuziladi</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hamda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uning</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zimmasiga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mazkur</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nizomning</w:t>
      </w:r>
      <w:r w:rsidR="00CB1E38" w:rsidRPr="00307F87">
        <w:rPr>
          <w:rFonts w:eastAsiaTheme="minorHAnsi"/>
          <w:bCs/>
          <w:sz w:val="26"/>
          <w:szCs w:val="26"/>
          <w:lang w:val="uz-Cyrl-UZ" w:eastAsia="en-US"/>
        </w:rPr>
        <w:t xml:space="preserve"> 2-</w:t>
      </w:r>
      <w:r w:rsidRPr="00307F87">
        <w:rPr>
          <w:rFonts w:eastAsiaTheme="minorHAnsi"/>
          <w:bCs/>
          <w:sz w:val="26"/>
          <w:szCs w:val="26"/>
          <w:lang w:val="uz-Cyrl-UZ" w:eastAsia="en-US"/>
        </w:rPr>
        <w:t>bandida</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ko‘rsatilgan</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stipendiyalar</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va</w:t>
      </w:r>
      <w:r w:rsidR="00D40A92">
        <w:rPr>
          <w:rFonts w:eastAsiaTheme="minorHAnsi"/>
          <w:bCs/>
          <w:sz w:val="26"/>
          <w:szCs w:val="26"/>
          <w:lang w:val="uz-Cyrl-UZ" w:eastAsia="en-US"/>
        </w:rPr>
        <w:t xml:space="preserve"> </w:t>
      </w:r>
      <w:r w:rsidR="00076BD8" w:rsidRPr="00307F87">
        <w:rPr>
          <w:rFonts w:eastAsiaTheme="minorHAnsi"/>
          <w:bCs/>
          <w:sz w:val="26"/>
          <w:szCs w:val="26"/>
          <w:lang w:val="uz-Cyrl-UZ" w:eastAsia="en-US"/>
        </w:rPr>
        <w:t>3-</w:t>
      </w:r>
      <w:r w:rsidRPr="00307F87">
        <w:rPr>
          <w:rFonts w:eastAsiaTheme="minorHAnsi"/>
          <w:bCs/>
          <w:sz w:val="26"/>
          <w:szCs w:val="26"/>
          <w:lang w:val="uz-Cyrl-UZ" w:eastAsia="en-US"/>
        </w:rPr>
        <w:t>bandida</w:t>
      </w:r>
      <w:r w:rsidR="00076BD8" w:rsidRPr="00307F87">
        <w:rPr>
          <w:rFonts w:eastAsiaTheme="minorHAnsi"/>
          <w:bCs/>
          <w:sz w:val="26"/>
          <w:szCs w:val="26"/>
          <w:lang w:val="uz-Cyrl-UZ" w:eastAsia="en-US"/>
        </w:rPr>
        <w:t xml:space="preserve"> </w:t>
      </w:r>
      <w:r w:rsidR="00307F87" w:rsidRPr="00307F87">
        <w:rPr>
          <w:rFonts w:eastAsiaTheme="minorHAnsi"/>
          <w:bCs/>
          <w:sz w:val="26"/>
          <w:szCs w:val="26"/>
          <w:lang w:val="uz-Cyrl-UZ" w:eastAsia="en-US"/>
        </w:rPr>
        <w:t>belgilangan</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nom</w:t>
      </w:r>
      <w:r w:rsidR="00307F87" w:rsidRPr="00307F87">
        <w:rPr>
          <w:rFonts w:eastAsiaTheme="minorHAnsi"/>
          <w:bCs/>
          <w:sz w:val="26"/>
          <w:szCs w:val="26"/>
          <w:lang w:val="uz-Cyrl-UZ" w:eastAsia="en-US"/>
        </w:rPr>
        <w:t>i</w:t>
      </w:r>
      <w:r w:rsidRPr="00307F87">
        <w:rPr>
          <w:rFonts w:eastAsiaTheme="minorHAnsi"/>
          <w:bCs/>
          <w:sz w:val="26"/>
          <w:szCs w:val="26"/>
          <w:lang w:val="uz-Cyrl-UZ" w:eastAsia="en-US"/>
        </w:rPr>
        <w:t>natsiyalar</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bo‘yicha</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talabgorlar</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orasida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saralash</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tanlovini</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o‘tkazish</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yuklanadi</w:t>
      </w:r>
      <w:r w:rsidR="00CB1E38" w:rsidRPr="00307F87">
        <w:rPr>
          <w:rFonts w:eastAsiaTheme="minorHAnsi"/>
          <w:bCs/>
          <w:sz w:val="26"/>
          <w:szCs w:val="26"/>
          <w:lang w:val="uz-Cyrl-UZ" w:eastAsia="en-US"/>
        </w:rPr>
        <w:t>.</w:t>
      </w:r>
    </w:p>
    <w:p w14:paraId="58CCE8AA" w14:textId="7E173EB8" w:rsidR="00CB1E38" w:rsidRPr="00307F87" w:rsidRDefault="00073B5D" w:rsidP="00307F87">
      <w:pPr>
        <w:shd w:val="clear" w:color="auto" w:fill="FFFFFF"/>
        <w:autoSpaceDE w:val="0"/>
        <w:autoSpaceDN w:val="0"/>
        <w:adjustRightInd w:val="0"/>
        <w:spacing w:line="245" w:lineRule="auto"/>
        <w:ind w:firstLine="567"/>
        <w:jc w:val="both"/>
        <w:rPr>
          <w:rFonts w:eastAsiaTheme="minorHAnsi"/>
          <w:sz w:val="26"/>
          <w:szCs w:val="26"/>
          <w:lang w:val="en-US" w:eastAsia="en-US"/>
        </w:rPr>
      </w:pPr>
      <w:r w:rsidRPr="00307F87">
        <w:rPr>
          <w:rFonts w:eastAsiaTheme="minorHAnsi"/>
          <w:bCs/>
          <w:sz w:val="26"/>
          <w:szCs w:val="26"/>
          <w:lang w:val="uz-Cyrl-UZ" w:eastAsia="en-US"/>
        </w:rPr>
        <w:t>M</w:t>
      </w:r>
      <w:proofErr w:type="spellStart"/>
      <w:r w:rsidRPr="00307F87">
        <w:rPr>
          <w:rFonts w:eastAsiaTheme="minorHAnsi"/>
          <w:bCs/>
          <w:sz w:val="26"/>
          <w:szCs w:val="26"/>
          <w:lang w:val="en-US" w:eastAsia="en-US"/>
        </w:rPr>
        <w:t>axsus</w:t>
      </w:r>
      <w:proofErr w:type="spellEnd"/>
      <w:r w:rsidR="00CB1E38" w:rsidRPr="00307F87">
        <w:rPr>
          <w:rFonts w:eastAsiaTheme="minorHAnsi"/>
          <w:bCs/>
          <w:sz w:val="26"/>
          <w:szCs w:val="26"/>
          <w:lang w:val="en-US" w:eastAsia="en-US"/>
        </w:rPr>
        <w:t xml:space="preserve"> </w:t>
      </w:r>
      <w:proofErr w:type="spellStart"/>
      <w:r w:rsidRPr="00307F87">
        <w:rPr>
          <w:rFonts w:eastAsiaTheme="minorHAnsi"/>
          <w:bCs/>
          <w:sz w:val="26"/>
          <w:szCs w:val="26"/>
          <w:lang w:val="en-US" w:eastAsia="en-US"/>
        </w:rPr>
        <w:t>tanlov</w:t>
      </w:r>
      <w:proofErr w:type="spellEnd"/>
      <w:r w:rsidR="00CB1E38" w:rsidRPr="00307F87">
        <w:rPr>
          <w:rFonts w:eastAsiaTheme="minorHAnsi"/>
          <w:bCs/>
          <w:sz w:val="26"/>
          <w:szCs w:val="26"/>
          <w:lang w:val="en-US" w:eastAsia="en-US"/>
        </w:rPr>
        <w:t xml:space="preserve"> </w:t>
      </w:r>
      <w:proofErr w:type="spellStart"/>
      <w:r w:rsidRPr="00307F87">
        <w:rPr>
          <w:rFonts w:eastAsiaTheme="minorHAnsi"/>
          <w:bCs/>
          <w:sz w:val="26"/>
          <w:szCs w:val="26"/>
          <w:lang w:val="en-US" w:eastAsia="en-US"/>
        </w:rPr>
        <w:t>komissiyasi</w:t>
      </w:r>
      <w:proofErr w:type="spellEnd"/>
      <w:r w:rsidR="00CB1E38" w:rsidRPr="00307F87">
        <w:rPr>
          <w:rFonts w:eastAsiaTheme="minorHAnsi"/>
          <w:bCs/>
          <w:sz w:val="26"/>
          <w:szCs w:val="26"/>
          <w:lang w:val="en-US" w:eastAsia="en-US"/>
        </w:rPr>
        <w:t xml:space="preserve"> </w:t>
      </w:r>
      <w:r w:rsidRPr="00307F87">
        <w:rPr>
          <w:rFonts w:eastAsiaTheme="minorHAnsi"/>
          <w:bCs/>
          <w:sz w:val="26"/>
          <w:szCs w:val="26"/>
          <w:lang w:val="uz-Cyrl-UZ" w:eastAsia="en-US"/>
        </w:rPr>
        <w:t>t</w:t>
      </w:r>
      <w:proofErr w:type="spellStart"/>
      <w:r w:rsidRPr="00307F87">
        <w:rPr>
          <w:rFonts w:eastAsiaTheme="minorHAnsi"/>
          <w:sz w:val="26"/>
          <w:szCs w:val="26"/>
          <w:lang w:val="en-US" w:eastAsia="en-US"/>
        </w:rPr>
        <w:t>arkibi</w:t>
      </w:r>
      <w:proofErr w:type="spellEnd"/>
      <w:r w:rsidR="00CB1E38" w:rsidRPr="00307F87">
        <w:rPr>
          <w:rFonts w:eastAsiaTheme="minorHAnsi"/>
          <w:sz w:val="26"/>
          <w:szCs w:val="26"/>
          <w:lang w:val="en-US" w:eastAsia="en-US"/>
        </w:rPr>
        <w:t xml:space="preserve"> </w:t>
      </w:r>
      <w:r w:rsidRPr="00307F87">
        <w:rPr>
          <w:rFonts w:eastAsiaTheme="minorHAnsi"/>
          <w:sz w:val="26"/>
          <w:szCs w:val="26"/>
          <w:lang w:val="uz-Cyrl-UZ" w:eastAsia="en-US"/>
        </w:rPr>
        <w:t>TTA</w:t>
      </w:r>
      <w:r w:rsidR="00CB1E38" w:rsidRPr="00307F87">
        <w:rPr>
          <w:rFonts w:eastAsiaTheme="minorHAnsi"/>
          <w:sz w:val="26"/>
          <w:szCs w:val="26"/>
          <w:lang w:val="uz-Cyrl-UZ" w:eastAsia="en-US"/>
        </w:rPr>
        <w:t xml:space="preserve"> </w:t>
      </w:r>
      <w:r w:rsidRPr="00307F87">
        <w:rPr>
          <w:rFonts w:eastAsiaTheme="minorHAnsi"/>
          <w:sz w:val="26"/>
          <w:szCs w:val="26"/>
          <w:lang w:val="uz-Cyrl-UZ" w:eastAsia="en-US"/>
        </w:rPr>
        <w:t>R</w:t>
      </w:r>
      <w:proofErr w:type="spellStart"/>
      <w:r w:rsidRPr="00307F87">
        <w:rPr>
          <w:rFonts w:eastAsiaTheme="minorHAnsi"/>
          <w:sz w:val="26"/>
          <w:szCs w:val="26"/>
          <w:lang w:val="en-US" w:eastAsia="en-US"/>
        </w:rPr>
        <w:t>ektor</w:t>
      </w:r>
      <w:proofErr w:type="spellEnd"/>
      <w:r w:rsidRPr="00307F87">
        <w:rPr>
          <w:rFonts w:eastAsiaTheme="minorHAnsi"/>
          <w:sz w:val="26"/>
          <w:szCs w:val="26"/>
          <w:lang w:val="uz-Cyrl-UZ" w:eastAsia="en-US"/>
        </w:rPr>
        <w:t>i</w:t>
      </w:r>
      <w:r w:rsidR="00CB1E38" w:rsidRPr="00307F87">
        <w:rPr>
          <w:rFonts w:eastAsiaTheme="minorHAnsi"/>
          <w:sz w:val="26"/>
          <w:szCs w:val="26"/>
          <w:lang w:val="en-US" w:eastAsia="en-US"/>
        </w:rPr>
        <w:t xml:space="preserve"> </w:t>
      </w:r>
      <w:proofErr w:type="spellStart"/>
      <w:r w:rsidRPr="00307F87">
        <w:rPr>
          <w:rFonts w:eastAsiaTheme="minorHAnsi"/>
          <w:sz w:val="26"/>
          <w:szCs w:val="26"/>
          <w:lang w:val="en-US" w:eastAsia="en-US"/>
        </w:rPr>
        <w:t>buyrug‘i</w:t>
      </w:r>
      <w:proofErr w:type="spellEnd"/>
      <w:r w:rsidR="00CB1E38" w:rsidRPr="00307F87">
        <w:rPr>
          <w:rFonts w:eastAsiaTheme="minorHAnsi"/>
          <w:sz w:val="26"/>
          <w:szCs w:val="26"/>
          <w:lang w:val="en-US" w:eastAsia="en-US"/>
        </w:rPr>
        <w:t xml:space="preserve"> </w:t>
      </w:r>
      <w:proofErr w:type="spellStart"/>
      <w:r w:rsidRPr="00307F87">
        <w:rPr>
          <w:rFonts w:eastAsiaTheme="minorHAnsi"/>
          <w:sz w:val="26"/>
          <w:szCs w:val="26"/>
          <w:lang w:val="en-US" w:eastAsia="en-US"/>
        </w:rPr>
        <w:t>bilan</w:t>
      </w:r>
      <w:proofErr w:type="spellEnd"/>
      <w:r w:rsidR="00CB1E38" w:rsidRPr="00307F87">
        <w:rPr>
          <w:rFonts w:eastAsiaTheme="minorHAnsi"/>
          <w:sz w:val="26"/>
          <w:szCs w:val="26"/>
          <w:lang w:val="en-US" w:eastAsia="en-US"/>
        </w:rPr>
        <w:t xml:space="preserve"> </w:t>
      </w:r>
      <w:proofErr w:type="spellStart"/>
      <w:r w:rsidRPr="00307F87">
        <w:rPr>
          <w:rFonts w:eastAsiaTheme="minorHAnsi"/>
          <w:sz w:val="26"/>
          <w:szCs w:val="26"/>
          <w:lang w:val="en-US" w:eastAsia="en-US"/>
        </w:rPr>
        <w:t>tasdiqlanadi</w:t>
      </w:r>
      <w:proofErr w:type="spellEnd"/>
      <w:r w:rsidR="00CB1E38" w:rsidRPr="00307F87">
        <w:rPr>
          <w:rFonts w:eastAsiaTheme="minorHAnsi"/>
          <w:sz w:val="26"/>
          <w:szCs w:val="26"/>
          <w:lang w:val="uz-Cyrl-UZ" w:eastAsia="en-US"/>
        </w:rPr>
        <w:t>.</w:t>
      </w:r>
    </w:p>
    <w:p w14:paraId="6DEC0037" w14:textId="74A5CE26" w:rsidR="00AD509D" w:rsidRPr="00AD509D" w:rsidRDefault="00AE1784" w:rsidP="00AD509D">
      <w:pPr>
        <w:shd w:val="clear" w:color="auto" w:fill="FFFFFF"/>
        <w:autoSpaceDE w:val="0"/>
        <w:autoSpaceDN w:val="0"/>
        <w:adjustRightInd w:val="0"/>
        <w:spacing w:line="245" w:lineRule="auto"/>
        <w:ind w:firstLine="567"/>
        <w:jc w:val="both"/>
        <w:rPr>
          <w:rFonts w:eastAsiaTheme="minorHAnsi"/>
          <w:bCs/>
          <w:sz w:val="26"/>
          <w:szCs w:val="26"/>
          <w:lang w:val="uz-Cyrl-UZ" w:eastAsia="en-US"/>
        </w:rPr>
      </w:pPr>
      <w:r w:rsidRPr="00307F87">
        <w:rPr>
          <w:rFonts w:eastAsiaTheme="minorHAnsi"/>
          <w:b/>
          <w:bCs/>
          <w:sz w:val="26"/>
          <w:szCs w:val="26"/>
          <w:lang w:val="uz-Cyrl-UZ" w:eastAsia="en-US"/>
        </w:rPr>
        <w:t>9</w:t>
      </w:r>
      <w:r w:rsidR="00CB1E38" w:rsidRPr="00307F87">
        <w:rPr>
          <w:rFonts w:eastAsiaTheme="minorHAnsi"/>
          <w:b/>
          <w:bCs/>
          <w:sz w:val="26"/>
          <w:szCs w:val="26"/>
          <w:lang w:val="uz-Cyrl-UZ" w:eastAsia="en-US"/>
        </w:rPr>
        <w:t>.</w:t>
      </w:r>
      <w:r w:rsidR="00CB1E38" w:rsidRPr="00307F87">
        <w:rPr>
          <w:rFonts w:eastAsiaTheme="minorHAnsi"/>
          <w:bCs/>
          <w:sz w:val="26"/>
          <w:szCs w:val="26"/>
          <w:lang w:val="uz-Cyrl-UZ" w:eastAsia="en-US"/>
        </w:rPr>
        <w:t xml:space="preserve"> </w:t>
      </w:r>
      <w:r w:rsidR="00AD509D" w:rsidRPr="00307F87">
        <w:rPr>
          <w:rFonts w:eastAsiaTheme="minorHAnsi"/>
          <w:bCs/>
          <w:sz w:val="26"/>
          <w:szCs w:val="26"/>
          <w:lang w:val="uz-Cyrl-UZ" w:eastAsia="en-US"/>
        </w:rPr>
        <w:t>M</w:t>
      </w:r>
      <w:proofErr w:type="spellStart"/>
      <w:r w:rsidR="00AD509D" w:rsidRPr="00307F87">
        <w:rPr>
          <w:rFonts w:eastAsiaTheme="minorHAnsi"/>
          <w:bCs/>
          <w:sz w:val="26"/>
          <w:szCs w:val="26"/>
          <w:lang w:val="en-US" w:eastAsia="en-US"/>
        </w:rPr>
        <w:t>axsus</w:t>
      </w:r>
      <w:proofErr w:type="spellEnd"/>
      <w:r w:rsidR="00AD509D" w:rsidRPr="00307F87">
        <w:rPr>
          <w:rFonts w:eastAsiaTheme="minorHAnsi"/>
          <w:bCs/>
          <w:sz w:val="26"/>
          <w:szCs w:val="26"/>
          <w:lang w:val="en-US" w:eastAsia="en-US"/>
        </w:rPr>
        <w:t xml:space="preserve"> </w:t>
      </w:r>
      <w:proofErr w:type="spellStart"/>
      <w:r w:rsidR="00AD509D" w:rsidRPr="00307F87">
        <w:rPr>
          <w:rFonts w:eastAsiaTheme="minorHAnsi"/>
          <w:bCs/>
          <w:sz w:val="26"/>
          <w:szCs w:val="26"/>
          <w:lang w:val="en-US" w:eastAsia="en-US"/>
        </w:rPr>
        <w:t>tanlov</w:t>
      </w:r>
      <w:proofErr w:type="spellEnd"/>
      <w:r w:rsidR="00AD509D" w:rsidRPr="00307F87">
        <w:rPr>
          <w:rFonts w:eastAsiaTheme="minorHAnsi"/>
          <w:bCs/>
          <w:sz w:val="26"/>
          <w:szCs w:val="26"/>
          <w:lang w:val="en-US" w:eastAsia="en-US"/>
        </w:rPr>
        <w:t xml:space="preserve"> </w:t>
      </w:r>
      <w:proofErr w:type="spellStart"/>
      <w:r w:rsidR="00AD509D" w:rsidRPr="00307F87">
        <w:rPr>
          <w:rFonts w:eastAsiaTheme="minorHAnsi"/>
          <w:bCs/>
          <w:sz w:val="26"/>
          <w:szCs w:val="26"/>
          <w:lang w:val="en-US" w:eastAsia="en-US"/>
        </w:rPr>
        <w:t>komissiyasi</w:t>
      </w:r>
      <w:proofErr w:type="spellEnd"/>
      <w:r w:rsidR="00AD509D" w:rsidRPr="00AD509D">
        <w:rPr>
          <w:rFonts w:eastAsiaTheme="minorHAnsi"/>
          <w:bCs/>
          <w:sz w:val="26"/>
          <w:szCs w:val="26"/>
          <w:lang w:val="uz-Cyrl-UZ" w:eastAsia="en-US"/>
        </w:rPr>
        <w:t xml:space="preserve"> o‘z faoliyatini kollegiallik, oshkoralik, </w:t>
      </w:r>
      <w:r w:rsidR="00076B5A">
        <w:rPr>
          <w:rFonts w:eastAsiaTheme="minorHAnsi"/>
          <w:bCs/>
          <w:sz w:val="26"/>
          <w:szCs w:val="26"/>
          <w:lang w:val="uz-Cyrl-UZ" w:eastAsia="en-US"/>
        </w:rPr>
        <w:t>x</w:t>
      </w:r>
      <w:r w:rsidR="00AD509D" w:rsidRPr="00AD509D">
        <w:rPr>
          <w:rFonts w:eastAsiaTheme="minorHAnsi"/>
          <w:bCs/>
          <w:sz w:val="26"/>
          <w:szCs w:val="26"/>
          <w:lang w:val="uz-Cyrl-UZ" w:eastAsia="en-US"/>
        </w:rPr>
        <w:t xml:space="preserve">olislik va betaraflik </w:t>
      </w:r>
      <w:r w:rsidR="00076B5A">
        <w:rPr>
          <w:rFonts w:eastAsiaTheme="minorHAnsi"/>
          <w:bCs/>
          <w:sz w:val="26"/>
          <w:szCs w:val="26"/>
          <w:lang w:val="uz-Cyrl-UZ" w:eastAsia="en-US"/>
        </w:rPr>
        <w:t>tamoiyllari</w:t>
      </w:r>
      <w:r w:rsidR="00AD509D" w:rsidRPr="00AD509D">
        <w:rPr>
          <w:rFonts w:eastAsiaTheme="minorHAnsi"/>
          <w:bCs/>
          <w:sz w:val="26"/>
          <w:szCs w:val="26"/>
          <w:lang w:val="uz-Cyrl-UZ" w:eastAsia="en-US"/>
        </w:rPr>
        <w:t xml:space="preserve"> asosida amalga oshir</w:t>
      </w:r>
      <w:r w:rsidR="00BD1D0B">
        <w:rPr>
          <w:rFonts w:eastAsiaTheme="minorHAnsi"/>
          <w:bCs/>
          <w:sz w:val="26"/>
          <w:szCs w:val="26"/>
          <w:lang w:val="uz-Cyrl-UZ" w:eastAsia="en-US"/>
        </w:rPr>
        <w:t>adi</w:t>
      </w:r>
      <w:r w:rsidR="00AD509D">
        <w:rPr>
          <w:rFonts w:eastAsiaTheme="minorHAnsi"/>
          <w:bCs/>
          <w:sz w:val="26"/>
          <w:szCs w:val="26"/>
          <w:lang w:val="uz-Cyrl-UZ" w:eastAsia="en-US"/>
        </w:rPr>
        <w:t>.</w:t>
      </w:r>
    </w:p>
    <w:p w14:paraId="480695AD" w14:textId="02D3E3BA" w:rsidR="00CB1E38" w:rsidRPr="00307F87" w:rsidRDefault="00073B5D" w:rsidP="00307F87">
      <w:pPr>
        <w:shd w:val="clear" w:color="auto" w:fill="FFFFFF"/>
        <w:autoSpaceDE w:val="0"/>
        <w:autoSpaceDN w:val="0"/>
        <w:adjustRightInd w:val="0"/>
        <w:spacing w:line="245" w:lineRule="auto"/>
        <w:ind w:firstLine="567"/>
        <w:jc w:val="both"/>
        <w:rPr>
          <w:color w:val="000000"/>
          <w:sz w:val="26"/>
          <w:szCs w:val="26"/>
          <w:lang w:val="uz-Cyrl-UZ"/>
        </w:rPr>
      </w:pPr>
      <w:r w:rsidRPr="00307F87">
        <w:rPr>
          <w:rFonts w:eastAsiaTheme="minorHAnsi"/>
          <w:bCs/>
          <w:sz w:val="26"/>
          <w:szCs w:val="26"/>
          <w:lang w:val="uz-Cyrl-UZ" w:eastAsia="en-US"/>
        </w:rPr>
        <w:lastRenderedPageBreak/>
        <w:t>Sog‘liqni</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saqlash</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vaziri</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va</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nomli</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s</w:t>
      </w:r>
      <w:r w:rsidRPr="00307F87">
        <w:rPr>
          <w:color w:val="000000"/>
          <w:sz w:val="26"/>
          <w:szCs w:val="26"/>
          <w:lang w:val="uz-Cyrl-UZ"/>
        </w:rPr>
        <w:t>tipendiyalar</w:t>
      </w:r>
      <w:r w:rsidR="00CB1E38" w:rsidRPr="00307F87">
        <w:rPr>
          <w:color w:val="000000"/>
          <w:sz w:val="26"/>
          <w:szCs w:val="26"/>
          <w:lang w:val="uz-Cyrl-UZ"/>
        </w:rPr>
        <w:t xml:space="preserve"> </w:t>
      </w:r>
      <w:r w:rsidRPr="00307F87">
        <w:rPr>
          <w:color w:val="000000"/>
          <w:sz w:val="26"/>
          <w:szCs w:val="26"/>
          <w:lang w:val="uz-Cyrl-UZ"/>
        </w:rPr>
        <w:t>hamda</w:t>
      </w:r>
      <w:r w:rsidR="00076BD8" w:rsidRPr="00307F87">
        <w:rPr>
          <w:color w:val="000000"/>
          <w:sz w:val="26"/>
          <w:szCs w:val="26"/>
          <w:lang w:val="uz-Cyrl-UZ"/>
        </w:rPr>
        <w:t xml:space="preserve"> </w:t>
      </w:r>
      <w:r w:rsidRPr="00307F87">
        <w:rPr>
          <w:color w:val="000000"/>
          <w:sz w:val="26"/>
          <w:szCs w:val="26"/>
          <w:lang w:val="uz-Cyrl-UZ"/>
        </w:rPr>
        <w:t>turli</w:t>
      </w:r>
      <w:r w:rsidR="00076BD8" w:rsidRPr="00307F87">
        <w:rPr>
          <w:color w:val="000000"/>
          <w:sz w:val="26"/>
          <w:szCs w:val="26"/>
          <w:lang w:val="uz-Cyrl-UZ"/>
        </w:rPr>
        <w:t xml:space="preserve"> </w:t>
      </w:r>
      <w:r w:rsidRPr="00307F87">
        <w:rPr>
          <w:color w:val="000000"/>
          <w:sz w:val="26"/>
          <w:szCs w:val="26"/>
          <w:lang w:val="uz-Cyrl-UZ"/>
        </w:rPr>
        <w:t>nomi</w:t>
      </w:r>
      <w:r w:rsidR="00307F87" w:rsidRPr="00307F87">
        <w:rPr>
          <w:color w:val="000000"/>
          <w:sz w:val="26"/>
          <w:szCs w:val="26"/>
          <w:lang w:val="uz-Cyrl-UZ"/>
        </w:rPr>
        <w:t>n</w:t>
      </w:r>
      <w:r w:rsidRPr="00307F87">
        <w:rPr>
          <w:color w:val="000000"/>
          <w:sz w:val="26"/>
          <w:szCs w:val="26"/>
          <w:lang w:val="uz-Cyrl-UZ"/>
        </w:rPr>
        <w:t>atsiyalar</w:t>
      </w:r>
      <w:r w:rsidR="00076BD8" w:rsidRPr="00307F87">
        <w:rPr>
          <w:color w:val="000000"/>
          <w:sz w:val="26"/>
          <w:szCs w:val="26"/>
          <w:lang w:val="uz-Cyrl-UZ"/>
        </w:rPr>
        <w:t xml:space="preserve"> </w:t>
      </w:r>
      <w:r w:rsidRPr="00307F87">
        <w:rPr>
          <w:color w:val="000000"/>
          <w:sz w:val="26"/>
          <w:szCs w:val="26"/>
          <w:lang w:val="uz-Cyrl-UZ"/>
        </w:rPr>
        <w:t>bo‘yicha</w:t>
      </w:r>
      <w:r w:rsidR="00CB1E38" w:rsidRPr="00307F87">
        <w:rPr>
          <w:color w:val="000000"/>
          <w:sz w:val="26"/>
          <w:szCs w:val="26"/>
          <w:lang w:val="uz-Cyrl-UZ"/>
        </w:rPr>
        <w:t xml:space="preserve"> </w:t>
      </w:r>
      <w:r w:rsidRPr="00307F87">
        <w:rPr>
          <w:color w:val="000000"/>
          <w:sz w:val="26"/>
          <w:szCs w:val="26"/>
          <w:lang w:val="uz-Cyrl-UZ"/>
        </w:rPr>
        <w:t>g‘oliblar</w:t>
      </w:r>
      <w:r w:rsidR="00D54287" w:rsidRPr="00307F87">
        <w:rPr>
          <w:color w:val="000000"/>
          <w:sz w:val="26"/>
          <w:szCs w:val="26"/>
          <w:lang w:val="uz-Cyrl-UZ"/>
        </w:rPr>
        <w:t xml:space="preserve"> </w:t>
      </w:r>
      <w:r w:rsidRPr="00307F87">
        <w:rPr>
          <w:color w:val="000000"/>
          <w:sz w:val="26"/>
          <w:szCs w:val="26"/>
          <w:lang w:val="uz-Cyrl-UZ"/>
        </w:rPr>
        <w:t>talabgorlarning</w:t>
      </w:r>
      <w:r w:rsidR="00CB1E38" w:rsidRPr="00307F87">
        <w:rPr>
          <w:color w:val="000000"/>
          <w:sz w:val="26"/>
          <w:szCs w:val="26"/>
          <w:lang w:val="uz-Cyrl-UZ"/>
        </w:rPr>
        <w:t xml:space="preserve"> </w:t>
      </w:r>
      <w:r w:rsidRPr="00307F87">
        <w:rPr>
          <w:color w:val="000000"/>
          <w:sz w:val="26"/>
          <w:szCs w:val="26"/>
          <w:lang w:val="uz-Cyrl-UZ"/>
        </w:rPr>
        <w:t>ilmiy</w:t>
      </w:r>
      <w:r w:rsidR="00CB1E38" w:rsidRPr="00307F87">
        <w:rPr>
          <w:color w:val="000000"/>
          <w:sz w:val="26"/>
          <w:szCs w:val="26"/>
          <w:lang w:val="uz-Cyrl-UZ"/>
        </w:rPr>
        <w:t xml:space="preserve"> </w:t>
      </w:r>
      <w:r w:rsidRPr="00307F87">
        <w:rPr>
          <w:color w:val="000000"/>
          <w:sz w:val="26"/>
          <w:szCs w:val="26"/>
          <w:lang w:val="uz-Cyrl-UZ"/>
        </w:rPr>
        <w:t>ishlari</w:t>
      </w:r>
      <w:r w:rsidR="00CB1E38" w:rsidRPr="00307F87">
        <w:rPr>
          <w:color w:val="000000"/>
          <w:sz w:val="26"/>
          <w:szCs w:val="26"/>
          <w:lang w:val="uz-Cyrl-UZ"/>
        </w:rPr>
        <w:t>,</w:t>
      </w:r>
      <w:r w:rsidRPr="00307F87">
        <w:rPr>
          <w:color w:val="000000"/>
          <w:sz w:val="26"/>
          <w:szCs w:val="26"/>
          <w:lang w:val="uz-Cyrl-UZ"/>
        </w:rPr>
        <w:t xml:space="preserve"> erishgan</w:t>
      </w:r>
      <w:r w:rsidR="00CB1E38" w:rsidRPr="00307F87">
        <w:rPr>
          <w:color w:val="000000"/>
          <w:sz w:val="26"/>
          <w:szCs w:val="26"/>
          <w:lang w:val="uz-Cyrl-UZ"/>
        </w:rPr>
        <w:t xml:space="preserve"> </w:t>
      </w:r>
      <w:r w:rsidRPr="00307F87">
        <w:rPr>
          <w:color w:val="000000"/>
          <w:sz w:val="26"/>
          <w:szCs w:val="26"/>
          <w:lang w:val="uz-Cyrl-UZ"/>
        </w:rPr>
        <w:t>yutuqlari</w:t>
      </w:r>
      <w:r w:rsidR="00CB1E38" w:rsidRPr="00307F87">
        <w:rPr>
          <w:color w:val="000000"/>
          <w:sz w:val="26"/>
          <w:szCs w:val="26"/>
          <w:lang w:val="uz-Cyrl-UZ"/>
        </w:rPr>
        <w:t xml:space="preserve"> </w:t>
      </w:r>
      <w:r w:rsidRPr="00307F87">
        <w:rPr>
          <w:color w:val="000000"/>
          <w:sz w:val="26"/>
          <w:szCs w:val="26"/>
          <w:lang w:val="uz-Cyrl-UZ"/>
        </w:rPr>
        <w:t>hamda</w:t>
      </w:r>
      <w:r w:rsidR="00CB1E38" w:rsidRPr="00307F87">
        <w:rPr>
          <w:color w:val="000000"/>
          <w:sz w:val="26"/>
          <w:szCs w:val="26"/>
          <w:lang w:val="uz-Cyrl-UZ"/>
        </w:rPr>
        <w:t xml:space="preserve"> </w:t>
      </w:r>
      <w:r w:rsidRPr="00307F87">
        <w:rPr>
          <w:color w:val="000000"/>
          <w:sz w:val="26"/>
          <w:szCs w:val="26"/>
          <w:lang w:val="uz-Cyrl-UZ"/>
        </w:rPr>
        <w:t>o‘tkazilgan</w:t>
      </w:r>
      <w:r w:rsidR="00CB1E38" w:rsidRPr="00307F87">
        <w:rPr>
          <w:color w:val="000000"/>
          <w:sz w:val="26"/>
          <w:szCs w:val="26"/>
          <w:lang w:val="uz-Cyrl-UZ"/>
        </w:rPr>
        <w:t xml:space="preserve"> </w:t>
      </w:r>
      <w:r w:rsidRPr="00307F87">
        <w:rPr>
          <w:color w:val="000000"/>
          <w:sz w:val="26"/>
          <w:szCs w:val="26"/>
          <w:lang w:val="uz-Cyrl-UZ"/>
        </w:rPr>
        <w:t>test</w:t>
      </w:r>
      <w:r w:rsidR="00CB1E38" w:rsidRPr="00307F87">
        <w:rPr>
          <w:color w:val="000000"/>
          <w:sz w:val="26"/>
          <w:szCs w:val="26"/>
          <w:lang w:val="uz-Cyrl-UZ"/>
        </w:rPr>
        <w:t xml:space="preserve"> </w:t>
      </w:r>
      <w:r w:rsidRPr="00307F87">
        <w:rPr>
          <w:color w:val="000000"/>
          <w:sz w:val="26"/>
          <w:szCs w:val="26"/>
          <w:lang w:val="uz-Cyrl-UZ"/>
        </w:rPr>
        <w:t>sinovlari</w:t>
      </w:r>
      <w:r w:rsidR="00CB1E38" w:rsidRPr="00307F87">
        <w:rPr>
          <w:color w:val="000000"/>
          <w:sz w:val="26"/>
          <w:szCs w:val="26"/>
          <w:lang w:val="uz-Cyrl-UZ"/>
        </w:rPr>
        <w:t xml:space="preserve"> </w:t>
      </w:r>
      <w:r w:rsidRPr="00307F87">
        <w:rPr>
          <w:color w:val="000000"/>
          <w:sz w:val="26"/>
          <w:szCs w:val="26"/>
          <w:lang w:val="uz-Cyrl-UZ"/>
        </w:rPr>
        <w:t>natijalariga</w:t>
      </w:r>
      <w:r w:rsidR="00CB1E38" w:rsidRPr="00307F87">
        <w:rPr>
          <w:color w:val="000000"/>
          <w:sz w:val="26"/>
          <w:szCs w:val="26"/>
          <w:lang w:val="uz-Cyrl-UZ"/>
        </w:rPr>
        <w:t xml:space="preserve"> </w:t>
      </w:r>
      <w:r w:rsidRPr="00307F87">
        <w:rPr>
          <w:color w:val="000000"/>
          <w:sz w:val="26"/>
          <w:szCs w:val="26"/>
          <w:lang w:val="uz-Cyrl-UZ"/>
        </w:rPr>
        <w:t>ko‘ra</w:t>
      </w:r>
      <w:r w:rsidR="00CB1E38" w:rsidRPr="00307F87">
        <w:rPr>
          <w:color w:val="000000"/>
          <w:sz w:val="26"/>
          <w:szCs w:val="26"/>
          <w:lang w:val="uz-Cyrl-UZ"/>
        </w:rPr>
        <w:t xml:space="preserve"> </w:t>
      </w: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komissiyasi</w:t>
      </w:r>
      <w:r w:rsidR="00CB1E38" w:rsidRPr="00307F87">
        <w:rPr>
          <w:color w:val="000000"/>
          <w:sz w:val="26"/>
          <w:szCs w:val="26"/>
          <w:lang w:val="uz-Cyrl-UZ"/>
        </w:rPr>
        <w:t xml:space="preserve"> </w:t>
      </w:r>
      <w:r w:rsidRPr="00307F87">
        <w:rPr>
          <w:color w:val="000000"/>
          <w:sz w:val="26"/>
          <w:szCs w:val="26"/>
          <w:lang w:val="uz-Cyrl-UZ"/>
        </w:rPr>
        <w:t>qaroriga</w:t>
      </w:r>
      <w:r w:rsidR="00CB1E38" w:rsidRPr="00307F87">
        <w:rPr>
          <w:color w:val="000000"/>
          <w:sz w:val="26"/>
          <w:szCs w:val="26"/>
          <w:lang w:val="uz-Cyrl-UZ"/>
        </w:rPr>
        <w:t xml:space="preserve"> </w:t>
      </w:r>
      <w:r w:rsidRPr="00307F87">
        <w:rPr>
          <w:color w:val="000000"/>
          <w:sz w:val="26"/>
          <w:szCs w:val="26"/>
          <w:lang w:val="uz-Cyrl-UZ"/>
        </w:rPr>
        <w:t>asosan</w:t>
      </w:r>
      <w:r w:rsidR="00CB1E38" w:rsidRPr="00307F87">
        <w:rPr>
          <w:color w:val="000000"/>
          <w:sz w:val="26"/>
          <w:szCs w:val="26"/>
          <w:lang w:val="uz-Cyrl-UZ"/>
        </w:rPr>
        <w:t xml:space="preserve"> </w:t>
      </w:r>
      <w:r w:rsidRPr="00307F87">
        <w:rPr>
          <w:color w:val="000000"/>
          <w:sz w:val="26"/>
          <w:szCs w:val="26"/>
          <w:lang w:val="uz-Cyrl-UZ"/>
        </w:rPr>
        <w:t>aniqlanadi</w:t>
      </w:r>
      <w:r w:rsidR="00CB1E38" w:rsidRPr="00307F87">
        <w:rPr>
          <w:color w:val="000000"/>
          <w:sz w:val="26"/>
          <w:szCs w:val="26"/>
          <w:lang w:val="uz-Cyrl-UZ"/>
        </w:rPr>
        <w:t>.</w:t>
      </w:r>
    </w:p>
    <w:p w14:paraId="3FA8F879" w14:textId="760BE012" w:rsidR="00CB1E38" w:rsidRPr="00307F87" w:rsidRDefault="00073B5D" w:rsidP="00307F87">
      <w:pPr>
        <w:shd w:val="clear" w:color="auto" w:fill="FFFFFF"/>
        <w:autoSpaceDE w:val="0"/>
        <w:autoSpaceDN w:val="0"/>
        <w:adjustRightInd w:val="0"/>
        <w:spacing w:line="245" w:lineRule="auto"/>
        <w:ind w:firstLine="567"/>
        <w:jc w:val="both"/>
        <w:rPr>
          <w:color w:val="000000"/>
          <w:sz w:val="26"/>
          <w:szCs w:val="26"/>
          <w:lang w:val="uz-Cyrl-UZ"/>
        </w:rPr>
      </w:pP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komissiyasi</w:t>
      </w:r>
      <w:r w:rsidR="00CB1E38" w:rsidRPr="00307F87">
        <w:rPr>
          <w:color w:val="000000"/>
          <w:sz w:val="26"/>
          <w:szCs w:val="26"/>
          <w:lang w:val="uz-Cyrl-UZ"/>
        </w:rPr>
        <w:t xml:space="preserve"> </w:t>
      </w:r>
      <w:r w:rsidRPr="00307F87">
        <w:rPr>
          <w:color w:val="000000"/>
          <w:sz w:val="26"/>
          <w:szCs w:val="26"/>
          <w:lang w:val="uz-Cyrl-UZ"/>
        </w:rPr>
        <w:t>talabgorlarning</w:t>
      </w:r>
      <w:r w:rsidR="00CB1E38" w:rsidRPr="00307F87">
        <w:rPr>
          <w:color w:val="000000"/>
          <w:sz w:val="26"/>
          <w:szCs w:val="26"/>
          <w:lang w:val="uz-Cyrl-UZ"/>
        </w:rPr>
        <w:t xml:space="preserve"> </w:t>
      </w:r>
      <w:r w:rsidRPr="00307F87">
        <w:rPr>
          <w:color w:val="000000"/>
          <w:sz w:val="26"/>
          <w:szCs w:val="26"/>
          <w:lang w:val="uz-Cyrl-UZ"/>
        </w:rPr>
        <w:t>yakuniy</w:t>
      </w:r>
      <w:r w:rsidR="00CB1E38" w:rsidRPr="00307F87">
        <w:rPr>
          <w:color w:val="000000"/>
          <w:sz w:val="26"/>
          <w:szCs w:val="26"/>
          <w:lang w:val="uz-Cyrl-UZ"/>
        </w:rPr>
        <w:t xml:space="preserve"> </w:t>
      </w:r>
      <w:r w:rsidRPr="00307F87">
        <w:rPr>
          <w:color w:val="000000"/>
          <w:sz w:val="26"/>
          <w:szCs w:val="26"/>
          <w:lang w:val="uz-Cyrl-UZ"/>
        </w:rPr>
        <w:t>tanlovini</w:t>
      </w:r>
      <w:r w:rsidR="00CB1E38" w:rsidRPr="00307F87">
        <w:rPr>
          <w:color w:val="000000"/>
          <w:sz w:val="26"/>
          <w:szCs w:val="26"/>
          <w:lang w:val="uz-Cyrl-UZ"/>
        </w:rPr>
        <w:t xml:space="preserve"> </w:t>
      </w:r>
      <w:r w:rsidRPr="00307F87">
        <w:rPr>
          <w:color w:val="000000"/>
          <w:sz w:val="26"/>
          <w:szCs w:val="26"/>
          <w:lang w:val="uz-Cyrl-UZ"/>
        </w:rPr>
        <w:t>yashirin</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berish</w:t>
      </w:r>
      <w:r w:rsidR="00CB1E38" w:rsidRPr="00307F87">
        <w:rPr>
          <w:color w:val="000000"/>
          <w:sz w:val="26"/>
          <w:szCs w:val="26"/>
          <w:lang w:val="uz-Cyrl-UZ"/>
        </w:rPr>
        <w:t xml:space="preserve"> </w:t>
      </w:r>
      <w:r w:rsidRPr="00307F87">
        <w:rPr>
          <w:color w:val="000000"/>
          <w:sz w:val="26"/>
          <w:szCs w:val="26"/>
          <w:lang w:val="uz-Cyrl-UZ"/>
        </w:rPr>
        <w:t>yo‘li</w:t>
      </w:r>
      <w:r w:rsidR="00CB1E38" w:rsidRPr="00307F87">
        <w:rPr>
          <w:color w:val="000000"/>
          <w:sz w:val="26"/>
          <w:szCs w:val="26"/>
          <w:lang w:val="uz-Cyrl-UZ"/>
        </w:rPr>
        <w:t xml:space="preserve"> </w:t>
      </w:r>
      <w:r w:rsidRPr="00307F87">
        <w:rPr>
          <w:color w:val="000000"/>
          <w:sz w:val="26"/>
          <w:szCs w:val="26"/>
          <w:lang w:val="uz-Cyrl-UZ"/>
        </w:rPr>
        <w:t>bilan</w:t>
      </w:r>
      <w:r w:rsidR="00CB1E38" w:rsidRPr="00307F87">
        <w:rPr>
          <w:color w:val="000000"/>
          <w:sz w:val="26"/>
          <w:szCs w:val="26"/>
          <w:lang w:val="uz-Cyrl-UZ"/>
        </w:rPr>
        <w:t xml:space="preserve"> </w:t>
      </w:r>
      <w:r w:rsidRPr="00307F87">
        <w:rPr>
          <w:color w:val="000000"/>
          <w:sz w:val="26"/>
          <w:szCs w:val="26"/>
          <w:lang w:val="uz-Cyrl-UZ"/>
        </w:rPr>
        <w:t>o‘tkazadi</w:t>
      </w:r>
      <w:r w:rsidR="00CB1E38" w:rsidRPr="00307F87">
        <w:rPr>
          <w:color w:val="000000"/>
          <w:sz w:val="26"/>
          <w:szCs w:val="26"/>
          <w:lang w:val="uz-Cyrl-UZ"/>
        </w:rPr>
        <w:t xml:space="preserve"> </w:t>
      </w:r>
      <w:r w:rsidRPr="00307F87">
        <w:rPr>
          <w:color w:val="000000"/>
          <w:sz w:val="26"/>
          <w:szCs w:val="26"/>
          <w:lang w:val="uz-Cyrl-UZ"/>
        </w:rPr>
        <w:t>va</w:t>
      </w:r>
      <w:r w:rsidR="00CB1E38" w:rsidRPr="00307F87">
        <w:rPr>
          <w:color w:val="000000"/>
          <w:sz w:val="26"/>
          <w:szCs w:val="26"/>
          <w:lang w:val="uz-Cyrl-UZ"/>
        </w:rPr>
        <w:t xml:space="preserve"> </w:t>
      </w:r>
      <w:r w:rsidRPr="00307F87">
        <w:rPr>
          <w:color w:val="000000"/>
          <w:sz w:val="26"/>
          <w:szCs w:val="26"/>
          <w:lang w:val="uz-Cyrl-UZ"/>
        </w:rPr>
        <w:t>agar</w:t>
      </w:r>
      <w:r w:rsidR="00CB1E38" w:rsidRPr="00307F87">
        <w:rPr>
          <w:color w:val="000000"/>
          <w:sz w:val="26"/>
          <w:szCs w:val="26"/>
          <w:lang w:val="uz-Cyrl-UZ"/>
        </w:rPr>
        <w:t xml:space="preserve"> </w:t>
      </w:r>
      <w:r w:rsidRPr="00307F87">
        <w:rPr>
          <w:color w:val="000000"/>
          <w:sz w:val="26"/>
          <w:szCs w:val="26"/>
          <w:lang w:val="uz-Cyrl-UZ"/>
        </w:rPr>
        <w:t>har</w:t>
      </w:r>
      <w:r w:rsidR="00CB1E38" w:rsidRPr="00307F87">
        <w:rPr>
          <w:color w:val="000000"/>
          <w:sz w:val="26"/>
          <w:szCs w:val="26"/>
          <w:lang w:val="uz-Cyrl-UZ"/>
        </w:rPr>
        <w:t xml:space="preserve"> </w:t>
      </w:r>
      <w:r w:rsidRPr="00307F87">
        <w:rPr>
          <w:color w:val="000000"/>
          <w:sz w:val="26"/>
          <w:szCs w:val="26"/>
          <w:lang w:val="uz-Cyrl-UZ"/>
        </w:rPr>
        <w:t>bir</w:t>
      </w:r>
      <w:r w:rsidR="00CB1E38" w:rsidRPr="00307F87">
        <w:rPr>
          <w:color w:val="000000"/>
          <w:sz w:val="26"/>
          <w:szCs w:val="26"/>
          <w:lang w:val="uz-Cyrl-UZ"/>
        </w:rPr>
        <w:t xml:space="preserve"> </w:t>
      </w:r>
      <w:r w:rsidRPr="00307F87">
        <w:rPr>
          <w:color w:val="000000"/>
          <w:sz w:val="26"/>
          <w:szCs w:val="26"/>
          <w:lang w:val="uz-Cyrl-UZ"/>
        </w:rPr>
        <w:t>ishga</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berishda</w:t>
      </w:r>
      <w:r w:rsidR="00CB1E38" w:rsidRPr="00307F87">
        <w:rPr>
          <w:color w:val="000000"/>
          <w:sz w:val="26"/>
          <w:szCs w:val="26"/>
          <w:lang w:val="uz-Cyrl-UZ"/>
        </w:rPr>
        <w:t xml:space="preserve"> </w:t>
      </w:r>
      <w:r w:rsidRPr="00307F87">
        <w:rPr>
          <w:color w:val="000000"/>
          <w:sz w:val="26"/>
          <w:szCs w:val="26"/>
          <w:lang w:val="uz-Cyrl-UZ"/>
        </w:rPr>
        <w:t>qatnashgan</w:t>
      </w:r>
      <w:r w:rsidR="00CB1E38" w:rsidRPr="00307F87">
        <w:rPr>
          <w:color w:val="000000"/>
          <w:sz w:val="26"/>
          <w:szCs w:val="26"/>
          <w:lang w:val="uz-Cyrl-UZ"/>
        </w:rPr>
        <w:t xml:space="preserve"> </w:t>
      </w:r>
      <w:r w:rsidRPr="00307F87">
        <w:rPr>
          <w:color w:val="000000"/>
          <w:sz w:val="26"/>
          <w:szCs w:val="26"/>
          <w:lang w:val="uz-Cyrl-UZ"/>
        </w:rPr>
        <w:t>komissiya</w:t>
      </w:r>
      <w:r w:rsidR="00CB1E38" w:rsidRPr="00307F87">
        <w:rPr>
          <w:color w:val="000000"/>
          <w:sz w:val="26"/>
          <w:szCs w:val="26"/>
          <w:lang w:val="uz-Cyrl-UZ"/>
        </w:rPr>
        <w:t xml:space="preserve"> </w:t>
      </w:r>
      <w:r w:rsidRPr="00307F87">
        <w:rPr>
          <w:color w:val="000000"/>
          <w:sz w:val="26"/>
          <w:szCs w:val="26"/>
          <w:lang w:val="uz-Cyrl-UZ"/>
        </w:rPr>
        <w:t>a’zolarining</w:t>
      </w:r>
      <w:r w:rsidR="00CB1E38" w:rsidRPr="00307F87">
        <w:rPr>
          <w:color w:val="000000"/>
          <w:sz w:val="26"/>
          <w:szCs w:val="26"/>
          <w:lang w:val="uz-Cyrl-UZ"/>
        </w:rPr>
        <w:t xml:space="preserve"> </w:t>
      </w:r>
      <w:r w:rsidRPr="00307F87">
        <w:rPr>
          <w:color w:val="000000"/>
          <w:sz w:val="26"/>
          <w:szCs w:val="26"/>
          <w:lang w:val="uz-Cyrl-UZ"/>
        </w:rPr>
        <w:t>kamida</w:t>
      </w:r>
      <w:r w:rsidR="00CB1E38" w:rsidRPr="00307F87">
        <w:rPr>
          <w:color w:val="000000"/>
          <w:sz w:val="26"/>
          <w:szCs w:val="26"/>
          <w:lang w:val="uz-Cyrl-UZ"/>
        </w:rPr>
        <w:t xml:space="preserve"> </w:t>
      </w:r>
      <w:r w:rsidRPr="00307F87">
        <w:rPr>
          <w:color w:val="000000"/>
          <w:sz w:val="26"/>
          <w:szCs w:val="26"/>
          <w:lang w:val="uz-Cyrl-UZ"/>
        </w:rPr>
        <w:t>uchdan</w:t>
      </w:r>
      <w:r w:rsidR="00CB1E38" w:rsidRPr="00307F87">
        <w:rPr>
          <w:color w:val="000000"/>
          <w:sz w:val="26"/>
          <w:szCs w:val="26"/>
          <w:lang w:val="uz-Cyrl-UZ"/>
        </w:rPr>
        <w:t xml:space="preserve"> </w:t>
      </w:r>
      <w:r w:rsidRPr="00307F87">
        <w:rPr>
          <w:color w:val="000000"/>
          <w:sz w:val="26"/>
          <w:szCs w:val="26"/>
          <w:lang w:val="uz-Cyrl-UZ"/>
        </w:rPr>
        <w:t>ikki</w:t>
      </w:r>
      <w:r w:rsidR="00CB1E38" w:rsidRPr="00307F87">
        <w:rPr>
          <w:color w:val="000000"/>
          <w:sz w:val="26"/>
          <w:szCs w:val="26"/>
          <w:lang w:val="uz-Cyrl-UZ"/>
        </w:rPr>
        <w:t xml:space="preserve"> </w:t>
      </w:r>
      <w:r w:rsidRPr="00307F87">
        <w:rPr>
          <w:color w:val="000000"/>
          <w:sz w:val="26"/>
          <w:szCs w:val="26"/>
          <w:lang w:val="uz-Cyrl-UZ"/>
        </w:rPr>
        <w:t>qismi</w:t>
      </w:r>
      <w:r w:rsidR="00CB1E38" w:rsidRPr="00307F87">
        <w:rPr>
          <w:color w:val="000000"/>
          <w:sz w:val="26"/>
          <w:szCs w:val="26"/>
          <w:lang w:val="uz-Cyrl-UZ"/>
        </w:rPr>
        <w:t xml:space="preserve"> </w:t>
      </w:r>
      <w:r w:rsidRPr="00307F87">
        <w:rPr>
          <w:color w:val="000000"/>
          <w:sz w:val="26"/>
          <w:szCs w:val="26"/>
          <w:lang w:val="uz-Cyrl-UZ"/>
        </w:rPr>
        <w:t>ma’qullab</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bersa</w:t>
      </w:r>
      <w:r w:rsidR="00CB1E38" w:rsidRPr="00307F87">
        <w:rPr>
          <w:color w:val="000000"/>
          <w:sz w:val="26"/>
          <w:szCs w:val="26"/>
          <w:lang w:val="uz-Cyrl-UZ"/>
        </w:rPr>
        <w:t xml:space="preserve"> </w:t>
      </w:r>
      <w:r w:rsidRPr="00307F87">
        <w:rPr>
          <w:color w:val="000000"/>
          <w:sz w:val="26"/>
          <w:szCs w:val="26"/>
          <w:lang w:val="uz-Cyrl-UZ"/>
        </w:rPr>
        <w:t>nomzod</w:t>
      </w:r>
      <w:r w:rsidR="00CB1E38" w:rsidRPr="00307F87">
        <w:rPr>
          <w:color w:val="000000"/>
          <w:sz w:val="26"/>
          <w:szCs w:val="26"/>
          <w:lang w:val="uz-Cyrl-UZ"/>
        </w:rPr>
        <w:t xml:space="preserve"> </w:t>
      </w:r>
      <w:r w:rsidRPr="00307F87">
        <w:rPr>
          <w:color w:val="000000"/>
          <w:sz w:val="26"/>
          <w:szCs w:val="26"/>
          <w:lang w:val="uz-Cyrl-UZ"/>
        </w:rPr>
        <w:t>Sog‘liqni</w:t>
      </w:r>
      <w:r w:rsidR="00AF24E6" w:rsidRPr="00307F87">
        <w:rPr>
          <w:color w:val="000000"/>
          <w:sz w:val="26"/>
          <w:szCs w:val="26"/>
          <w:lang w:val="uz-Cyrl-UZ"/>
        </w:rPr>
        <w:t xml:space="preserve"> </w:t>
      </w:r>
      <w:r w:rsidRPr="00307F87">
        <w:rPr>
          <w:color w:val="000000"/>
          <w:sz w:val="26"/>
          <w:szCs w:val="26"/>
          <w:lang w:val="uz-Cyrl-UZ"/>
        </w:rPr>
        <w:t>saqlash</w:t>
      </w:r>
      <w:r w:rsidR="00AF24E6" w:rsidRPr="00307F87">
        <w:rPr>
          <w:color w:val="000000"/>
          <w:sz w:val="26"/>
          <w:szCs w:val="26"/>
          <w:lang w:val="uz-Cyrl-UZ"/>
        </w:rPr>
        <w:t xml:space="preserve"> </w:t>
      </w:r>
      <w:r w:rsidRPr="00307F87">
        <w:rPr>
          <w:color w:val="000000"/>
          <w:sz w:val="26"/>
          <w:szCs w:val="26"/>
          <w:lang w:val="uz-Cyrl-UZ"/>
        </w:rPr>
        <w:t>vaziri</w:t>
      </w:r>
      <w:r w:rsidR="00AF24E6" w:rsidRPr="00307F87">
        <w:rPr>
          <w:color w:val="000000"/>
          <w:sz w:val="26"/>
          <w:szCs w:val="26"/>
          <w:lang w:val="uz-Cyrl-UZ"/>
        </w:rPr>
        <w:t xml:space="preserve"> </w:t>
      </w:r>
      <w:r w:rsidRPr="00307F87">
        <w:rPr>
          <w:color w:val="000000"/>
          <w:sz w:val="26"/>
          <w:szCs w:val="26"/>
          <w:lang w:val="uz-Cyrl-UZ"/>
        </w:rPr>
        <w:t>va</w:t>
      </w:r>
      <w:r w:rsidR="00AF24E6" w:rsidRPr="00307F87">
        <w:rPr>
          <w:color w:val="000000"/>
          <w:sz w:val="26"/>
          <w:szCs w:val="26"/>
          <w:lang w:val="uz-Cyrl-UZ"/>
        </w:rPr>
        <w:t xml:space="preserve"> </w:t>
      </w:r>
      <w:r w:rsidRPr="00307F87">
        <w:rPr>
          <w:color w:val="000000"/>
          <w:sz w:val="26"/>
          <w:szCs w:val="26"/>
          <w:lang w:val="uz-Cyrl-UZ"/>
        </w:rPr>
        <w:t>nomli</w:t>
      </w:r>
      <w:r w:rsidR="00AF24E6" w:rsidRPr="00307F87">
        <w:rPr>
          <w:color w:val="000000"/>
          <w:sz w:val="26"/>
          <w:szCs w:val="26"/>
          <w:lang w:val="uz-Cyrl-UZ"/>
        </w:rPr>
        <w:t xml:space="preserve"> </w:t>
      </w:r>
      <w:r w:rsidRPr="00307F87">
        <w:rPr>
          <w:color w:val="000000"/>
          <w:sz w:val="26"/>
          <w:szCs w:val="26"/>
          <w:lang w:val="uz-Cyrl-UZ"/>
        </w:rPr>
        <w:t>stipendiyalardan</w:t>
      </w:r>
      <w:r w:rsidR="00CB1E38" w:rsidRPr="00307F87">
        <w:rPr>
          <w:color w:val="000000"/>
          <w:sz w:val="26"/>
          <w:szCs w:val="26"/>
          <w:lang w:val="uz-Cyrl-UZ"/>
        </w:rPr>
        <w:t xml:space="preserve"> </w:t>
      </w:r>
      <w:r w:rsidRPr="00307F87">
        <w:rPr>
          <w:color w:val="000000"/>
          <w:sz w:val="26"/>
          <w:szCs w:val="26"/>
          <w:lang w:val="uz-Cyrl-UZ"/>
        </w:rPr>
        <w:t>birini</w:t>
      </w:r>
      <w:r w:rsidR="00CB1E38" w:rsidRPr="00307F87">
        <w:rPr>
          <w:color w:val="000000"/>
          <w:sz w:val="26"/>
          <w:szCs w:val="26"/>
          <w:lang w:val="uz-Cyrl-UZ"/>
        </w:rPr>
        <w:t xml:space="preserve"> </w:t>
      </w:r>
      <w:r w:rsidRPr="00307F87">
        <w:rPr>
          <w:color w:val="000000"/>
          <w:sz w:val="26"/>
          <w:szCs w:val="26"/>
          <w:lang w:val="uz-Cyrl-UZ"/>
        </w:rPr>
        <w:t>tayinlash</w:t>
      </w:r>
      <w:r w:rsidR="00CB1E38" w:rsidRPr="00307F87">
        <w:rPr>
          <w:color w:val="000000"/>
          <w:sz w:val="26"/>
          <w:szCs w:val="26"/>
          <w:lang w:val="uz-Cyrl-UZ"/>
        </w:rPr>
        <w:t xml:space="preserve"> </w:t>
      </w:r>
      <w:r w:rsidRPr="00307F87">
        <w:rPr>
          <w:color w:val="000000"/>
          <w:sz w:val="26"/>
          <w:szCs w:val="26"/>
          <w:lang w:val="uz-Cyrl-UZ"/>
        </w:rPr>
        <w:t>hamda</w:t>
      </w:r>
      <w:r w:rsidR="00D54287" w:rsidRPr="00307F87">
        <w:rPr>
          <w:color w:val="000000"/>
          <w:sz w:val="26"/>
          <w:szCs w:val="26"/>
          <w:lang w:val="uz-Cyrl-UZ"/>
        </w:rPr>
        <w:t xml:space="preserve"> </w:t>
      </w:r>
      <w:r w:rsidRPr="00307F87">
        <w:rPr>
          <w:color w:val="000000"/>
          <w:sz w:val="26"/>
          <w:szCs w:val="26"/>
          <w:lang w:val="uz-Cyrl-UZ"/>
        </w:rPr>
        <w:t>turli</w:t>
      </w:r>
      <w:r w:rsidR="00D54287" w:rsidRPr="00307F87">
        <w:rPr>
          <w:color w:val="000000"/>
          <w:sz w:val="26"/>
          <w:szCs w:val="26"/>
          <w:lang w:val="uz-Cyrl-UZ"/>
        </w:rPr>
        <w:t xml:space="preserve"> </w:t>
      </w:r>
      <w:r w:rsidRPr="00307F87">
        <w:rPr>
          <w:color w:val="000000"/>
          <w:sz w:val="26"/>
          <w:szCs w:val="26"/>
          <w:lang w:val="uz-Cyrl-UZ"/>
        </w:rPr>
        <w:t>nominatsiyalar</w:t>
      </w:r>
      <w:r w:rsidR="00D54287" w:rsidRPr="00307F87">
        <w:rPr>
          <w:color w:val="000000"/>
          <w:sz w:val="26"/>
          <w:szCs w:val="26"/>
          <w:lang w:val="uz-Cyrl-UZ"/>
        </w:rPr>
        <w:t xml:space="preserve"> </w:t>
      </w:r>
      <w:r w:rsidRPr="00307F87">
        <w:rPr>
          <w:color w:val="000000"/>
          <w:sz w:val="26"/>
          <w:szCs w:val="26"/>
          <w:lang w:val="uz-Cyrl-UZ"/>
        </w:rPr>
        <w:t>bo‘yicha</w:t>
      </w:r>
      <w:r w:rsidR="00D54287" w:rsidRPr="00307F87">
        <w:rPr>
          <w:color w:val="000000"/>
          <w:sz w:val="26"/>
          <w:szCs w:val="26"/>
          <w:lang w:val="uz-Cyrl-UZ"/>
        </w:rPr>
        <w:t xml:space="preserve"> </w:t>
      </w:r>
      <w:r w:rsidRPr="00307F87">
        <w:rPr>
          <w:color w:val="000000"/>
          <w:sz w:val="26"/>
          <w:szCs w:val="26"/>
          <w:lang w:val="uz-Cyrl-UZ"/>
        </w:rPr>
        <w:t>bir</w:t>
      </w:r>
      <w:r w:rsidR="00D54287" w:rsidRPr="00307F87">
        <w:rPr>
          <w:color w:val="000000"/>
          <w:sz w:val="26"/>
          <w:szCs w:val="26"/>
          <w:lang w:val="uz-Cyrl-UZ"/>
        </w:rPr>
        <w:t xml:space="preserve"> </w:t>
      </w:r>
      <w:r w:rsidRPr="00307F87">
        <w:rPr>
          <w:color w:val="000000"/>
          <w:sz w:val="26"/>
          <w:szCs w:val="26"/>
          <w:lang w:val="uz-Cyrl-UZ"/>
        </w:rPr>
        <w:t>martalik</w:t>
      </w:r>
      <w:r w:rsidR="00D54287" w:rsidRPr="00307F87">
        <w:rPr>
          <w:color w:val="000000"/>
          <w:sz w:val="26"/>
          <w:szCs w:val="26"/>
          <w:lang w:val="uz-Cyrl-UZ"/>
        </w:rPr>
        <w:t xml:space="preserve"> </w:t>
      </w:r>
      <w:r w:rsidRPr="00307F87">
        <w:rPr>
          <w:color w:val="000000"/>
          <w:sz w:val="26"/>
          <w:szCs w:val="26"/>
          <w:lang w:val="uz-Cyrl-UZ"/>
        </w:rPr>
        <w:t>rag‘batlantirish</w:t>
      </w:r>
      <w:r w:rsidR="00D54287" w:rsidRPr="00307F87">
        <w:rPr>
          <w:color w:val="000000"/>
          <w:sz w:val="26"/>
          <w:szCs w:val="26"/>
          <w:lang w:val="uz-Cyrl-UZ"/>
        </w:rPr>
        <w:t xml:space="preserve"> </w:t>
      </w:r>
      <w:r w:rsidRPr="00307F87">
        <w:rPr>
          <w:color w:val="000000"/>
          <w:sz w:val="26"/>
          <w:szCs w:val="26"/>
          <w:lang w:val="uz-Cyrl-UZ"/>
        </w:rPr>
        <w:t>uchun</w:t>
      </w:r>
      <w:r w:rsidR="00CB1E38" w:rsidRPr="00307F87">
        <w:rPr>
          <w:color w:val="000000"/>
          <w:sz w:val="26"/>
          <w:szCs w:val="26"/>
          <w:lang w:val="uz-Cyrl-UZ"/>
        </w:rPr>
        <w:t xml:space="preserve"> </w:t>
      </w:r>
      <w:r w:rsidRPr="00307F87">
        <w:rPr>
          <w:color w:val="000000"/>
          <w:sz w:val="26"/>
          <w:szCs w:val="26"/>
          <w:lang w:val="uz-Cyrl-UZ"/>
        </w:rPr>
        <w:t>tavsiya</w:t>
      </w:r>
      <w:r w:rsidR="00CB1E38" w:rsidRPr="00307F87">
        <w:rPr>
          <w:color w:val="000000"/>
          <w:sz w:val="26"/>
          <w:szCs w:val="26"/>
          <w:lang w:val="uz-Cyrl-UZ"/>
        </w:rPr>
        <w:t xml:space="preserve"> </w:t>
      </w:r>
      <w:r w:rsidRPr="00307F87">
        <w:rPr>
          <w:color w:val="000000"/>
          <w:sz w:val="26"/>
          <w:szCs w:val="26"/>
          <w:lang w:val="uz-Cyrl-UZ"/>
        </w:rPr>
        <w:t>qiladi</w:t>
      </w:r>
      <w:r w:rsidR="00CB1E38" w:rsidRPr="00307F87">
        <w:rPr>
          <w:color w:val="000000"/>
          <w:sz w:val="26"/>
          <w:szCs w:val="26"/>
          <w:lang w:val="uz-Cyrl-UZ"/>
        </w:rPr>
        <w:t xml:space="preserve">. </w:t>
      </w:r>
    </w:p>
    <w:p w14:paraId="5050FFA4" w14:textId="037CECB9" w:rsidR="00CB1E38" w:rsidRPr="00307F87" w:rsidRDefault="00073B5D" w:rsidP="00307F87">
      <w:pPr>
        <w:shd w:val="clear" w:color="auto" w:fill="FFFFFF"/>
        <w:autoSpaceDE w:val="0"/>
        <w:autoSpaceDN w:val="0"/>
        <w:adjustRightInd w:val="0"/>
        <w:spacing w:line="245" w:lineRule="auto"/>
        <w:ind w:firstLine="567"/>
        <w:jc w:val="both"/>
        <w:rPr>
          <w:color w:val="000000"/>
          <w:sz w:val="26"/>
          <w:szCs w:val="26"/>
          <w:lang w:val="uz-Cyrl-UZ"/>
        </w:rPr>
      </w:pP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berishdan</w:t>
      </w:r>
      <w:r w:rsidR="00CB1E38" w:rsidRPr="00307F87">
        <w:rPr>
          <w:color w:val="000000"/>
          <w:sz w:val="26"/>
          <w:szCs w:val="26"/>
          <w:lang w:val="uz-Cyrl-UZ"/>
        </w:rPr>
        <w:t xml:space="preserve"> </w:t>
      </w:r>
      <w:r w:rsidRPr="00307F87">
        <w:rPr>
          <w:color w:val="000000"/>
          <w:sz w:val="26"/>
          <w:szCs w:val="26"/>
          <w:lang w:val="uz-Cyrl-UZ"/>
        </w:rPr>
        <w:t>so‘ng</w:t>
      </w:r>
      <w:r w:rsidR="00CB1E38" w:rsidRPr="00307F87">
        <w:rPr>
          <w:color w:val="000000"/>
          <w:sz w:val="26"/>
          <w:szCs w:val="26"/>
          <w:lang w:val="uz-Cyrl-UZ"/>
        </w:rPr>
        <w:t xml:space="preserve"> </w:t>
      </w:r>
      <w:r w:rsidRPr="00307F87">
        <w:rPr>
          <w:color w:val="000000"/>
          <w:sz w:val="26"/>
          <w:szCs w:val="26"/>
          <w:lang w:val="uz-Cyrl-UZ"/>
        </w:rPr>
        <w:t>talabgorlar</w:t>
      </w:r>
      <w:r w:rsidR="00CB1E38" w:rsidRPr="00307F87">
        <w:rPr>
          <w:color w:val="000000"/>
          <w:sz w:val="26"/>
          <w:szCs w:val="26"/>
          <w:lang w:val="uz-Cyrl-UZ"/>
        </w:rPr>
        <w:t xml:space="preserve"> </w:t>
      </w:r>
      <w:r w:rsidRPr="00307F87">
        <w:rPr>
          <w:color w:val="000000"/>
          <w:sz w:val="26"/>
          <w:szCs w:val="26"/>
          <w:lang w:val="uz-Cyrl-UZ"/>
        </w:rPr>
        <w:t>soni</w:t>
      </w:r>
      <w:r w:rsidR="00CB1E38" w:rsidRPr="00307F87">
        <w:rPr>
          <w:color w:val="000000"/>
          <w:sz w:val="26"/>
          <w:szCs w:val="26"/>
          <w:lang w:val="uz-Cyrl-UZ"/>
        </w:rPr>
        <w:t xml:space="preserve"> </w:t>
      </w:r>
      <w:r w:rsidRPr="00307F87">
        <w:rPr>
          <w:color w:val="000000"/>
          <w:sz w:val="26"/>
          <w:szCs w:val="26"/>
          <w:lang w:val="uz-Cyrl-UZ"/>
        </w:rPr>
        <w:t>belgilangan</w:t>
      </w:r>
      <w:r w:rsidR="00CB1E38" w:rsidRPr="00307F87">
        <w:rPr>
          <w:color w:val="000000"/>
          <w:sz w:val="26"/>
          <w:szCs w:val="26"/>
          <w:lang w:val="uz-Cyrl-UZ"/>
        </w:rPr>
        <w:t xml:space="preserve"> </w:t>
      </w:r>
      <w:r w:rsidRPr="00307F87">
        <w:rPr>
          <w:color w:val="000000"/>
          <w:sz w:val="26"/>
          <w:szCs w:val="26"/>
          <w:lang w:val="uz-Cyrl-UZ"/>
        </w:rPr>
        <w:t>o‘rinlar</w:t>
      </w:r>
      <w:r w:rsidR="00CB1E38" w:rsidRPr="00307F87">
        <w:rPr>
          <w:color w:val="000000"/>
          <w:sz w:val="26"/>
          <w:szCs w:val="26"/>
          <w:lang w:val="uz-Cyrl-UZ"/>
        </w:rPr>
        <w:t xml:space="preserve"> </w:t>
      </w:r>
      <w:r w:rsidRPr="00307F87">
        <w:rPr>
          <w:color w:val="000000"/>
          <w:sz w:val="26"/>
          <w:szCs w:val="26"/>
          <w:lang w:val="uz-Cyrl-UZ"/>
        </w:rPr>
        <w:t>kvotasidan</w:t>
      </w:r>
      <w:r w:rsidR="00CB1E38" w:rsidRPr="00307F87">
        <w:rPr>
          <w:color w:val="000000"/>
          <w:sz w:val="26"/>
          <w:szCs w:val="26"/>
          <w:lang w:val="uz-Cyrl-UZ"/>
        </w:rPr>
        <w:t xml:space="preserve"> </w:t>
      </w:r>
      <w:r w:rsidRPr="00307F87">
        <w:rPr>
          <w:color w:val="000000"/>
          <w:sz w:val="26"/>
          <w:szCs w:val="26"/>
          <w:lang w:val="uz-Cyrl-UZ"/>
        </w:rPr>
        <w:t>ko‘p</w:t>
      </w:r>
      <w:r w:rsidR="00CB1E38" w:rsidRPr="00307F87">
        <w:rPr>
          <w:color w:val="000000"/>
          <w:sz w:val="26"/>
          <w:szCs w:val="26"/>
          <w:lang w:val="uz-Cyrl-UZ"/>
        </w:rPr>
        <w:t xml:space="preserve"> </w:t>
      </w:r>
      <w:r w:rsidRPr="00307F87">
        <w:rPr>
          <w:color w:val="000000"/>
          <w:sz w:val="26"/>
          <w:szCs w:val="26"/>
          <w:lang w:val="uz-Cyrl-UZ"/>
        </w:rPr>
        <w:t>bo‘lgan</w:t>
      </w:r>
      <w:r w:rsidR="00CB1E38" w:rsidRPr="00307F87">
        <w:rPr>
          <w:color w:val="000000"/>
          <w:sz w:val="26"/>
          <w:szCs w:val="26"/>
          <w:lang w:val="uz-Cyrl-UZ"/>
        </w:rPr>
        <w:t xml:space="preserve"> </w:t>
      </w:r>
      <w:r w:rsidRPr="00307F87">
        <w:rPr>
          <w:color w:val="000000"/>
          <w:sz w:val="26"/>
          <w:szCs w:val="26"/>
          <w:lang w:val="uz-Cyrl-UZ"/>
        </w:rPr>
        <w:t>taqdirda</w:t>
      </w:r>
      <w:r w:rsidR="00CB1E38" w:rsidRPr="00307F87">
        <w:rPr>
          <w:color w:val="000000"/>
          <w:sz w:val="26"/>
          <w:szCs w:val="26"/>
          <w:lang w:val="uz-Cyrl-UZ"/>
        </w:rPr>
        <w:t xml:space="preserve"> </w:t>
      </w:r>
      <w:r w:rsidRPr="00307F87">
        <w:rPr>
          <w:color w:val="000000"/>
          <w:sz w:val="26"/>
          <w:szCs w:val="26"/>
          <w:lang w:val="uz-Cyrl-UZ"/>
        </w:rPr>
        <w:t>ustunlik eng</w:t>
      </w:r>
      <w:r w:rsidR="00CB1E38" w:rsidRPr="00307F87">
        <w:rPr>
          <w:color w:val="000000"/>
          <w:sz w:val="26"/>
          <w:szCs w:val="26"/>
          <w:lang w:val="uz-Cyrl-UZ"/>
        </w:rPr>
        <w:t xml:space="preserve"> </w:t>
      </w:r>
      <w:r w:rsidRPr="00307F87">
        <w:rPr>
          <w:color w:val="000000"/>
          <w:sz w:val="26"/>
          <w:szCs w:val="26"/>
          <w:lang w:val="uz-Cyrl-UZ"/>
        </w:rPr>
        <w:t>ko‘p</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olgan</w:t>
      </w:r>
      <w:r w:rsidR="00CB1E38" w:rsidRPr="00307F87">
        <w:rPr>
          <w:color w:val="000000"/>
          <w:sz w:val="26"/>
          <w:szCs w:val="26"/>
          <w:lang w:val="uz-Cyrl-UZ"/>
        </w:rPr>
        <w:t xml:space="preserve"> </w:t>
      </w:r>
      <w:r w:rsidRPr="00307F87">
        <w:rPr>
          <w:color w:val="000000"/>
          <w:sz w:val="26"/>
          <w:szCs w:val="26"/>
          <w:lang w:val="uz-Cyrl-UZ"/>
        </w:rPr>
        <w:t>talabgorlarga</w:t>
      </w:r>
      <w:r w:rsidR="00CB1E38" w:rsidRPr="00307F87">
        <w:rPr>
          <w:color w:val="000000"/>
          <w:sz w:val="26"/>
          <w:szCs w:val="26"/>
          <w:lang w:val="uz-Cyrl-UZ"/>
        </w:rPr>
        <w:t xml:space="preserve"> </w:t>
      </w:r>
      <w:r w:rsidRPr="00307F87">
        <w:rPr>
          <w:color w:val="000000"/>
          <w:sz w:val="26"/>
          <w:szCs w:val="26"/>
          <w:lang w:val="uz-Cyrl-UZ"/>
        </w:rPr>
        <w:t>beriladi</w:t>
      </w:r>
      <w:r w:rsidR="00CB1E38" w:rsidRPr="00307F87">
        <w:rPr>
          <w:color w:val="000000"/>
          <w:sz w:val="26"/>
          <w:szCs w:val="26"/>
          <w:lang w:val="uz-Cyrl-UZ"/>
        </w:rPr>
        <w:t>.</w:t>
      </w:r>
    </w:p>
    <w:p w14:paraId="4E6C0D92" w14:textId="55525348" w:rsidR="00CB1E38" w:rsidRPr="00307F87" w:rsidRDefault="00AE1784"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10</w:t>
      </w:r>
      <w:r w:rsidR="00CB1E38" w:rsidRPr="00307F87">
        <w:rPr>
          <w:b/>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Maxsus</w:t>
      </w:r>
      <w:r w:rsidR="00CB1E38" w:rsidRPr="00307F87">
        <w:rPr>
          <w:color w:val="000000"/>
          <w:sz w:val="26"/>
          <w:szCs w:val="26"/>
          <w:lang w:val="uz-Cyrl-UZ"/>
        </w:rPr>
        <w:t xml:space="preserve"> </w:t>
      </w:r>
      <w:r w:rsidR="00073B5D" w:rsidRPr="00307F87">
        <w:rPr>
          <w:color w:val="000000"/>
          <w:sz w:val="26"/>
          <w:szCs w:val="26"/>
          <w:lang w:val="uz-Cyrl-UZ"/>
        </w:rPr>
        <w:t>tanlov</w:t>
      </w:r>
      <w:r w:rsidR="00CB1E38" w:rsidRPr="00307F87">
        <w:rPr>
          <w:color w:val="000000"/>
          <w:sz w:val="26"/>
          <w:szCs w:val="26"/>
          <w:lang w:val="uz-Cyrl-UZ"/>
        </w:rPr>
        <w:t xml:space="preserve"> </w:t>
      </w:r>
      <w:r w:rsidR="00073B5D" w:rsidRPr="00307F87">
        <w:rPr>
          <w:color w:val="000000"/>
          <w:sz w:val="26"/>
          <w:szCs w:val="26"/>
          <w:lang w:val="uz-Cyrl-UZ"/>
        </w:rPr>
        <w:t>komissiyasi</w:t>
      </w:r>
      <w:r w:rsidR="00CB1E38" w:rsidRPr="00307F87">
        <w:rPr>
          <w:color w:val="000000"/>
          <w:sz w:val="26"/>
          <w:szCs w:val="26"/>
          <w:lang w:val="uz-Cyrl-UZ"/>
        </w:rPr>
        <w:t xml:space="preserve"> </w:t>
      </w:r>
      <w:r w:rsidR="00073B5D" w:rsidRPr="00307F87">
        <w:rPr>
          <w:color w:val="000000"/>
          <w:sz w:val="26"/>
          <w:szCs w:val="26"/>
          <w:lang w:val="uz-Cyrl-UZ"/>
        </w:rPr>
        <w:t>qabul</w:t>
      </w:r>
      <w:r w:rsidR="00CB1E38" w:rsidRPr="00307F87">
        <w:rPr>
          <w:color w:val="000000"/>
          <w:sz w:val="26"/>
          <w:szCs w:val="26"/>
          <w:lang w:val="uz-Cyrl-UZ"/>
        </w:rPr>
        <w:t xml:space="preserve"> </w:t>
      </w:r>
      <w:r w:rsidR="00073B5D" w:rsidRPr="00307F87">
        <w:rPr>
          <w:color w:val="000000"/>
          <w:sz w:val="26"/>
          <w:szCs w:val="26"/>
          <w:lang w:val="uz-Cyrl-UZ"/>
        </w:rPr>
        <w:t>qilgan</w:t>
      </w:r>
      <w:r w:rsidR="00CB1E38" w:rsidRPr="00307F87">
        <w:rPr>
          <w:color w:val="000000"/>
          <w:sz w:val="26"/>
          <w:szCs w:val="26"/>
          <w:lang w:val="uz-Cyrl-UZ"/>
        </w:rPr>
        <w:t xml:space="preserve"> </w:t>
      </w:r>
      <w:r w:rsidR="00073B5D" w:rsidRPr="00307F87">
        <w:rPr>
          <w:color w:val="000000"/>
          <w:sz w:val="26"/>
          <w:szCs w:val="26"/>
          <w:lang w:val="uz-Cyrl-UZ"/>
        </w:rPr>
        <w:t>qaroriga</w:t>
      </w:r>
      <w:r w:rsidR="00CB1E38" w:rsidRPr="00307F87">
        <w:rPr>
          <w:color w:val="000000"/>
          <w:sz w:val="26"/>
          <w:szCs w:val="26"/>
          <w:lang w:val="uz-Cyrl-UZ"/>
        </w:rPr>
        <w:t xml:space="preserve"> </w:t>
      </w:r>
      <w:r w:rsidR="00073B5D" w:rsidRPr="00307F87">
        <w:rPr>
          <w:color w:val="000000"/>
          <w:sz w:val="26"/>
          <w:szCs w:val="26"/>
          <w:lang w:val="uz-Cyrl-UZ"/>
        </w:rPr>
        <w:t>asosan</w:t>
      </w:r>
      <w:r w:rsidR="00CB1E38" w:rsidRPr="00307F87">
        <w:rPr>
          <w:color w:val="000000"/>
          <w:sz w:val="26"/>
          <w:szCs w:val="26"/>
          <w:lang w:val="uz-Cyrl-UZ"/>
        </w:rPr>
        <w:t xml:space="preserve"> </w:t>
      </w:r>
      <w:r w:rsidR="00073B5D" w:rsidRPr="00307F87">
        <w:rPr>
          <w:color w:val="000000"/>
          <w:sz w:val="26"/>
          <w:szCs w:val="26"/>
          <w:lang w:val="uz-Cyrl-UZ"/>
        </w:rPr>
        <w:t>Sog‘liqni</w:t>
      </w:r>
      <w:r w:rsidR="00CB1E38" w:rsidRPr="00307F87">
        <w:rPr>
          <w:color w:val="000000"/>
          <w:sz w:val="26"/>
          <w:szCs w:val="26"/>
          <w:lang w:val="uz-Cyrl-UZ"/>
        </w:rPr>
        <w:t xml:space="preserve"> </w:t>
      </w:r>
      <w:r w:rsidR="00073B5D" w:rsidRPr="00307F87">
        <w:rPr>
          <w:color w:val="000000"/>
          <w:sz w:val="26"/>
          <w:szCs w:val="26"/>
          <w:lang w:val="uz-Cyrl-UZ"/>
        </w:rPr>
        <w:t>saqlash</w:t>
      </w:r>
      <w:r w:rsidR="00CB1E38" w:rsidRPr="00307F87">
        <w:rPr>
          <w:color w:val="000000"/>
          <w:sz w:val="26"/>
          <w:szCs w:val="26"/>
          <w:lang w:val="uz-Cyrl-UZ"/>
        </w:rPr>
        <w:t xml:space="preserve"> </w:t>
      </w:r>
      <w:r w:rsidR="00073B5D" w:rsidRPr="00307F87">
        <w:rPr>
          <w:color w:val="000000"/>
          <w:sz w:val="26"/>
          <w:szCs w:val="26"/>
          <w:lang w:val="uz-Cyrl-UZ"/>
        </w:rPr>
        <w:t>vaziri</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nomli</w:t>
      </w:r>
      <w:r w:rsidR="00CB1E38" w:rsidRPr="00307F87">
        <w:rPr>
          <w:color w:val="000000"/>
          <w:sz w:val="26"/>
          <w:szCs w:val="26"/>
          <w:lang w:val="uz-Cyrl-UZ"/>
        </w:rPr>
        <w:t xml:space="preserve"> </w:t>
      </w:r>
      <w:r w:rsidR="00073B5D" w:rsidRPr="00307F87">
        <w:rPr>
          <w:color w:val="000000"/>
          <w:sz w:val="26"/>
          <w:szCs w:val="26"/>
          <w:lang w:val="uz-Cyrl-UZ"/>
        </w:rPr>
        <w:t>stipendiyalar</w:t>
      </w:r>
      <w:r w:rsidR="00D54287" w:rsidRPr="00307F87">
        <w:rPr>
          <w:color w:val="000000"/>
          <w:sz w:val="26"/>
          <w:szCs w:val="26"/>
          <w:lang w:val="uz-Cyrl-UZ"/>
        </w:rPr>
        <w:t xml:space="preserve"> </w:t>
      </w:r>
      <w:r w:rsidR="00073B5D" w:rsidRPr="00307F87">
        <w:rPr>
          <w:color w:val="000000"/>
          <w:sz w:val="26"/>
          <w:szCs w:val="26"/>
          <w:lang w:val="uz-Cyrl-UZ"/>
        </w:rPr>
        <w:t>hamda</w:t>
      </w:r>
      <w:r w:rsidR="00D54287" w:rsidRPr="00307F87">
        <w:rPr>
          <w:color w:val="000000"/>
          <w:sz w:val="26"/>
          <w:szCs w:val="26"/>
          <w:lang w:val="uz-Cyrl-UZ"/>
        </w:rPr>
        <w:t xml:space="preserve"> </w:t>
      </w:r>
      <w:r w:rsidR="00073B5D" w:rsidRPr="00307F87">
        <w:rPr>
          <w:color w:val="000000"/>
          <w:sz w:val="26"/>
          <w:szCs w:val="26"/>
          <w:lang w:val="uz-Cyrl-UZ"/>
        </w:rPr>
        <w:t>turli</w:t>
      </w:r>
      <w:r w:rsidR="00D54287" w:rsidRPr="00307F87">
        <w:rPr>
          <w:color w:val="000000"/>
          <w:sz w:val="26"/>
          <w:szCs w:val="26"/>
          <w:lang w:val="uz-Cyrl-UZ"/>
        </w:rPr>
        <w:t xml:space="preserve"> </w:t>
      </w:r>
      <w:r w:rsidR="00073B5D" w:rsidRPr="00307F87">
        <w:rPr>
          <w:color w:val="000000"/>
          <w:sz w:val="26"/>
          <w:szCs w:val="26"/>
          <w:lang w:val="uz-Cyrl-UZ"/>
        </w:rPr>
        <w:t>nominatsiyalar</w:t>
      </w:r>
      <w:r w:rsidR="00D54287" w:rsidRPr="00307F87">
        <w:rPr>
          <w:color w:val="000000"/>
          <w:sz w:val="26"/>
          <w:szCs w:val="26"/>
          <w:lang w:val="uz-Cyrl-UZ"/>
        </w:rPr>
        <w:t xml:space="preserve"> </w:t>
      </w:r>
      <w:r w:rsidR="00073B5D" w:rsidRPr="00307F87">
        <w:rPr>
          <w:color w:val="000000"/>
          <w:sz w:val="26"/>
          <w:szCs w:val="26"/>
          <w:lang w:val="uz-Cyrl-UZ"/>
        </w:rPr>
        <w:t>g‘olibi</w:t>
      </w:r>
      <w:r w:rsidR="00D54287" w:rsidRPr="00307F87">
        <w:rPr>
          <w:color w:val="000000"/>
          <w:sz w:val="26"/>
          <w:szCs w:val="26"/>
          <w:lang w:val="uz-Cyrl-UZ"/>
        </w:rPr>
        <w:t xml:space="preserve"> </w:t>
      </w:r>
      <w:r w:rsidR="00073B5D" w:rsidRPr="00307F87">
        <w:rPr>
          <w:color w:val="000000"/>
          <w:sz w:val="26"/>
          <w:szCs w:val="26"/>
          <w:lang w:val="uz-Cyrl-UZ"/>
        </w:rPr>
        <w:t>bo‘lgan</w:t>
      </w:r>
      <w:r w:rsidR="00CB1E38" w:rsidRPr="00307F87">
        <w:rPr>
          <w:color w:val="000000"/>
          <w:sz w:val="26"/>
          <w:szCs w:val="26"/>
          <w:lang w:val="uz-Cyrl-UZ"/>
        </w:rPr>
        <w:t xml:space="preserve"> </w:t>
      </w:r>
      <w:r w:rsidR="00073B5D" w:rsidRPr="00307F87">
        <w:rPr>
          <w:color w:val="000000"/>
          <w:sz w:val="26"/>
          <w:szCs w:val="26"/>
          <w:lang w:val="uz-Cyrl-UZ"/>
        </w:rPr>
        <w:t>talabalar</w:t>
      </w:r>
      <w:r w:rsidR="00CB1E38" w:rsidRPr="00307F87">
        <w:rPr>
          <w:color w:val="000000"/>
          <w:sz w:val="26"/>
          <w:szCs w:val="26"/>
          <w:lang w:val="uz-Cyrl-UZ"/>
        </w:rPr>
        <w:t xml:space="preserve"> </w:t>
      </w:r>
      <w:r w:rsidR="00073B5D" w:rsidRPr="00307F87">
        <w:rPr>
          <w:color w:val="000000"/>
          <w:sz w:val="26"/>
          <w:szCs w:val="26"/>
          <w:lang w:val="uz-Cyrl-UZ"/>
        </w:rPr>
        <w:t>ro‘yxati</w:t>
      </w:r>
      <w:r w:rsidR="00D40A92">
        <w:rPr>
          <w:color w:val="000000"/>
          <w:sz w:val="26"/>
          <w:szCs w:val="26"/>
          <w:lang w:val="uz-Cyrl-UZ"/>
        </w:rPr>
        <w:br/>
      </w:r>
      <w:r w:rsidR="00073B5D" w:rsidRPr="00307F87">
        <w:rPr>
          <w:color w:val="000000"/>
          <w:sz w:val="26"/>
          <w:szCs w:val="26"/>
          <w:lang w:val="uz-Cyrl-UZ"/>
        </w:rPr>
        <w:t>TTA</w:t>
      </w:r>
      <w:r w:rsidR="00CB1E38" w:rsidRPr="00307F87">
        <w:rPr>
          <w:color w:val="000000"/>
          <w:sz w:val="26"/>
          <w:szCs w:val="26"/>
          <w:lang w:val="uz-Cyrl-UZ"/>
        </w:rPr>
        <w:t xml:space="preserve"> </w:t>
      </w:r>
      <w:r w:rsidR="00073B5D" w:rsidRPr="00307F87">
        <w:rPr>
          <w:color w:val="000000"/>
          <w:sz w:val="26"/>
          <w:szCs w:val="26"/>
          <w:lang w:val="uz-Cyrl-UZ"/>
        </w:rPr>
        <w:t>Rektorining</w:t>
      </w:r>
      <w:r w:rsidR="00CB1E38" w:rsidRPr="00307F87">
        <w:rPr>
          <w:color w:val="000000"/>
          <w:sz w:val="26"/>
          <w:szCs w:val="26"/>
          <w:lang w:val="uz-Cyrl-UZ"/>
        </w:rPr>
        <w:t xml:space="preserve"> </w:t>
      </w:r>
      <w:r w:rsidR="00073B5D" w:rsidRPr="00307F87">
        <w:rPr>
          <w:color w:val="000000"/>
          <w:sz w:val="26"/>
          <w:szCs w:val="26"/>
          <w:lang w:val="uz-Cyrl-UZ"/>
        </w:rPr>
        <w:t>buyrug‘i</w:t>
      </w:r>
      <w:r w:rsidR="00CB1E38" w:rsidRPr="00307F87">
        <w:rPr>
          <w:color w:val="000000"/>
          <w:sz w:val="26"/>
          <w:szCs w:val="26"/>
          <w:lang w:val="uz-Cyrl-UZ"/>
        </w:rPr>
        <w:t xml:space="preserve"> </w:t>
      </w:r>
      <w:r w:rsidR="00073B5D" w:rsidRPr="00307F87">
        <w:rPr>
          <w:color w:val="000000"/>
          <w:sz w:val="26"/>
          <w:szCs w:val="26"/>
          <w:lang w:val="uz-Cyrl-UZ"/>
        </w:rPr>
        <w:t>bilan</w:t>
      </w:r>
      <w:r w:rsidR="00CB1E38" w:rsidRPr="00307F87">
        <w:rPr>
          <w:color w:val="000000"/>
          <w:sz w:val="26"/>
          <w:szCs w:val="26"/>
          <w:lang w:val="uz-Cyrl-UZ"/>
        </w:rPr>
        <w:t xml:space="preserve"> </w:t>
      </w:r>
      <w:r w:rsidR="00073B5D" w:rsidRPr="00307F87">
        <w:rPr>
          <w:color w:val="000000"/>
          <w:sz w:val="26"/>
          <w:szCs w:val="26"/>
          <w:lang w:val="uz-Cyrl-UZ"/>
        </w:rPr>
        <w:t>tasdiqlanadi</w:t>
      </w:r>
      <w:r w:rsidR="00CB1E38" w:rsidRPr="00307F87">
        <w:rPr>
          <w:color w:val="000000"/>
          <w:sz w:val="26"/>
          <w:szCs w:val="26"/>
          <w:lang w:val="uz-Cyrl-UZ"/>
        </w:rPr>
        <w:t xml:space="preserve">. </w:t>
      </w:r>
    </w:p>
    <w:p w14:paraId="22516F76" w14:textId="460B858E" w:rsidR="00CB1E38" w:rsidRPr="00307F87" w:rsidRDefault="00CB1E38"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w:t>
      </w:r>
      <w:r w:rsidR="00AE1784" w:rsidRPr="00307F87">
        <w:rPr>
          <w:b/>
          <w:color w:val="000000"/>
          <w:sz w:val="26"/>
          <w:szCs w:val="26"/>
          <w:lang w:val="uz-Cyrl-UZ"/>
        </w:rPr>
        <w:t>1</w:t>
      </w:r>
      <w:r w:rsidRPr="00307F87">
        <w:rPr>
          <w:b/>
          <w:color w:val="000000"/>
          <w:sz w:val="26"/>
          <w:szCs w:val="26"/>
          <w:lang w:val="uz-Cyrl-UZ"/>
        </w:rPr>
        <w:t>.</w:t>
      </w:r>
      <w:r w:rsidRPr="00307F87">
        <w:rPr>
          <w:color w:val="000000"/>
          <w:sz w:val="26"/>
          <w:szCs w:val="26"/>
          <w:lang w:val="uz-Cyrl-UZ"/>
        </w:rPr>
        <w:t xml:space="preserve"> </w:t>
      </w:r>
      <w:bookmarkStart w:id="42" w:name="_Hlk101267284"/>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bookmarkEnd w:id="42"/>
      <w:r w:rsidR="005E0F29" w:rsidRPr="00307F87">
        <w:rPr>
          <w:color w:val="000000"/>
          <w:sz w:val="26"/>
          <w:szCs w:val="26"/>
          <w:lang w:val="uz-Cyrl-UZ"/>
        </w:rPr>
        <w:t xml:space="preserve"> </w:t>
      </w:r>
      <w:r w:rsidR="00307F87" w:rsidRPr="00307F87">
        <w:rPr>
          <w:color w:val="000000"/>
          <w:sz w:val="26"/>
          <w:szCs w:val="26"/>
          <w:lang w:val="uz-Cyrl-UZ"/>
        </w:rPr>
        <w:t>hamda</w:t>
      </w:r>
      <w:r w:rsidR="00D54287" w:rsidRPr="00307F87">
        <w:rPr>
          <w:color w:val="000000"/>
          <w:sz w:val="26"/>
          <w:szCs w:val="26"/>
          <w:lang w:val="uz-Cyrl-UZ"/>
        </w:rPr>
        <w:t xml:space="preserve"> </w:t>
      </w:r>
      <w:r w:rsidR="00073B5D" w:rsidRPr="00307F87">
        <w:rPr>
          <w:color w:val="000000"/>
          <w:sz w:val="26"/>
          <w:szCs w:val="26"/>
          <w:lang w:val="uz-Cyrl-UZ"/>
        </w:rPr>
        <w:t>turli</w:t>
      </w:r>
      <w:r w:rsidR="00D54287" w:rsidRPr="00307F87">
        <w:rPr>
          <w:color w:val="000000"/>
          <w:sz w:val="26"/>
          <w:szCs w:val="26"/>
          <w:lang w:val="uz-Cyrl-UZ"/>
        </w:rPr>
        <w:t xml:space="preserve"> </w:t>
      </w:r>
      <w:r w:rsidR="00073B5D" w:rsidRPr="00307F87">
        <w:rPr>
          <w:color w:val="000000"/>
          <w:sz w:val="26"/>
          <w:szCs w:val="26"/>
          <w:lang w:val="uz-Cyrl-UZ"/>
        </w:rPr>
        <w:t>nomnatsiyalarga</w:t>
      </w:r>
      <w:r w:rsidRPr="00307F87">
        <w:rPr>
          <w:color w:val="000000"/>
          <w:sz w:val="26"/>
          <w:szCs w:val="26"/>
          <w:lang w:val="uz-Cyrl-UZ"/>
        </w:rPr>
        <w:t xml:space="preserve"> </w:t>
      </w:r>
      <w:r w:rsidR="00073B5D" w:rsidRPr="00307F87">
        <w:rPr>
          <w:color w:val="000000"/>
          <w:sz w:val="26"/>
          <w:szCs w:val="26"/>
          <w:lang w:val="uz-Cyrl-UZ"/>
        </w:rPr>
        <w:t>talabgor</w:t>
      </w:r>
      <w:r w:rsidRPr="00307F87">
        <w:rPr>
          <w:color w:val="000000"/>
          <w:sz w:val="26"/>
          <w:szCs w:val="26"/>
          <w:lang w:val="uz-Cyrl-UZ"/>
        </w:rPr>
        <w:t xml:space="preserve"> </w:t>
      </w:r>
      <w:r w:rsidR="00073B5D" w:rsidRPr="00307F87">
        <w:rPr>
          <w:color w:val="000000"/>
          <w:sz w:val="26"/>
          <w:szCs w:val="26"/>
          <w:lang w:val="uz-Cyrl-UZ"/>
        </w:rPr>
        <w:t>bo‘lgan</w:t>
      </w:r>
      <w:r w:rsidRPr="00307F87">
        <w:rPr>
          <w:color w:val="000000"/>
          <w:sz w:val="26"/>
          <w:szCs w:val="26"/>
          <w:lang w:val="uz-Cyrl-UZ"/>
        </w:rPr>
        <w:t xml:space="preserve"> </w:t>
      </w:r>
      <w:r w:rsidR="00073B5D" w:rsidRPr="00307F87">
        <w:rPr>
          <w:color w:val="000000"/>
          <w:sz w:val="26"/>
          <w:szCs w:val="26"/>
          <w:lang w:val="uz-Cyrl-UZ"/>
        </w:rPr>
        <w:t>talabalarning</w:t>
      </w:r>
      <w:r w:rsidRPr="00307F87">
        <w:rPr>
          <w:color w:val="000000"/>
          <w:sz w:val="26"/>
          <w:szCs w:val="26"/>
          <w:lang w:val="uz-Cyrl-UZ"/>
        </w:rPr>
        <w:t xml:space="preserve"> </w:t>
      </w:r>
      <w:r w:rsidR="00073B5D" w:rsidRPr="00307F87">
        <w:rPr>
          <w:color w:val="000000"/>
          <w:sz w:val="26"/>
          <w:szCs w:val="26"/>
          <w:lang w:val="uz-Cyrl-UZ"/>
        </w:rPr>
        <w:t>o‘quv</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ilmiy</w:t>
      </w:r>
      <w:r w:rsidRPr="00307F87">
        <w:rPr>
          <w:color w:val="000000"/>
          <w:sz w:val="26"/>
          <w:szCs w:val="26"/>
          <w:lang w:val="uz-Cyrl-UZ"/>
        </w:rPr>
        <w:t xml:space="preserve"> </w:t>
      </w:r>
      <w:r w:rsidR="00073B5D" w:rsidRPr="00307F87">
        <w:rPr>
          <w:color w:val="000000"/>
          <w:sz w:val="26"/>
          <w:szCs w:val="26"/>
          <w:lang w:val="uz-Cyrl-UZ"/>
        </w:rPr>
        <w:t>faoliyati</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rasmiy</w:t>
      </w:r>
      <w:r w:rsidRPr="00307F87">
        <w:rPr>
          <w:color w:val="000000"/>
          <w:sz w:val="26"/>
          <w:szCs w:val="26"/>
          <w:lang w:val="uz-Cyrl-UZ"/>
        </w:rPr>
        <w:t xml:space="preserve"> </w:t>
      </w:r>
      <w:r w:rsidR="00307F87" w:rsidRPr="00307F87">
        <w:rPr>
          <w:color w:val="000000"/>
          <w:sz w:val="26"/>
          <w:szCs w:val="26"/>
          <w:lang w:val="uz-Cyrl-UZ"/>
        </w:rPr>
        <w:t>veb</w:t>
      </w:r>
      <w:r w:rsidR="005E0F29" w:rsidRPr="00307F87">
        <w:rPr>
          <w:color w:val="000000"/>
          <w:sz w:val="26"/>
          <w:szCs w:val="26"/>
          <w:lang w:val="uz-Cyrl-UZ"/>
        </w:rPr>
        <w:t>-</w:t>
      </w:r>
      <w:r w:rsidR="00073B5D" w:rsidRPr="00307F87">
        <w:rPr>
          <w:color w:val="000000"/>
          <w:sz w:val="26"/>
          <w:szCs w:val="26"/>
          <w:lang w:val="uz-Cyrl-UZ"/>
        </w:rPr>
        <w:t>saytida</w:t>
      </w:r>
      <w:r w:rsidRPr="00307F87">
        <w:rPr>
          <w:color w:val="000000"/>
          <w:sz w:val="26"/>
          <w:szCs w:val="26"/>
          <w:lang w:val="uz-Cyrl-UZ"/>
        </w:rPr>
        <w:t xml:space="preserve"> </w:t>
      </w:r>
      <w:r w:rsidR="00073B5D" w:rsidRPr="00307F87">
        <w:rPr>
          <w:color w:val="000000"/>
          <w:sz w:val="26"/>
          <w:szCs w:val="26"/>
          <w:lang w:val="uz-Cyrl-UZ"/>
        </w:rPr>
        <w:t>ommaviy</w:t>
      </w:r>
      <w:r w:rsidRPr="00307F87">
        <w:rPr>
          <w:color w:val="000000"/>
          <w:sz w:val="26"/>
          <w:szCs w:val="26"/>
          <w:lang w:val="uz-Cyrl-UZ"/>
        </w:rPr>
        <w:t xml:space="preserve"> </w:t>
      </w:r>
      <w:r w:rsidR="00073B5D" w:rsidRPr="00307F87">
        <w:rPr>
          <w:color w:val="000000"/>
          <w:sz w:val="26"/>
          <w:szCs w:val="26"/>
          <w:lang w:val="uz-Cyrl-UZ"/>
        </w:rPr>
        <w:t>muhokama</w:t>
      </w:r>
      <w:r w:rsidRPr="00307F87">
        <w:rPr>
          <w:color w:val="000000"/>
          <w:sz w:val="26"/>
          <w:szCs w:val="26"/>
          <w:lang w:val="uz-Cyrl-UZ"/>
        </w:rPr>
        <w:t xml:space="preserve"> </w:t>
      </w:r>
      <w:r w:rsidR="00073B5D" w:rsidRPr="00307F87">
        <w:rPr>
          <w:color w:val="000000"/>
          <w:sz w:val="26"/>
          <w:szCs w:val="26"/>
          <w:lang w:val="uz-Cyrl-UZ"/>
        </w:rPr>
        <w:t>qilish</w:t>
      </w:r>
      <w:r w:rsidRPr="00307F87">
        <w:rPr>
          <w:color w:val="000000"/>
          <w:sz w:val="26"/>
          <w:szCs w:val="26"/>
          <w:lang w:val="uz-Cyrl-UZ"/>
        </w:rPr>
        <w:t xml:space="preserve"> </w:t>
      </w:r>
      <w:r w:rsidR="00073B5D" w:rsidRPr="00307F87">
        <w:rPr>
          <w:color w:val="000000"/>
          <w:sz w:val="26"/>
          <w:szCs w:val="26"/>
          <w:lang w:val="uz-Cyrl-UZ"/>
        </w:rPr>
        <w:t>uchun</w:t>
      </w:r>
      <w:r w:rsidRPr="00307F87">
        <w:rPr>
          <w:color w:val="000000"/>
          <w:sz w:val="26"/>
          <w:szCs w:val="26"/>
          <w:lang w:val="uz-Cyrl-UZ"/>
        </w:rPr>
        <w:t xml:space="preserve"> </w:t>
      </w:r>
      <w:r w:rsidR="00073B5D" w:rsidRPr="00307F87">
        <w:rPr>
          <w:color w:val="000000"/>
          <w:sz w:val="26"/>
          <w:szCs w:val="26"/>
          <w:lang w:val="uz-Cyrl-UZ"/>
        </w:rPr>
        <w:t>joylanadi</w:t>
      </w:r>
      <w:r w:rsidRPr="00307F87">
        <w:rPr>
          <w:color w:val="000000"/>
          <w:sz w:val="26"/>
          <w:szCs w:val="26"/>
          <w:lang w:val="uz-Cyrl-UZ"/>
        </w:rPr>
        <w:t xml:space="preserve">. </w:t>
      </w:r>
    </w:p>
    <w:p w14:paraId="6FE2853D" w14:textId="2010D26D" w:rsidR="005E0F29" w:rsidRPr="00307F87" w:rsidRDefault="005E0F29" w:rsidP="00307F87">
      <w:pPr>
        <w:shd w:val="clear" w:color="auto" w:fill="FFFFFF"/>
        <w:spacing w:line="245" w:lineRule="auto"/>
        <w:ind w:firstLine="567"/>
        <w:jc w:val="both"/>
        <w:rPr>
          <w:color w:val="000000"/>
          <w:sz w:val="26"/>
          <w:szCs w:val="26"/>
          <w:lang w:val="uz-Cyrl-UZ"/>
        </w:rPr>
      </w:pPr>
      <w:r w:rsidRPr="00307F87">
        <w:rPr>
          <w:color w:val="000000"/>
          <w:sz w:val="26"/>
          <w:szCs w:val="26"/>
          <w:lang w:val="uz-Cyrl-UZ"/>
        </w:rPr>
        <w:t xml:space="preserve">Maxsus tanlov komissiyasi </w:t>
      </w:r>
      <w:r w:rsidR="00307F87" w:rsidRPr="00307F87">
        <w:rPr>
          <w:color w:val="000000"/>
          <w:sz w:val="26"/>
          <w:szCs w:val="26"/>
          <w:lang w:val="uz-Cyrl-UZ"/>
        </w:rPr>
        <w:t>g‘oliblarni</w:t>
      </w:r>
      <w:r w:rsidRPr="00307F87">
        <w:rPr>
          <w:color w:val="000000"/>
          <w:sz w:val="26"/>
          <w:szCs w:val="26"/>
          <w:lang w:val="uz-Cyrl-UZ"/>
        </w:rPr>
        <w:t xml:space="preserve"> </w:t>
      </w:r>
      <w:r w:rsidR="00307F87" w:rsidRPr="00307F87">
        <w:rPr>
          <w:color w:val="000000"/>
          <w:sz w:val="26"/>
          <w:szCs w:val="26"/>
          <w:lang w:val="uz-Cyrl-UZ"/>
        </w:rPr>
        <w:t>belgilash</w:t>
      </w:r>
      <w:r w:rsidRPr="00307F87">
        <w:rPr>
          <w:color w:val="000000"/>
          <w:sz w:val="26"/>
          <w:szCs w:val="26"/>
          <w:lang w:val="uz-Cyrl-UZ"/>
        </w:rPr>
        <w:t xml:space="preserve"> </w:t>
      </w:r>
      <w:r w:rsidR="00307F87" w:rsidRPr="00307F87">
        <w:rPr>
          <w:color w:val="000000"/>
          <w:sz w:val="26"/>
          <w:szCs w:val="26"/>
          <w:lang w:val="uz-Cyrl-UZ"/>
        </w:rPr>
        <w:t>bo‘yicha</w:t>
      </w:r>
      <w:r w:rsidRPr="00307F87">
        <w:rPr>
          <w:color w:val="000000"/>
          <w:sz w:val="26"/>
          <w:szCs w:val="26"/>
          <w:lang w:val="uz-Cyrl-UZ"/>
        </w:rPr>
        <w:t xml:space="preserve"> </w:t>
      </w:r>
      <w:r w:rsidR="00307F87" w:rsidRPr="00307F87">
        <w:rPr>
          <w:color w:val="000000"/>
          <w:sz w:val="26"/>
          <w:szCs w:val="26"/>
          <w:lang w:val="uz-Cyrl-UZ"/>
        </w:rPr>
        <w:t>qaror</w:t>
      </w:r>
      <w:r w:rsidRPr="00307F87">
        <w:rPr>
          <w:color w:val="000000"/>
          <w:sz w:val="26"/>
          <w:szCs w:val="26"/>
          <w:lang w:val="uz-Cyrl-UZ"/>
        </w:rPr>
        <w:t xml:space="preserve"> </w:t>
      </w:r>
      <w:r w:rsidR="00307F87" w:rsidRPr="00307F87">
        <w:rPr>
          <w:color w:val="000000"/>
          <w:sz w:val="26"/>
          <w:szCs w:val="26"/>
          <w:lang w:val="uz-Cyrl-UZ"/>
        </w:rPr>
        <w:t>qabul</w:t>
      </w:r>
      <w:r w:rsidRPr="00307F87">
        <w:rPr>
          <w:color w:val="000000"/>
          <w:sz w:val="26"/>
          <w:szCs w:val="26"/>
          <w:lang w:val="uz-Cyrl-UZ"/>
        </w:rPr>
        <w:t xml:space="preserve"> </w:t>
      </w:r>
      <w:r w:rsidR="00307F87" w:rsidRPr="00307F87">
        <w:rPr>
          <w:color w:val="000000"/>
          <w:sz w:val="26"/>
          <w:szCs w:val="26"/>
          <w:lang w:val="uz-Cyrl-UZ"/>
        </w:rPr>
        <w:t>qilishda</w:t>
      </w:r>
      <w:r w:rsidRPr="00307F87">
        <w:rPr>
          <w:color w:val="000000"/>
          <w:sz w:val="26"/>
          <w:szCs w:val="26"/>
          <w:lang w:val="uz-Cyrl-UZ"/>
        </w:rPr>
        <w:t xml:space="preserve"> </w:t>
      </w:r>
      <w:r w:rsidR="00307F87" w:rsidRPr="00307F87">
        <w:rPr>
          <w:color w:val="000000"/>
          <w:sz w:val="26"/>
          <w:szCs w:val="26"/>
          <w:lang w:val="uz-Cyrl-UZ"/>
        </w:rPr>
        <w:t>talabgor</w:t>
      </w:r>
      <w:r w:rsidRPr="00307F87">
        <w:rPr>
          <w:color w:val="000000"/>
          <w:sz w:val="26"/>
          <w:szCs w:val="26"/>
          <w:lang w:val="uz-Cyrl-UZ"/>
        </w:rPr>
        <w:t xml:space="preserve"> </w:t>
      </w:r>
      <w:r w:rsidR="00307F87" w:rsidRPr="00307F87">
        <w:rPr>
          <w:color w:val="000000"/>
          <w:sz w:val="26"/>
          <w:szCs w:val="26"/>
          <w:lang w:val="uz-Cyrl-UZ"/>
        </w:rPr>
        <w:t>to‘g‘risida</w:t>
      </w:r>
      <w:r w:rsidRPr="00307F87">
        <w:rPr>
          <w:color w:val="000000"/>
          <w:sz w:val="26"/>
          <w:szCs w:val="26"/>
          <w:lang w:val="uz-Cyrl-UZ"/>
        </w:rPr>
        <w:t xml:space="preserve"> </w:t>
      </w:r>
      <w:r w:rsidR="00307F87" w:rsidRPr="00307F87">
        <w:rPr>
          <w:color w:val="000000"/>
          <w:sz w:val="26"/>
          <w:szCs w:val="26"/>
          <w:lang w:val="uz-Cyrl-UZ"/>
        </w:rPr>
        <w:t>TTA</w:t>
      </w:r>
      <w:r w:rsidRPr="00307F87">
        <w:rPr>
          <w:color w:val="000000"/>
          <w:sz w:val="26"/>
          <w:szCs w:val="26"/>
          <w:lang w:val="uz-Cyrl-UZ"/>
        </w:rPr>
        <w:t xml:space="preserve"> </w:t>
      </w:r>
      <w:r w:rsidR="00307F87" w:rsidRPr="00307F87">
        <w:rPr>
          <w:color w:val="000000"/>
          <w:sz w:val="26"/>
          <w:szCs w:val="26"/>
          <w:lang w:val="uz-Cyrl-UZ"/>
        </w:rPr>
        <w:t>rasmiy</w:t>
      </w:r>
      <w:r w:rsidRPr="00307F87">
        <w:rPr>
          <w:color w:val="000000"/>
          <w:sz w:val="26"/>
          <w:szCs w:val="26"/>
          <w:lang w:val="uz-Cyrl-UZ"/>
        </w:rPr>
        <w:t xml:space="preserve"> </w:t>
      </w:r>
      <w:r w:rsidR="00307F87" w:rsidRPr="00307F87">
        <w:rPr>
          <w:color w:val="000000"/>
          <w:sz w:val="26"/>
          <w:szCs w:val="26"/>
          <w:lang w:val="uz-Cyrl-UZ"/>
        </w:rPr>
        <w:t>veb</w:t>
      </w:r>
      <w:r w:rsidRPr="00307F87">
        <w:rPr>
          <w:color w:val="000000"/>
          <w:sz w:val="26"/>
          <w:szCs w:val="26"/>
          <w:lang w:val="uz-Cyrl-UZ"/>
        </w:rPr>
        <w:t>-</w:t>
      </w:r>
      <w:r w:rsidR="00307F87" w:rsidRPr="00307F87">
        <w:rPr>
          <w:color w:val="000000"/>
          <w:sz w:val="26"/>
          <w:szCs w:val="26"/>
          <w:lang w:val="uz-Cyrl-UZ"/>
        </w:rPr>
        <w:t>saytida</w:t>
      </w:r>
      <w:r w:rsidRPr="00307F87">
        <w:rPr>
          <w:color w:val="000000"/>
          <w:sz w:val="26"/>
          <w:szCs w:val="26"/>
          <w:lang w:val="uz-Cyrl-UZ"/>
        </w:rPr>
        <w:t xml:space="preserve"> </w:t>
      </w:r>
      <w:r w:rsidR="00307F87" w:rsidRPr="00307F87">
        <w:rPr>
          <w:color w:val="000000"/>
          <w:sz w:val="26"/>
          <w:szCs w:val="26"/>
          <w:lang w:val="uz-Cyrl-UZ"/>
        </w:rPr>
        <w:t>berilgan</w:t>
      </w:r>
      <w:r w:rsidRPr="00307F87">
        <w:rPr>
          <w:color w:val="000000"/>
          <w:sz w:val="26"/>
          <w:szCs w:val="26"/>
          <w:lang w:val="uz-Cyrl-UZ"/>
        </w:rPr>
        <w:t xml:space="preserve"> </w:t>
      </w:r>
      <w:r w:rsidR="00307F87" w:rsidRPr="00307F87">
        <w:rPr>
          <w:color w:val="000000"/>
          <w:sz w:val="26"/>
          <w:szCs w:val="26"/>
          <w:lang w:val="uz-Cyrl-UZ"/>
        </w:rPr>
        <w:t>t</w:t>
      </w:r>
      <w:r w:rsidR="00307F87" w:rsidRPr="00307F87">
        <w:rPr>
          <w:rStyle w:val="clausesuff"/>
          <w:sz w:val="26"/>
          <w:szCs w:val="26"/>
          <w:lang w:val="uz-Cyrl-UZ"/>
        </w:rPr>
        <w:t>aklif</w:t>
      </w:r>
      <w:r w:rsidRPr="00307F87">
        <w:rPr>
          <w:rStyle w:val="clausesuff"/>
          <w:sz w:val="26"/>
          <w:szCs w:val="26"/>
          <w:lang w:val="uz-Cyrl-UZ"/>
        </w:rPr>
        <w:t xml:space="preserve"> </w:t>
      </w:r>
      <w:r w:rsidR="00307F87" w:rsidRPr="00307F87">
        <w:rPr>
          <w:rStyle w:val="clausesuff"/>
          <w:sz w:val="26"/>
          <w:szCs w:val="26"/>
          <w:lang w:val="uz-Cyrl-UZ"/>
        </w:rPr>
        <w:t>va</w:t>
      </w:r>
      <w:r w:rsidRPr="00307F87">
        <w:rPr>
          <w:rStyle w:val="clausesuff"/>
          <w:sz w:val="26"/>
          <w:szCs w:val="26"/>
          <w:lang w:val="uz-Cyrl-UZ"/>
        </w:rPr>
        <w:t xml:space="preserve"> </w:t>
      </w:r>
      <w:r w:rsidR="00307F87" w:rsidRPr="00307F87">
        <w:rPr>
          <w:rStyle w:val="clausesuff"/>
          <w:sz w:val="26"/>
          <w:szCs w:val="26"/>
          <w:lang w:val="uz-Cyrl-UZ"/>
        </w:rPr>
        <w:t>mulohazalarni</w:t>
      </w:r>
      <w:r w:rsidRPr="00307F87">
        <w:rPr>
          <w:rStyle w:val="clausesuff"/>
          <w:sz w:val="26"/>
          <w:szCs w:val="26"/>
          <w:lang w:val="uz-Cyrl-UZ"/>
        </w:rPr>
        <w:t xml:space="preserve"> </w:t>
      </w:r>
      <w:r w:rsidR="00307F87" w:rsidRPr="00307F87">
        <w:rPr>
          <w:rStyle w:val="clausesuff"/>
          <w:sz w:val="26"/>
          <w:szCs w:val="26"/>
          <w:lang w:val="uz-Cyrl-UZ"/>
        </w:rPr>
        <w:t>ko‘rib</w:t>
      </w:r>
      <w:r w:rsidRPr="00307F87">
        <w:rPr>
          <w:rStyle w:val="clausesuff"/>
          <w:sz w:val="26"/>
          <w:szCs w:val="26"/>
          <w:lang w:val="uz-Cyrl-UZ"/>
        </w:rPr>
        <w:t xml:space="preserve"> </w:t>
      </w:r>
      <w:r w:rsidR="00307F87" w:rsidRPr="00307F87">
        <w:rPr>
          <w:rStyle w:val="clausesuff"/>
          <w:sz w:val="26"/>
          <w:szCs w:val="26"/>
          <w:lang w:val="uz-Cyrl-UZ"/>
        </w:rPr>
        <w:t>chiqadi</w:t>
      </w:r>
      <w:r w:rsidRPr="00307F87">
        <w:rPr>
          <w:rStyle w:val="clausesuff"/>
          <w:sz w:val="26"/>
          <w:szCs w:val="26"/>
          <w:lang w:val="uz-Cyrl-UZ"/>
        </w:rPr>
        <w:t>.</w:t>
      </w:r>
    </w:p>
    <w:p w14:paraId="292DB80B" w14:textId="1C4C6E74" w:rsidR="00CB1E38" w:rsidRPr="00307F87" w:rsidRDefault="005E0F29"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12.</w:t>
      </w:r>
      <w:r w:rsidRPr="00307F87">
        <w:rPr>
          <w:color w:val="000000"/>
          <w:sz w:val="26"/>
          <w:szCs w:val="26"/>
          <w:lang w:val="uz-Cyrl-UZ"/>
        </w:rPr>
        <w:t xml:space="preserve"> </w:t>
      </w:r>
      <w:r w:rsidR="00073B5D" w:rsidRPr="00307F87">
        <w:rPr>
          <w:color w:val="000000"/>
          <w:sz w:val="26"/>
          <w:szCs w:val="26"/>
          <w:lang w:val="uz-Cyrl-UZ"/>
        </w:rPr>
        <w:t>Sog‘liqni</w:t>
      </w:r>
      <w:r w:rsidR="00CB1E38" w:rsidRPr="00307F87">
        <w:rPr>
          <w:color w:val="000000"/>
          <w:sz w:val="26"/>
          <w:szCs w:val="26"/>
          <w:lang w:val="uz-Cyrl-UZ"/>
        </w:rPr>
        <w:t xml:space="preserve"> </w:t>
      </w:r>
      <w:r w:rsidR="00073B5D" w:rsidRPr="00307F87">
        <w:rPr>
          <w:color w:val="000000"/>
          <w:sz w:val="26"/>
          <w:szCs w:val="26"/>
          <w:lang w:val="uz-Cyrl-UZ"/>
        </w:rPr>
        <w:t>saqlash</w:t>
      </w:r>
      <w:r w:rsidR="00CB1E38" w:rsidRPr="00307F87">
        <w:rPr>
          <w:color w:val="000000"/>
          <w:sz w:val="26"/>
          <w:szCs w:val="26"/>
          <w:lang w:val="uz-Cyrl-UZ"/>
        </w:rPr>
        <w:t xml:space="preserve"> </w:t>
      </w:r>
      <w:r w:rsidR="00073B5D" w:rsidRPr="00307F87">
        <w:rPr>
          <w:color w:val="000000"/>
          <w:sz w:val="26"/>
          <w:szCs w:val="26"/>
          <w:lang w:val="uz-Cyrl-UZ"/>
        </w:rPr>
        <w:t>vaziri</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nomli</w:t>
      </w:r>
      <w:r w:rsidR="00CB1E38" w:rsidRPr="00307F87">
        <w:rPr>
          <w:color w:val="000000"/>
          <w:sz w:val="26"/>
          <w:szCs w:val="26"/>
          <w:lang w:val="uz-Cyrl-UZ"/>
        </w:rPr>
        <w:t xml:space="preserve"> </w:t>
      </w:r>
      <w:r w:rsidR="00073B5D" w:rsidRPr="00307F87">
        <w:rPr>
          <w:color w:val="000000"/>
          <w:sz w:val="26"/>
          <w:szCs w:val="26"/>
          <w:lang w:val="uz-Cyrl-UZ"/>
        </w:rPr>
        <w:t>stipendiyalar</w:t>
      </w:r>
      <w:r w:rsidR="00D54287" w:rsidRPr="00307F87">
        <w:rPr>
          <w:color w:val="000000"/>
          <w:sz w:val="26"/>
          <w:szCs w:val="26"/>
          <w:lang w:val="uz-Cyrl-UZ"/>
        </w:rPr>
        <w:t xml:space="preserve"> </w:t>
      </w:r>
      <w:r w:rsidR="00073B5D" w:rsidRPr="00307F87">
        <w:rPr>
          <w:color w:val="000000"/>
          <w:sz w:val="26"/>
          <w:szCs w:val="26"/>
          <w:lang w:val="uz-Cyrl-UZ"/>
        </w:rPr>
        <w:t>hamda</w:t>
      </w:r>
      <w:r w:rsidR="00D54287" w:rsidRPr="00307F87">
        <w:rPr>
          <w:color w:val="000000"/>
          <w:sz w:val="26"/>
          <w:szCs w:val="26"/>
          <w:lang w:val="uz-Cyrl-UZ"/>
        </w:rPr>
        <w:t xml:space="preserve"> </w:t>
      </w:r>
      <w:r w:rsidR="00073B5D" w:rsidRPr="00307F87">
        <w:rPr>
          <w:color w:val="000000"/>
          <w:sz w:val="26"/>
          <w:szCs w:val="26"/>
          <w:lang w:val="uz-Cyrl-UZ"/>
        </w:rPr>
        <w:t>turli</w:t>
      </w:r>
      <w:r w:rsidR="00D54287" w:rsidRPr="00307F87">
        <w:rPr>
          <w:color w:val="000000"/>
          <w:sz w:val="26"/>
          <w:szCs w:val="26"/>
          <w:lang w:val="uz-Cyrl-UZ"/>
        </w:rPr>
        <w:t xml:space="preserve"> </w:t>
      </w:r>
      <w:r w:rsidR="00073B5D" w:rsidRPr="00307F87">
        <w:rPr>
          <w:color w:val="000000"/>
          <w:sz w:val="26"/>
          <w:szCs w:val="26"/>
          <w:lang w:val="uz-Cyrl-UZ"/>
        </w:rPr>
        <w:t>nominatsiyalarga</w:t>
      </w:r>
      <w:r w:rsidR="00CB1E38" w:rsidRPr="00307F87">
        <w:rPr>
          <w:color w:val="000000"/>
          <w:sz w:val="26"/>
          <w:szCs w:val="26"/>
          <w:lang w:val="uz-Cyrl-UZ"/>
        </w:rPr>
        <w:t xml:space="preserve"> </w:t>
      </w:r>
      <w:r w:rsidR="00073B5D" w:rsidRPr="00307F87">
        <w:rPr>
          <w:color w:val="000000"/>
          <w:sz w:val="26"/>
          <w:szCs w:val="26"/>
          <w:lang w:val="uz-Cyrl-UZ"/>
        </w:rPr>
        <w:t>talabgorlar</w:t>
      </w:r>
      <w:r w:rsidR="00CB1E38" w:rsidRPr="00307F87">
        <w:rPr>
          <w:color w:val="000000"/>
          <w:sz w:val="26"/>
          <w:szCs w:val="26"/>
          <w:lang w:val="uz-Cyrl-UZ"/>
        </w:rPr>
        <w:t xml:space="preserve"> </w:t>
      </w:r>
      <w:r w:rsidR="00073B5D" w:rsidRPr="00307F87">
        <w:rPr>
          <w:color w:val="000000"/>
          <w:sz w:val="26"/>
          <w:szCs w:val="26"/>
          <w:lang w:val="uz-Cyrl-UZ"/>
        </w:rPr>
        <w:t>ko‘rib</w:t>
      </w:r>
      <w:r w:rsidR="00CB1E38" w:rsidRPr="00307F87">
        <w:rPr>
          <w:color w:val="000000"/>
          <w:sz w:val="26"/>
          <w:szCs w:val="26"/>
          <w:lang w:val="uz-Cyrl-UZ"/>
        </w:rPr>
        <w:t xml:space="preserve"> </w:t>
      </w:r>
      <w:r w:rsidR="00073B5D" w:rsidRPr="00307F87">
        <w:rPr>
          <w:color w:val="000000"/>
          <w:sz w:val="26"/>
          <w:szCs w:val="26"/>
          <w:lang w:val="uz-Cyrl-UZ"/>
        </w:rPr>
        <w:t>chiqish</w:t>
      </w:r>
      <w:r w:rsidR="00CB1E38" w:rsidRPr="00307F87">
        <w:rPr>
          <w:color w:val="000000"/>
          <w:sz w:val="26"/>
          <w:szCs w:val="26"/>
          <w:lang w:val="uz-Cyrl-UZ"/>
        </w:rPr>
        <w:t xml:space="preserve"> </w:t>
      </w:r>
      <w:r w:rsidR="00073B5D" w:rsidRPr="00307F87">
        <w:rPr>
          <w:color w:val="000000"/>
          <w:sz w:val="26"/>
          <w:szCs w:val="26"/>
          <w:lang w:val="uz-Cyrl-UZ"/>
        </w:rPr>
        <w:t>uchun</w:t>
      </w:r>
      <w:r w:rsidR="00CB1E38" w:rsidRPr="00307F87">
        <w:rPr>
          <w:color w:val="000000"/>
          <w:sz w:val="26"/>
          <w:szCs w:val="26"/>
          <w:lang w:val="uz-Cyrl-UZ"/>
        </w:rPr>
        <w:t xml:space="preserve"> </w:t>
      </w:r>
      <w:r w:rsidR="00073B5D" w:rsidRPr="00307F87">
        <w:rPr>
          <w:color w:val="000000"/>
          <w:sz w:val="26"/>
          <w:szCs w:val="26"/>
          <w:lang w:val="uz-Cyrl-UZ"/>
        </w:rPr>
        <w:t>masxus</w:t>
      </w:r>
      <w:r w:rsidR="00CB1E38" w:rsidRPr="00307F87">
        <w:rPr>
          <w:color w:val="000000"/>
          <w:sz w:val="26"/>
          <w:szCs w:val="26"/>
          <w:lang w:val="uz-Cyrl-UZ"/>
        </w:rPr>
        <w:t xml:space="preserve"> </w:t>
      </w:r>
      <w:r w:rsidR="00073B5D" w:rsidRPr="00307F87">
        <w:rPr>
          <w:color w:val="000000"/>
          <w:sz w:val="26"/>
          <w:szCs w:val="26"/>
          <w:lang w:val="uz-Cyrl-UZ"/>
        </w:rPr>
        <w:t>tanlov</w:t>
      </w:r>
      <w:r w:rsidR="00CB1E38" w:rsidRPr="00307F87">
        <w:rPr>
          <w:color w:val="000000"/>
          <w:sz w:val="26"/>
          <w:szCs w:val="26"/>
          <w:lang w:val="uz-Cyrl-UZ"/>
        </w:rPr>
        <w:t xml:space="preserve"> </w:t>
      </w:r>
      <w:r w:rsidR="00073B5D" w:rsidRPr="00307F87">
        <w:rPr>
          <w:color w:val="000000"/>
          <w:sz w:val="26"/>
          <w:szCs w:val="26"/>
          <w:lang w:val="uz-Cyrl-UZ"/>
        </w:rPr>
        <w:t>komissiyasiga</w:t>
      </w:r>
      <w:r w:rsidR="00CB1E38" w:rsidRPr="00307F87">
        <w:rPr>
          <w:color w:val="000000"/>
          <w:sz w:val="26"/>
          <w:szCs w:val="26"/>
          <w:lang w:val="uz-Cyrl-UZ"/>
        </w:rPr>
        <w:t xml:space="preserve"> </w:t>
      </w:r>
      <w:r w:rsidR="00073B5D" w:rsidRPr="00307F87">
        <w:rPr>
          <w:color w:val="000000"/>
          <w:sz w:val="26"/>
          <w:szCs w:val="26"/>
          <w:lang w:val="uz-Cyrl-UZ"/>
        </w:rPr>
        <w:t>quyidagilarni</w:t>
      </w:r>
      <w:r w:rsidR="00CB1E38" w:rsidRPr="00307F87">
        <w:rPr>
          <w:color w:val="000000"/>
          <w:sz w:val="26"/>
          <w:szCs w:val="26"/>
          <w:lang w:val="uz-Cyrl-UZ"/>
        </w:rPr>
        <w:t xml:space="preserve"> </w:t>
      </w:r>
      <w:r w:rsidR="00073B5D" w:rsidRPr="00307F87">
        <w:rPr>
          <w:color w:val="000000"/>
          <w:sz w:val="26"/>
          <w:szCs w:val="26"/>
          <w:lang w:val="uz-Cyrl-UZ"/>
        </w:rPr>
        <w:t>taqdim</w:t>
      </w:r>
      <w:r w:rsidR="00CB1E38" w:rsidRPr="00307F87">
        <w:rPr>
          <w:color w:val="000000"/>
          <w:sz w:val="26"/>
          <w:szCs w:val="26"/>
          <w:lang w:val="uz-Cyrl-UZ"/>
        </w:rPr>
        <w:t xml:space="preserve"> </w:t>
      </w:r>
      <w:r w:rsidR="00073B5D" w:rsidRPr="00307F87">
        <w:rPr>
          <w:color w:val="000000"/>
          <w:sz w:val="26"/>
          <w:szCs w:val="26"/>
          <w:lang w:val="uz-Cyrl-UZ"/>
        </w:rPr>
        <w:t>qiladilar</w:t>
      </w:r>
      <w:r w:rsidR="00CB1E38" w:rsidRPr="00307F87">
        <w:rPr>
          <w:color w:val="000000"/>
          <w:sz w:val="26"/>
          <w:szCs w:val="26"/>
          <w:lang w:val="uz-Cyrl-UZ"/>
        </w:rPr>
        <w:t>:</w:t>
      </w:r>
    </w:p>
    <w:p w14:paraId="59FA3DFC" w14:textId="3DBD3552"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sinov</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daftarchasidan</w:t>
      </w:r>
      <w:proofErr w:type="spellEnd"/>
      <w:r w:rsidR="00CB1E38" w:rsidRPr="00307F87">
        <w:rPr>
          <w:color w:val="000000"/>
          <w:sz w:val="26"/>
          <w:szCs w:val="26"/>
          <w:lang w:val="en-US"/>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proofErr w:type="spellStart"/>
      <w:r w:rsidR="00073B5D" w:rsidRPr="00307F87">
        <w:rPr>
          <w:color w:val="000000"/>
          <w:sz w:val="26"/>
          <w:szCs w:val="26"/>
          <w:lang w:val="en-US"/>
        </w:rPr>
        <w:t>ko‘chirma</w:t>
      </w:r>
      <w:proofErr w:type="spellEnd"/>
      <w:r w:rsidR="00CB1E38" w:rsidRPr="00307F87">
        <w:rPr>
          <w:color w:val="000000"/>
          <w:sz w:val="26"/>
          <w:szCs w:val="26"/>
          <w:lang w:val="en-US"/>
        </w:rPr>
        <w:t>;</w:t>
      </w:r>
    </w:p>
    <w:p w14:paraId="7028CB07" w14:textId="654A6D96"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dekanat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kafedraning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tavsiyanomasi</w:t>
      </w:r>
      <w:proofErr w:type="spellEnd"/>
      <w:r w:rsidR="00CB1E38" w:rsidRPr="00307F87">
        <w:rPr>
          <w:color w:val="000000"/>
          <w:sz w:val="26"/>
          <w:szCs w:val="26"/>
          <w:lang w:val="en-US"/>
        </w:rPr>
        <w:t>;</w:t>
      </w:r>
    </w:p>
    <w:p w14:paraId="6801CD9E" w14:textId="0C0F71A6"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Yoshlar</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bilan</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ishlash</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ma’naviyat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ma’rifat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bo‘limi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tavsiyanomasi</w:t>
      </w:r>
      <w:proofErr w:type="spellEnd"/>
      <w:r w:rsidR="00CB1E38" w:rsidRPr="00307F87">
        <w:rPr>
          <w:color w:val="000000"/>
          <w:sz w:val="26"/>
          <w:szCs w:val="26"/>
          <w:lang w:val="en-US"/>
        </w:rPr>
        <w:t>;</w:t>
      </w:r>
    </w:p>
    <w:p w14:paraId="283A0CD4" w14:textId="74A78727"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ilmiy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ijodiy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rahbarining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tavsiyanomasi</w:t>
      </w:r>
      <w:proofErr w:type="spellEnd"/>
      <w:r w:rsidR="00CB1E38" w:rsidRPr="00307F87">
        <w:rPr>
          <w:color w:val="000000"/>
          <w:sz w:val="26"/>
          <w:szCs w:val="26"/>
          <w:lang w:val="en-US"/>
        </w:rPr>
        <w:t>;</w:t>
      </w:r>
    </w:p>
    <w:p w14:paraId="560AE01B" w14:textId="7300B4C2"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ilmiy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ishlar</w:t>
      </w:r>
      <w:proofErr w:type="spellEnd"/>
      <w:r w:rsidR="00CB1E38" w:rsidRPr="00307F87">
        <w:rPr>
          <w:color w:val="000000"/>
          <w:sz w:val="26"/>
          <w:szCs w:val="26"/>
          <w:lang w:val="en-US"/>
        </w:rPr>
        <w:t xml:space="preserve"> </w:t>
      </w:r>
      <w:r w:rsidR="00CB1E38" w:rsidRPr="00307F87">
        <w:rPr>
          <w:color w:val="000000"/>
          <w:sz w:val="26"/>
          <w:szCs w:val="26"/>
          <w:lang w:val="uz-Cyrl-UZ"/>
        </w:rPr>
        <w:t>(</w:t>
      </w:r>
      <w:r w:rsidR="00073B5D" w:rsidRPr="00307F87">
        <w:rPr>
          <w:color w:val="000000"/>
          <w:sz w:val="26"/>
          <w:szCs w:val="26"/>
          <w:lang w:val="uz-Cyrl-UZ"/>
        </w:rPr>
        <w:t>monografiya</w:t>
      </w:r>
      <w:r w:rsidR="00CB1E38" w:rsidRPr="00307F87">
        <w:rPr>
          <w:color w:val="000000"/>
          <w:sz w:val="26"/>
          <w:szCs w:val="26"/>
          <w:lang w:val="uz-Cyrl-UZ"/>
        </w:rPr>
        <w:t xml:space="preserve">, </w:t>
      </w:r>
      <w:r w:rsidR="00073B5D" w:rsidRPr="00307F87">
        <w:rPr>
          <w:color w:val="000000"/>
          <w:sz w:val="26"/>
          <w:szCs w:val="26"/>
          <w:lang w:val="uz-Cyrl-UZ"/>
        </w:rPr>
        <w:t>informatsion</w:t>
      </w:r>
      <w:r w:rsidR="00CB1E38" w:rsidRPr="00307F87">
        <w:rPr>
          <w:color w:val="000000"/>
          <w:sz w:val="26"/>
          <w:szCs w:val="26"/>
          <w:lang w:val="uz-Cyrl-UZ"/>
        </w:rPr>
        <w:t xml:space="preserve"> </w:t>
      </w:r>
      <w:r w:rsidR="00073B5D" w:rsidRPr="00307F87">
        <w:rPr>
          <w:color w:val="000000"/>
          <w:sz w:val="26"/>
          <w:szCs w:val="26"/>
          <w:lang w:val="uz-Cyrl-UZ"/>
        </w:rPr>
        <w:t>referat</w:t>
      </w:r>
      <w:r w:rsidR="00CB1E38" w:rsidRPr="00307F87">
        <w:rPr>
          <w:color w:val="000000"/>
          <w:sz w:val="26"/>
          <w:szCs w:val="26"/>
          <w:lang w:val="uz-Cyrl-UZ"/>
        </w:rPr>
        <w:t xml:space="preserve">, </w:t>
      </w:r>
      <w:r w:rsidR="00073B5D" w:rsidRPr="00307F87">
        <w:rPr>
          <w:color w:val="000000"/>
          <w:sz w:val="26"/>
          <w:szCs w:val="26"/>
          <w:lang w:val="uz-Cyrl-UZ"/>
        </w:rPr>
        <w:t>uslubiy</w:t>
      </w:r>
      <w:r w:rsidR="00CB1E38" w:rsidRPr="00307F87">
        <w:rPr>
          <w:color w:val="000000"/>
          <w:sz w:val="26"/>
          <w:szCs w:val="26"/>
          <w:lang w:val="uz-Cyrl-UZ"/>
        </w:rPr>
        <w:t xml:space="preserve"> </w:t>
      </w:r>
      <w:r w:rsidR="00073B5D" w:rsidRPr="00307F87">
        <w:rPr>
          <w:color w:val="000000"/>
          <w:sz w:val="26"/>
          <w:szCs w:val="26"/>
          <w:lang w:val="uz-Cyrl-UZ"/>
        </w:rPr>
        <w:t>ishlanmalar</w:t>
      </w:r>
      <w:r w:rsidR="00CB1E38" w:rsidRPr="00307F87">
        <w:rPr>
          <w:color w:val="000000"/>
          <w:sz w:val="26"/>
          <w:szCs w:val="26"/>
          <w:lang w:val="uz-Cyrl-UZ"/>
        </w:rPr>
        <w:t xml:space="preserve">, </w:t>
      </w:r>
      <w:r w:rsidR="00073B5D" w:rsidRPr="00307F87">
        <w:rPr>
          <w:color w:val="000000"/>
          <w:sz w:val="26"/>
          <w:szCs w:val="26"/>
          <w:lang w:val="uz-Cyrl-UZ"/>
        </w:rPr>
        <w:t>tavsiyalar</w:t>
      </w:r>
      <w:r w:rsidR="00CB1E38" w:rsidRPr="00307F87">
        <w:rPr>
          <w:color w:val="000000"/>
          <w:sz w:val="26"/>
          <w:szCs w:val="26"/>
          <w:lang w:val="uz-Cyrl-UZ"/>
        </w:rPr>
        <w:t xml:space="preserve">, </w:t>
      </w:r>
      <w:r w:rsidR="00073B5D" w:rsidRPr="00307F87">
        <w:rPr>
          <w:color w:val="000000"/>
          <w:sz w:val="26"/>
          <w:szCs w:val="26"/>
          <w:lang w:val="uz-Cyrl-UZ"/>
        </w:rPr>
        <w:t>tezislar</w:t>
      </w:r>
      <w:r w:rsidR="00CB1E38" w:rsidRPr="00307F87">
        <w:rPr>
          <w:color w:val="000000"/>
          <w:sz w:val="26"/>
          <w:szCs w:val="26"/>
          <w:lang w:val="uz-Cyrl-UZ"/>
        </w:rPr>
        <w:t xml:space="preserve">, </w:t>
      </w:r>
      <w:r w:rsidR="00073B5D" w:rsidRPr="00307F87">
        <w:rPr>
          <w:color w:val="000000"/>
          <w:sz w:val="26"/>
          <w:szCs w:val="26"/>
          <w:lang w:val="uz-Cyrl-UZ"/>
        </w:rPr>
        <w:t>ilmiy</w:t>
      </w:r>
      <w:r w:rsidR="00CB1E38" w:rsidRPr="00307F87">
        <w:rPr>
          <w:color w:val="000000"/>
          <w:sz w:val="26"/>
          <w:szCs w:val="26"/>
          <w:lang w:val="uz-Cyrl-UZ"/>
        </w:rPr>
        <w:t xml:space="preserve"> </w:t>
      </w:r>
      <w:r w:rsidR="00073B5D" w:rsidRPr="00307F87">
        <w:rPr>
          <w:color w:val="000000"/>
          <w:sz w:val="26"/>
          <w:szCs w:val="26"/>
          <w:lang w:val="uz-Cyrl-UZ"/>
        </w:rPr>
        <w:t>maqolalar</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h</w:t>
      </w:r>
      <w:r w:rsidR="00CB1E38" w:rsidRPr="00307F87">
        <w:rPr>
          <w:color w:val="000000"/>
          <w:sz w:val="26"/>
          <w:szCs w:val="26"/>
          <w:lang w:val="uz-Cyrl-UZ"/>
        </w:rPr>
        <w:t>.</w:t>
      </w:r>
      <w:r w:rsidR="00073B5D" w:rsidRPr="00307F87">
        <w:rPr>
          <w:color w:val="000000"/>
          <w:sz w:val="26"/>
          <w:szCs w:val="26"/>
          <w:lang w:val="uz-Cyrl-UZ"/>
        </w:rPr>
        <w:t>k</w:t>
      </w:r>
      <w:r w:rsidR="00CB1E38" w:rsidRPr="00307F87">
        <w:rPr>
          <w:color w:val="000000"/>
          <w:sz w:val="26"/>
          <w:szCs w:val="26"/>
          <w:lang w:val="uz-Cyrl-UZ"/>
        </w:rPr>
        <w:t xml:space="preserve">.) </w:t>
      </w:r>
      <w:proofErr w:type="spellStart"/>
      <w:proofErr w:type="gramStart"/>
      <w:r w:rsidR="00073B5D" w:rsidRPr="00307F87">
        <w:rPr>
          <w:color w:val="000000"/>
          <w:sz w:val="26"/>
          <w:szCs w:val="26"/>
          <w:lang w:val="en-US"/>
        </w:rPr>
        <w:t>ro‘</w:t>
      </w:r>
      <w:proofErr w:type="gramEnd"/>
      <w:r w:rsidR="00073B5D" w:rsidRPr="00307F87">
        <w:rPr>
          <w:color w:val="000000"/>
          <w:sz w:val="26"/>
          <w:szCs w:val="26"/>
          <w:lang w:val="en-US"/>
        </w:rPr>
        <w:t>yxati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ularning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bosma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nusxalari</w:t>
      </w:r>
      <w:proofErr w:type="spellEnd"/>
      <w:r w:rsidR="00CB1E38" w:rsidRPr="00307F87">
        <w:rPr>
          <w:color w:val="000000"/>
          <w:sz w:val="26"/>
          <w:szCs w:val="26"/>
          <w:lang w:val="en-US"/>
        </w:rPr>
        <w:t>;</w:t>
      </w:r>
    </w:p>
    <w:p w14:paraId="7A444366" w14:textId="76679256"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307F87" w:rsidRPr="00307F87">
        <w:rPr>
          <w:color w:val="000000"/>
          <w:sz w:val="26"/>
          <w:szCs w:val="26"/>
          <w:lang w:val="uz-Cyrl-UZ"/>
        </w:rPr>
        <w:t>O‘zbek</w:t>
      </w:r>
      <w:r w:rsidRPr="00307F87">
        <w:rPr>
          <w:color w:val="000000"/>
          <w:sz w:val="26"/>
          <w:szCs w:val="26"/>
          <w:lang w:val="uz-Cyrl-UZ"/>
        </w:rPr>
        <w:t xml:space="preserve"> </w:t>
      </w:r>
      <w:r w:rsidR="00307F87" w:rsidRPr="00307F87">
        <w:rPr>
          <w:color w:val="000000"/>
          <w:sz w:val="26"/>
          <w:szCs w:val="26"/>
          <w:lang w:val="uz-Cyrl-UZ"/>
        </w:rPr>
        <w:t>va</w:t>
      </w:r>
      <w:r w:rsidRPr="00307F87">
        <w:rPr>
          <w:color w:val="000000"/>
          <w:sz w:val="26"/>
          <w:szCs w:val="26"/>
          <w:lang w:val="uz-Cyrl-UZ"/>
        </w:rPr>
        <w:t xml:space="preserve"> </w:t>
      </w:r>
      <w:r w:rsidR="00307F87" w:rsidRPr="00307F87">
        <w:rPr>
          <w:color w:val="000000"/>
          <w:sz w:val="26"/>
          <w:szCs w:val="26"/>
          <w:lang w:val="uz-Cyrl-UZ"/>
        </w:rPr>
        <w:t>xorijiy</w:t>
      </w:r>
      <w:r w:rsidRPr="00307F87">
        <w:rPr>
          <w:color w:val="000000"/>
          <w:sz w:val="26"/>
          <w:szCs w:val="26"/>
          <w:lang w:val="uz-Cyrl-UZ"/>
        </w:rPr>
        <w:t xml:space="preserve"> </w:t>
      </w:r>
      <w:proofErr w:type="spellStart"/>
      <w:r w:rsidR="00073B5D" w:rsidRPr="00307F87">
        <w:rPr>
          <w:color w:val="000000"/>
          <w:sz w:val="26"/>
          <w:szCs w:val="26"/>
          <w:lang w:val="en-US"/>
        </w:rPr>
        <w:t>tillar</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kafedrasi</w:t>
      </w:r>
      <w:proofErr w:type="spellEnd"/>
      <w:r w:rsidR="00CB1E38" w:rsidRPr="00307F87">
        <w:rPr>
          <w:color w:val="000000"/>
          <w:sz w:val="26"/>
          <w:szCs w:val="26"/>
          <w:lang w:val="en-US"/>
        </w:rPr>
        <w:t xml:space="preserve">, </w:t>
      </w:r>
      <w:r w:rsidR="00307F87" w:rsidRPr="00307F87">
        <w:rPr>
          <w:color w:val="000000"/>
          <w:sz w:val="26"/>
          <w:szCs w:val="26"/>
          <w:lang w:val="uz-Cyrl-UZ"/>
        </w:rPr>
        <w:t>I</w:t>
      </w:r>
      <w:r w:rsidR="00073B5D" w:rsidRPr="00307F87">
        <w:rPr>
          <w:color w:val="000000"/>
          <w:sz w:val="26"/>
          <w:szCs w:val="26"/>
          <w:lang w:val="uz-Cyrl-UZ"/>
        </w:rPr>
        <w:t>jtimoiy</w:t>
      </w:r>
      <w:r w:rsidR="00CB1E38" w:rsidRPr="00307F87">
        <w:rPr>
          <w:color w:val="000000"/>
          <w:sz w:val="26"/>
          <w:szCs w:val="26"/>
          <w:lang w:val="uz-Cyrl-UZ"/>
        </w:rPr>
        <w:t xml:space="preserve"> </w:t>
      </w:r>
      <w:r w:rsidR="00073B5D" w:rsidRPr="00307F87">
        <w:rPr>
          <w:color w:val="000000"/>
          <w:sz w:val="26"/>
          <w:szCs w:val="26"/>
          <w:lang w:val="uz-Cyrl-UZ"/>
        </w:rPr>
        <w:t>fanlar</w:t>
      </w:r>
      <w:r w:rsidR="00CB1E38" w:rsidRPr="00307F87">
        <w:rPr>
          <w:color w:val="000000"/>
          <w:sz w:val="26"/>
          <w:szCs w:val="26"/>
          <w:lang w:val="uz-Cyrl-UZ"/>
        </w:rPr>
        <w:t xml:space="preserve"> </w:t>
      </w:r>
      <w:proofErr w:type="spellStart"/>
      <w:r w:rsidR="00073B5D" w:rsidRPr="00307F87">
        <w:rPr>
          <w:color w:val="000000"/>
          <w:sz w:val="26"/>
          <w:szCs w:val="26"/>
          <w:lang w:val="en-US"/>
        </w:rPr>
        <w:t>kafedrasining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suhbat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natijalari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haqidagi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ma’lumotnomalar</w:t>
      </w:r>
      <w:proofErr w:type="spellEnd"/>
      <w:r w:rsidR="00CB1E38" w:rsidRPr="00307F87">
        <w:rPr>
          <w:color w:val="000000"/>
          <w:sz w:val="26"/>
          <w:szCs w:val="26"/>
          <w:lang w:val="uz-Cyrl-UZ"/>
        </w:rPr>
        <w:t>;</w:t>
      </w:r>
    </w:p>
    <w:p w14:paraId="27DA86DC" w14:textId="34001D5D"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yo‘nalishlar</w:t>
      </w:r>
      <w:r w:rsidR="00CB1E38" w:rsidRPr="00307F87">
        <w:rPr>
          <w:color w:val="000000"/>
          <w:sz w:val="26"/>
          <w:szCs w:val="26"/>
          <w:lang w:val="uz-Cyrl-UZ"/>
        </w:rPr>
        <w:t xml:space="preserve"> </w:t>
      </w:r>
      <w:r w:rsidR="00073B5D" w:rsidRPr="00307F87">
        <w:rPr>
          <w:color w:val="000000"/>
          <w:sz w:val="26"/>
          <w:szCs w:val="26"/>
          <w:lang w:val="uz-Cyrl-UZ"/>
        </w:rPr>
        <w:t>bo‘yicha</w:t>
      </w:r>
      <w:r w:rsidR="00CB1E38" w:rsidRPr="00307F87">
        <w:rPr>
          <w:color w:val="000000"/>
          <w:sz w:val="26"/>
          <w:szCs w:val="26"/>
          <w:lang w:val="uz-Cyrl-UZ"/>
        </w:rPr>
        <w:t xml:space="preserve"> </w:t>
      </w:r>
      <w:r w:rsidR="00073B5D" w:rsidRPr="00307F87">
        <w:rPr>
          <w:color w:val="000000"/>
          <w:sz w:val="26"/>
          <w:szCs w:val="26"/>
          <w:lang w:val="uz-Cyrl-UZ"/>
        </w:rPr>
        <w:t>konferentsiya</w:t>
      </w:r>
      <w:r w:rsidR="00CB1E38"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w:t>
      </w:r>
      <w:r w:rsidR="00073B5D" w:rsidRPr="00307F87">
        <w:rPr>
          <w:color w:val="000000"/>
          <w:sz w:val="26"/>
          <w:szCs w:val="26"/>
          <w:lang w:val="uz-Cyrl-UZ"/>
        </w:rPr>
        <w:t>yoki</w:t>
      </w:r>
      <w:r w:rsidR="00CB1E38" w:rsidRPr="00307F87">
        <w:rPr>
          <w:color w:val="000000"/>
          <w:sz w:val="26"/>
          <w:szCs w:val="26"/>
          <w:lang w:val="uz-Cyrl-UZ"/>
        </w:rPr>
        <w:t xml:space="preserve"> </w:t>
      </w:r>
      <w:r w:rsidR="00073B5D" w:rsidRPr="00307F87">
        <w:rPr>
          <w:color w:val="000000"/>
          <w:sz w:val="26"/>
          <w:szCs w:val="26"/>
          <w:lang w:val="uz-Cyrl-UZ"/>
        </w:rPr>
        <w:t>tanlovlarda</w:t>
      </w:r>
      <w:r w:rsidR="00CB1E38" w:rsidRPr="00307F87">
        <w:rPr>
          <w:color w:val="000000"/>
          <w:sz w:val="26"/>
          <w:szCs w:val="26"/>
          <w:lang w:val="uz-Cyrl-UZ"/>
        </w:rPr>
        <w:t xml:space="preserve"> </w:t>
      </w:r>
      <w:r w:rsidR="00073B5D" w:rsidRPr="00307F87">
        <w:rPr>
          <w:color w:val="000000"/>
          <w:sz w:val="26"/>
          <w:szCs w:val="26"/>
          <w:lang w:val="uz-Cyrl-UZ"/>
        </w:rPr>
        <w:t>qantashganligi</w:t>
      </w:r>
      <w:r w:rsidR="00CB1E38" w:rsidRPr="00307F87">
        <w:rPr>
          <w:color w:val="000000"/>
          <w:sz w:val="26"/>
          <w:szCs w:val="26"/>
          <w:lang w:val="uz-Cyrl-UZ"/>
        </w:rPr>
        <w:t xml:space="preserve"> </w:t>
      </w:r>
      <w:r w:rsidR="00073B5D" w:rsidRPr="00307F87">
        <w:rPr>
          <w:color w:val="000000"/>
          <w:sz w:val="26"/>
          <w:szCs w:val="26"/>
          <w:lang w:val="uz-Cyrl-UZ"/>
        </w:rPr>
        <w:t>haqidagi</w:t>
      </w:r>
      <w:r w:rsidR="00CB1E38" w:rsidRPr="00307F87">
        <w:rPr>
          <w:color w:val="000000"/>
          <w:sz w:val="26"/>
          <w:szCs w:val="26"/>
          <w:lang w:val="uz-Cyrl-UZ"/>
        </w:rPr>
        <w:t xml:space="preserve"> </w:t>
      </w:r>
      <w:r w:rsidR="00073B5D" w:rsidRPr="00307F87">
        <w:rPr>
          <w:color w:val="000000"/>
          <w:sz w:val="26"/>
          <w:szCs w:val="26"/>
          <w:lang w:val="uz-Cyrl-UZ"/>
        </w:rPr>
        <w:t>faxriy</w:t>
      </w:r>
      <w:r w:rsidR="00956792" w:rsidRPr="00307F87">
        <w:rPr>
          <w:color w:val="000000"/>
          <w:sz w:val="26"/>
          <w:szCs w:val="26"/>
          <w:lang w:val="uz-Cyrl-UZ"/>
        </w:rPr>
        <w:t xml:space="preserve"> </w:t>
      </w:r>
      <w:r w:rsidR="00073B5D" w:rsidRPr="00307F87">
        <w:rPr>
          <w:color w:val="000000"/>
          <w:sz w:val="26"/>
          <w:szCs w:val="26"/>
          <w:lang w:val="uz-Cyrl-UZ"/>
        </w:rPr>
        <w:t>yorliqlar</w:t>
      </w:r>
      <w:r w:rsidR="00956792"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 xml:space="preserve"> </w:t>
      </w:r>
      <w:r w:rsidR="00073B5D" w:rsidRPr="00307F87">
        <w:rPr>
          <w:color w:val="000000"/>
          <w:sz w:val="26"/>
          <w:szCs w:val="26"/>
          <w:lang w:val="uz-Cyrl-UZ"/>
        </w:rPr>
        <w:t>diplomlarning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nusxalari</w:t>
      </w:r>
      <w:r w:rsidR="00CB1E38" w:rsidRPr="00307F87">
        <w:rPr>
          <w:color w:val="000000"/>
          <w:sz w:val="26"/>
          <w:szCs w:val="26"/>
          <w:lang w:val="uz-Cyrl-UZ"/>
        </w:rPr>
        <w:t>;</w:t>
      </w:r>
    </w:p>
    <w:p w14:paraId="71A5E13D" w14:textId="18A6A89B" w:rsidR="00956792" w:rsidRPr="00307F87" w:rsidRDefault="005E0F29" w:rsidP="00307F87">
      <w:pPr>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respublika</w:t>
      </w:r>
      <w:r w:rsidR="00956792"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w:t>
      </w:r>
      <w:r w:rsidR="00073B5D" w:rsidRPr="00307F87">
        <w:rPr>
          <w:color w:val="000000"/>
          <w:sz w:val="26"/>
          <w:szCs w:val="26"/>
          <w:lang w:val="uz-Cyrl-UZ"/>
        </w:rPr>
        <w:t>yoki</w:t>
      </w:r>
      <w:r w:rsidR="00956792" w:rsidRPr="00307F87">
        <w:rPr>
          <w:color w:val="000000"/>
          <w:sz w:val="26"/>
          <w:szCs w:val="26"/>
          <w:lang w:val="uz-Cyrl-UZ"/>
        </w:rPr>
        <w:t xml:space="preserve"> </w:t>
      </w:r>
      <w:r w:rsidR="00073B5D" w:rsidRPr="00307F87">
        <w:rPr>
          <w:color w:val="000000"/>
          <w:sz w:val="26"/>
          <w:szCs w:val="26"/>
          <w:lang w:val="uz-Cyrl-UZ"/>
        </w:rPr>
        <w:t>xalqaro</w:t>
      </w:r>
      <w:r w:rsidR="00956792" w:rsidRPr="00307F87">
        <w:rPr>
          <w:color w:val="000000"/>
          <w:sz w:val="26"/>
          <w:szCs w:val="26"/>
          <w:lang w:val="uz-Cyrl-UZ"/>
        </w:rPr>
        <w:t xml:space="preserve"> </w:t>
      </w:r>
      <w:r w:rsidR="00073B5D" w:rsidRPr="00307F87">
        <w:rPr>
          <w:color w:val="000000"/>
          <w:sz w:val="26"/>
          <w:szCs w:val="26"/>
          <w:lang w:val="uz-Cyrl-UZ"/>
        </w:rPr>
        <w:t>loyihalar</w:t>
      </w:r>
      <w:r w:rsidR="00956792"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 xml:space="preserve"> </w:t>
      </w:r>
      <w:r w:rsidR="00073B5D" w:rsidRPr="00307F87">
        <w:rPr>
          <w:color w:val="000000"/>
          <w:sz w:val="26"/>
          <w:szCs w:val="26"/>
          <w:lang w:val="uz-Cyrl-UZ"/>
        </w:rPr>
        <w:t>dasturlardagi</w:t>
      </w:r>
      <w:r w:rsidR="00956792" w:rsidRPr="00307F87">
        <w:rPr>
          <w:color w:val="000000"/>
          <w:sz w:val="26"/>
          <w:szCs w:val="26"/>
          <w:lang w:val="uz-Cyrl-UZ"/>
        </w:rPr>
        <w:t xml:space="preserve"> </w:t>
      </w:r>
      <w:r w:rsidR="00073B5D" w:rsidRPr="00307F87">
        <w:rPr>
          <w:color w:val="000000"/>
          <w:sz w:val="26"/>
          <w:szCs w:val="26"/>
          <w:lang w:val="uz-Cyrl-UZ"/>
        </w:rPr>
        <w:t>ishtiroki</w:t>
      </w:r>
      <w:r w:rsidR="00956792" w:rsidRPr="00307F87">
        <w:rPr>
          <w:color w:val="000000"/>
          <w:sz w:val="26"/>
          <w:szCs w:val="26"/>
          <w:lang w:val="uz-Cyrl-UZ"/>
        </w:rPr>
        <w:t xml:space="preserve"> </w:t>
      </w:r>
      <w:r w:rsidR="00073B5D" w:rsidRPr="00307F87">
        <w:rPr>
          <w:color w:val="000000"/>
          <w:sz w:val="26"/>
          <w:szCs w:val="26"/>
          <w:lang w:val="uz-Cyrl-UZ"/>
        </w:rPr>
        <w:t>to‘g‘risidagi</w:t>
      </w:r>
      <w:r w:rsidR="00956792" w:rsidRPr="00307F87">
        <w:rPr>
          <w:color w:val="000000"/>
          <w:sz w:val="26"/>
          <w:szCs w:val="26"/>
          <w:lang w:val="uz-Cyrl-UZ"/>
        </w:rPr>
        <w:t xml:space="preserve"> </w:t>
      </w:r>
      <w:r w:rsidR="00073B5D" w:rsidRPr="00307F87">
        <w:rPr>
          <w:color w:val="000000"/>
          <w:sz w:val="26"/>
          <w:szCs w:val="26"/>
          <w:lang w:val="uz-Cyrl-UZ"/>
        </w:rPr>
        <w:t>dekanat</w:t>
      </w:r>
      <w:r w:rsidR="00956792" w:rsidRPr="00307F87">
        <w:rPr>
          <w:color w:val="000000"/>
          <w:sz w:val="26"/>
          <w:szCs w:val="26"/>
          <w:lang w:val="uz-Cyrl-UZ"/>
        </w:rPr>
        <w:t xml:space="preserve"> </w:t>
      </w:r>
      <w:r w:rsidR="00073B5D" w:rsidRPr="00307F87">
        <w:rPr>
          <w:color w:val="000000"/>
          <w:sz w:val="26"/>
          <w:szCs w:val="26"/>
          <w:lang w:val="uz-Cyrl-UZ"/>
        </w:rPr>
        <w:t>tom</w:t>
      </w:r>
      <w:r w:rsidR="00201815">
        <w:rPr>
          <w:color w:val="000000"/>
          <w:sz w:val="26"/>
          <w:szCs w:val="26"/>
          <w:lang w:val="uz-Cyrl-UZ"/>
        </w:rPr>
        <w:t>o</w:t>
      </w:r>
      <w:r w:rsidR="00073B5D" w:rsidRPr="00307F87">
        <w:rPr>
          <w:color w:val="000000"/>
          <w:sz w:val="26"/>
          <w:szCs w:val="26"/>
          <w:lang w:val="uz-Cyrl-UZ"/>
        </w:rPr>
        <w:t>nidan</w:t>
      </w:r>
      <w:r w:rsidR="00956792" w:rsidRPr="00307F87">
        <w:rPr>
          <w:color w:val="000000"/>
          <w:sz w:val="26"/>
          <w:szCs w:val="26"/>
          <w:lang w:val="uz-Cyrl-UZ"/>
        </w:rPr>
        <w:t xml:space="preserve"> </w:t>
      </w:r>
      <w:r w:rsidR="00073B5D" w:rsidRPr="00307F87">
        <w:rPr>
          <w:color w:val="000000"/>
          <w:sz w:val="26"/>
          <w:szCs w:val="26"/>
          <w:lang w:val="uz-Cyrl-UZ"/>
        </w:rPr>
        <w:t>tasdiqlangan</w:t>
      </w:r>
      <w:r w:rsidR="00956792" w:rsidRPr="00307F87">
        <w:rPr>
          <w:color w:val="000000"/>
          <w:sz w:val="26"/>
          <w:szCs w:val="26"/>
          <w:lang w:val="uz-Cyrl-UZ"/>
        </w:rPr>
        <w:t xml:space="preserve"> </w:t>
      </w:r>
      <w:r w:rsidR="00073B5D" w:rsidRPr="00307F87">
        <w:rPr>
          <w:color w:val="000000"/>
          <w:sz w:val="26"/>
          <w:szCs w:val="26"/>
          <w:lang w:val="uz-Cyrl-UZ"/>
        </w:rPr>
        <w:t>ma’lumotlar</w:t>
      </w:r>
      <w:r w:rsidR="00956792" w:rsidRPr="00307F87">
        <w:rPr>
          <w:color w:val="000000"/>
          <w:sz w:val="26"/>
          <w:szCs w:val="26"/>
          <w:lang w:val="uz-Cyrl-UZ"/>
        </w:rPr>
        <w:t xml:space="preserve"> (</w:t>
      </w:r>
      <w:r w:rsidR="00073B5D" w:rsidRPr="00307F87">
        <w:rPr>
          <w:color w:val="000000"/>
          <w:sz w:val="26"/>
          <w:szCs w:val="26"/>
          <w:lang w:val="uz-Cyrl-UZ"/>
        </w:rPr>
        <w:t>nomi</w:t>
      </w:r>
      <w:r w:rsidR="00956792" w:rsidRPr="00307F87">
        <w:rPr>
          <w:color w:val="000000"/>
          <w:sz w:val="26"/>
          <w:szCs w:val="26"/>
          <w:lang w:val="uz-Cyrl-UZ"/>
        </w:rPr>
        <w:t xml:space="preserve">, </w:t>
      </w:r>
      <w:r w:rsidR="00073B5D" w:rsidRPr="00307F87">
        <w:rPr>
          <w:color w:val="000000"/>
          <w:sz w:val="26"/>
          <w:szCs w:val="26"/>
          <w:lang w:val="uz-Cyrl-UZ"/>
        </w:rPr>
        <w:t>ishtirok</w:t>
      </w:r>
      <w:r w:rsidR="00956792" w:rsidRPr="00307F87">
        <w:rPr>
          <w:color w:val="000000"/>
          <w:sz w:val="26"/>
          <w:szCs w:val="26"/>
          <w:lang w:val="uz-Cyrl-UZ"/>
        </w:rPr>
        <w:t xml:space="preserve"> </w:t>
      </w:r>
      <w:r w:rsidR="00073B5D" w:rsidRPr="00307F87">
        <w:rPr>
          <w:color w:val="000000"/>
          <w:sz w:val="26"/>
          <w:szCs w:val="26"/>
          <w:lang w:val="uz-Cyrl-UZ"/>
        </w:rPr>
        <w:t>etish</w:t>
      </w:r>
      <w:r w:rsidR="00956792" w:rsidRPr="00307F87">
        <w:rPr>
          <w:color w:val="000000"/>
          <w:sz w:val="26"/>
          <w:szCs w:val="26"/>
          <w:lang w:val="uz-Cyrl-UZ"/>
        </w:rPr>
        <w:t xml:space="preserve"> </w:t>
      </w:r>
      <w:r w:rsidR="00073B5D" w:rsidRPr="00307F87">
        <w:rPr>
          <w:color w:val="000000"/>
          <w:sz w:val="26"/>
          <w:szCs w:val="26"/>
          <w:lang w:val="uz-Cyrl-UZ"/>
        </w:rPr>
        <w:t>darajasi</w:t>
      </w:r>
      <w:r w:rsidR="00956792" w:rsidRPr="00307F87">
        <w:rPr>
          <w:color w:val="000000"/>
          <w:sz w:val="26"/>
          <w:szCs w:val="26"/>
          <w:lang w:val="uz-Cyrl-UZ"/>
        </w:rPr>
        <w:t xml:space="preserve"> </w:t>
      </w:r>
      <w:r w:rsidR="00073B5D" w:rsidRPr="00307F87">
        <w:rPr>
          <w:color w:val="000000"/>
          <w:sz w:val="26"/>
          <w:szCs w:val="26"/>
          <w:lang w:val="uz-Cyrl-UZ"/>
        </w:rPr>
        <w:t>ko‘rsatiladi</w:t>
      </w:r>
      <w:r w:rsidR="00956792" w:rsidRPr="00307F87">
        <w:rPr>
          <w:color w:val="000000"/>
          <w:sz w:val="26"/>
          <w:szCs w:val="26"/>
          <w:lang w:val="uz-Cyrl-UZ"/>
        </w:rPr>
        <w:t>);</w:t>
      </w:r>
    </w:p>
    <w:p w14:paraId="0574617E" w14:textId="23A3B24E"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chet</w:t>
      </w:r>
      <w:r w:rsidR="00CB1E38" w:rsidRPr="00307F87">
        <w:rPr>
          <w:color w:val="000000"/>
          <w:sz w:val="26"/>
          <w:szCs w:val="26"/>
          <w:lang w:val="uz-Cyrl-UZ"/>
        </w:rPr>
        <w:t xml:space="preserve"> </w:t>
      </w:r>
      <w:r w:rsidR="00073B5D" w:rsidRPr="00307F87">
        <w:rPr>
          <w:color w:val="000000"/>
          <w:sz w:val="26"/>
          <w:szCs w:val="26"/>
          <w:lang w:val="uz-Cyrl-UZ"/>
        </w:rPr>
        <w:t>tilini</w:t>
      </w:r>
      <w:r w:rsidR="00CB1E38" w:rsidRPr="00307F87">
        <w:rPr>
          <w:color w:val="000000"/>
          <w:sz w:val="26"/>
          <w:szCs w:val="26"/>
          <w:lang w:val="uz-Cyrl-UZ"/>
        </w:rPr>
        <w:t xml:space="preserve"> </w:t>
      </w:r>
      <w:r w:rsidR="00073B5D" w:rsidRPr="00307F87">
        <w:rPr>
          <w:color w:val="000000"/>
          <w:sz w:val="26"/>
          <w:szCs w:val="26"/>
          <w:lang w:val="uz-Cyrl-UZ"/>
        </w:rPr>
        <w:t>bilish</w:t>
      </w:r>
      <w:r w:rsidR="00CB1E38" w:rsidRPr="00307F87">
        <w:rPr>
          <w:color w:val="000000"/>
          <w:sz w:val="26"/>
          <w:szCs w:val="26"/>
          <w:lang w:val="uz-Cyrl-UZ"/>
        </w:rPr>
        <w:t xml:space="preserve"> </w:t>
      </w:r>
      <w:r w:rsidR="00073B5D" w:rsidRPr="00307F87">
        <w:rPr>
          <w:color w:val="000000"/>
          <w:sz w:val="26"/>
          <w:szCs w:val="26"/>
          <w:lang w:val="uz-Cyrl-UZ"/>
        </w:rPr>
        <w:t>darajasi</w:t>
      </w:r>
      <w:r w:rsidR="00CB1E38" w:rsidRPr="00307F87">
        <w:rPr>
          <w:color w:val="000000"/>
          <w:sz w:val="26"/>
          <w:szCs w:val="26"/>
          <w:lang w:val="uz-Cyrl-UZ"/>
        </w:rPr>
        <w:t xml:space="preserve"> </w:t>
      </w:r>
      <w:r w:rsidR="00073B5D" w:rsidRPr="00307F87">
        <w:rPr>
          <w:color w:val="000000"/>
          <w:sz w:val="26"/>
          <w:szCs w:val="26"/>
          <w:lang w:val="uz-Cyrl-UZ"/>
        </w:rPr>
        <w:t>to‘g‘risidagi</w:t>
      </w:r>
      <w:r w:rsidR="00CB1E38" w:rsidRPr="00307F87">
        <w:rPr>
          <w:color w:val="000000"/>
          <w:sz w:val="26"/>
          <w:szCs w:val="26"/>
          <w:lang w:val="uz-Cyrl-UZ"/>
        </w:rPr>
        <w:t xml:space="preserve"> </w:t>
      </w:r>
      <w:r w:rsidR="00073B5D" w:rsidRPr="00307F87">
        <w:rPr>
          <w:color w:val="000000"/>
          <w:sz w:val="26"/>
          <w:szCs w:val="26"/>
          <w:lang w:val="uz-Cyrl-UZ"/>
        </w:rPr>
        <w:t>xalqaro</w:t>
      </w:r>
      <w:r w:rsidR="00CB1E38" w:rsidRPr="00307F87">
        <w:rPr>
          <w:color w:val="000000"/>
          <w:sz w:val="26"/>
          <w:szCs w:val="26"/>
          <w:lang w:val="uz-Cyrl-UZ"/>
        </w:rPr>
        <w:t xml:space="preserve"> </w:t>
      </w:r>
      <w:r w:rsidR="00073B5D" w:rsidRPr="00307F87">
        <w:rPr>
          <w:color w:val="000000"/>
          <w:sz w:val="26"/>
          <w:szCs w:val="26"/>
          <w:lang w:val="uz-Cyrl-UZ"/>
        </w:rPr>
        <w:t>sertifikatning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nusxalari</w:t>
      </w:r>
      <w:r w:rsidR="00CB1E38" w:rsidRPr="00307F87">
        <w:rPr>
          <w:color w:val="000000"/>
          <w:sz w:val="26"/>
          <w:szCs w:val="26"/>
          <w:lang w:val="uz-Cyrl-UZ"/>
        </w:rPr>
        <w:t>;</w:t>
      </w:r>
    </w:p>
    <w:p w14:paraId="5CCCE1C2" w14:textId="2F6B461A"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respublika</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w:t>
      </w:r>
      <w:r w:rsidR="00073B5D" w:rsidRPr="00307F87">
        <w:rPr>
          <w:color w:val="000000"/>
          <w:sz w:val="26"/>
          <w:szCs w:val="26"/>
          <w:lang w:val="uz-Cyrl-UZ"/>
        </w:rPr>
        <w:t>yoki</w:t>
      </w:r>
      <w:r w:rsidR="00CB1E38" w:rsidRPr="00307F87">
        <w:rPr>
          <w:color w:val="000000"/>
          <w:sz w:val="26"/>
          <w:szCs w:val="26"/>
          <w:lang w:val="uz-Cyrl-UZ"/>
        </w:rPr>
        <w:t xml:space="preserve"> </w:t>
      </w:r>
      <w:r w:rsidR="00073B5D" w:rsidRPr="00307F87">
        <w:rPr>
          <w:color w:val="000000"/>
          <w:sz w:val="26"/>
          <w:szCs w:val="26"/>
          <w:lang w:val="uz-Cyrl-UZ"/>
        </w:rPr>
        <w:t>xalqaro</w:t>
      </w:r>
      <w:r w:rsidR="00CB1E38" w:rsidRPr="00307F87">
        <w:rPr>
          <w:color w:val="000000"/>
          <w:sz w:val="26"/>
          <w:szCs w:val="26"/>
          <w:lang w:val="uz-Cyrl-UZ"/>
        </w:rPr>
        <w:t xml:space="preserve"> </w:t>
      </w:r>
      <w:r w:rsidR="00073B5D" w:rsidRPr="00307F87">
        <w:rPr>
          <w:color w:val="000000"/>
          <w:sz w:val="26"/>
          <w:szCs w:val="26"/>
          <w:lang w:val="uz-Cyrl-UZ"/>
        </w:rPr>
        <w:t>fan</w:t>
      </w:r>
      <w:r w:rsidR="00CB1E38" w:rsidRPr="00307F87">
        <w:rPr>
          <w:color w:val="000000"/>
          <w:sz w:val="26"/>
          <w:szCs w:val="26"/>
          <w:lang w:val="uz-Cyrl-UZ"/>
        </w:rPr>
        <w:t xml:space="preserve"> </w:t>
      </w:r>
      <w:r w:rsidR="00073B5D" w:rsidRPr="00307F87">
        <w:rPr>
          <w:color w:val="000000"/>
          <w:sz w:val="26"/>
          <w:szCs w:val="26"/>
          <w:lang w:val="uz-Cyrl-UZ"/>
        </w:rPr>
        <w:t>olimpiadalarida</w:t>
      </w:r>
      <w:r w:rsidR="00CB1E38" w:rsidRPr="00307F87">
        <w:rPr>
          <w:color w:val="000000"/>
          <w:sz w:val="26"/>
          <w:szCs w:val="26"/>
          <w:lang w:val="uz-Cyrl-UZ"/>
        </w:rPr>
        <w:t xml:space="preserve"> </w:t>
      </w:r>
      <w:r w:rsidR="00073B5D" w:rsidRPr="00307F87">
        <w:rPr>
          <w:color w:val="000000"/>
          <w:sz w:val="26"/>
          <w:szCs w:val="26"/>
          <w:lang w:val="uz-Cyrl-UZ"/>
        </w:rPr>
        <w:t>g‘olib</w:t>
      </w:r>
      <w:r w:rsidR="00CB1E38" w:rsidRPr="00307F87">
        <w:rPr>
          <w:color w:val="000000"/>
          <w:sz w:val="26"/>
          <w:szCs w:val="26"/>
          <w:lang w:val="uz-Cyrl-UZ"/>
        </w:rPr>
        <w:t xml:space="preserve"> </w:t>
      </w:r>
      <w:r w:rsidR="00073B5D" w:rsidRPr="00307F87">
        <w:rPr>
          <w:color w:val="000000"/>
          <w:sz w:val="26"/>
          <w:szCs w:val="26"/>
          <w:lang w:val="uz-Cyrl-UZ"/>
        </w:rPr>
        <w:t>bo‘lganligini</w:t>
      </w:r>
      <w:r w:rsidR="00CB1E38" w:rsidRPr="00307F87">
        <w:rPr>
          <w:color w:val="000000"/>
          <w:sz w:val="26"/>
          <w:szCs w:val="26"/>
          <w:lang w:val="uz-Cyrl-UZ"/>
        </w:rPr>
        <w:t xml:space="preserve"> </w:t>
      </w:r>
      <w:r w:rsidR="00073B5D" w:rsidRPr="00307F87">
        <w:rPr>
          <w:color w:val="000000"/>
          <w:sz w:val="26"/>
          <w:szCs w:val="26"/>
          <w:lang w:val="uz-Cyrl-UZ"/>
        </w:rPr>
        <w:t>tasdiqlovchi</w:t>
      </w:r>
      <w:r w:rsidR="00CB1E38" w:rsidRPr="00307F87">
        <w:rPr>
          <w:color w:val="000000"/>
          <w:sz w:val="26"/>
          <w:szCs w:val="26"/>
          <w:lang w:val="uz-Cyrl-UZ"/>
        </w:rPr>
        <w:t xml:space="preserve"> </w:t>
      </w:r>
      <w:r w:rsidR="00073B5D" w:rsidRPr="00307F87">
        <w:rPr>
          <w:color w:val="000000"/>
          <w:sz w:val="26"/>
          <w:szCs w:val="26"/>
          <w:lang w:val="uz-Cyrl-UZ"/>
        </w:rPr>
        <w:t>hujjatlarning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w:t>
      </w:r>
      <w:r w:rsidR="00CB1E38" w:rsidRPr="00307F87">
        <w:rPr>
          <w:color w:val="000000"/>
          <w:sz w:val="26"/>
          <w:szCs w:val="26"/>
          <w:lang w:val="uz-Cyrl-UZ"/>
        </w:rPr>
        <w:t>;</w:t>
      </w:r>
    </w:p>
    <w:p w14:paraId="3AFDB827" w14:textId="5DCDB7AD"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respublika</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w:t>
      </w:r>
      <w:r w:rsidR="00073B5D" w:rsidRPr="00307F87">
        <w:rPr>
          <w:color w:val="000000"/>
          <w:sz w:val="26"/>
          <w:szCs w:val="26"/>
          <w:lang w:val="uz-Cyrl-UZ"/>
        </w:rPr>
        <w:t>yoki</w:t>
      </w:r>
      <w:r w:rsidR="00CB1E38" w:rsidRPr="00307F87">
        <w:rPr>
          <w:color w:val="000000"/>
          <w:sz w:val="26"/>
          <w:szCs w:val="26"/>
          <w:lang w:val="uz-Cyrl-UZ"/>
        </w:rPr>
        <w:t xml:space="preserve"> </w:t>
      </w:r>
      <w:r w:rsidR="00073B5D" w:rsidRPr="00307F87">
        <w:rPr>
          <w:color w:val="000000"/>
          <w:sz w:val="26"/>
          <w:szCs w:val="26"/>
          <w:lang w:val="uz-Cyrl-UZ"/>
        </w:rPr>
        <w:t>xalqaro</w:t>
      </w:r>
      <w:r w:rsidR="00CB1E38" w:rsidRPr="00307F87">
        <w:rPr>
          <w:color w:val="000000"/>
          <w:sz w:val="26"/>
          <w:szCs w:val="26"/>
          <w:lang w:val="uz-Cyrl-UZ"/>
        </w:rPr>
        <w:t xml:space="preserve"> </w:t>
      </w:r>
      <w:r w:rsidR="00073B5D" w:rsidRPr="00307F87">
        <w:rPr>
          <w:color w:val="000000"/>
          <w:sz w:val="26"/>
          <w:szCs w:val="26"/>
          <w:lang w:val="uz-Cyrl-UZ"/>
        </w:rPr>
        <w:t>sport</w:t>
      </w:r>
      <w:r w:rsidR="00CB1E38" w:rsidRPr="00307F87">
        <w:rPr>
          <w:color w:val="000000"/>
          <w:sz w:val="26"/>
          <w:szCs w:val="26"/>
          <w:lang w:val="uz-Cyrl-UZ"/>
        </w:rPr>
        <w:t xml:space="preserve"> </w:t>
      </w:r>
      <w:r w:rsidR="00073B5D" w:rsidRPr="00307F87">
        <w:rPr>
          <w:color w:val="000000"/>
          <w:sz w:val="26"/>
          <w:szCs w:val="26"/>
          <w:lang w:val="uz-Cyrl-UZ"/>
        </w:rPr>
        <w:t>musoboqalarida</w:t>
      </w:r>
      <w:r w:rsidR="00CB1E38" w:rsidRPr="00307F87">
        <w:rPr>
          <w:color w:val="000000"/>
          <w:sz w:val="26"/>
          <w:szCs w:val="26"/>
          <w:lang w:val="uz-Cyrl-UZ"/>
        </w:rPr>
        <w:t xml:space="preserve"> </w:t>
      </w:r>
      <w:r w:rsidR="00073B5D" w:rsidRPr="00307F87">
        <w:rPr>
          <w:color w:val="000000"/>
          <w:sz w:val="26"/>
          <w:szCs w:val="26"/>
          <w:lang w:val="uz-Cyrl-UZ"/>
        </w:rPr>
        <w:t>g‘olib</w:t>
      </w:r>
      <w:r w:rsidR="00CB1E38" w:rsidRPr="00307F87">
        <w:rPr>
          <w:color w:val="000000"/>
          <w:sz w:val="26"/>
          <w:szCs w:val="26"/>
          <w:lang w:val="uz-Cyrl-UZ"/>
        </w:rPr>
        <w:t xml:space="preserve"> </w:t>
      </w:r>
      <w:r w:rsidR="00073B5D" w:rsidRPr="00307F87">
        <w:rPr>
          <w:color w:val="000000"/>
          <w:sz w:val="26"/>
          <w:szCs w:val="26"/>
          <w:lang w:val="uz-Cyrl-UZ"/>
        </w:rPr>
        <w:t>bo‘lganligini</w:t>
      </w:r>
      <w:r w:rsidR="00CB1E38" w:rsidRPr="00307F87">
        <w:rPr>
          <w:color w:val="000000"/>
          <w:sz w:val="26"/>
          <w:szCs w:val="26"/>
          <w:lang w:val="uz-Cyrl-UZ"/>
        </w:rPr>
        <w:t xml:space="preserve"> </w:t>
      </w:r>
      <w:r w:rsidR="00073B5D" w:rsidRPr="00307F87">
        <w:rPr>
          <w:color w:val="000000"/>
          <w:sz w:val="26"/>
          <w:szCs w:val="26"/>
          <w:lang w:val="uz-Cyrl-UZ"/>
        </w:rPr>
        <w:t>tasdiqlovchi</w:t>
      </w:r>
      <w:r w:rsidR="00CB1E38" w:rsidRPr="00307F87">
        <w:rPr>
          <w:color w:val="000000"/>
          <w:sz w:val="26"/>
          <w:szCs w:val="26"/>
          <w:lang w:val="uz-Cyrl-UZ"/>
        </w:rPr>
        <w:t xml:space="preserve"> </w:t>
      </w:r>
      <w:r w:rsidR="00073B5D" w:rsidRPr="00307F87">
        <w:rPr>
          <w:color w:val="000000"/>
          <w:sz w:val="26"/>
          <w:szCs w:val="26"/>
          <w:lang w:val="uz-Cyrl-UZ"/>
        </w:rPr>
        <w:t>hujjatlarining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nusxalari</w:t>
      </w:r>
      <w:r w:rsidR="00CB1E38" w:rsidRPr="00307F87">
        <w:rPr>
          <w:color w:val="000000"/>
          <w:sz w:val="26"/>
          <w:szCs w:val="26"/>
          <w:lang w:val="uz-Cyrl-UZ"/>
        </w:rPr>
        <w:t>.</w:t>
      </w:r>
    </w:p>
    <w:p w14:paraId="328E807E" w14:textId="02C64DEF" w:rsidR="00CB1E38" w:rsidRPr="00307F87" w:rsidRDefault="00073B5D"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Zaruratdan</w:t>
      </w:r>
      <w:r w:rsidR="00CB1E38" w:rsidRPr="00307F87">
        <w:rPr>
          <w:color w:val="000000"/>
          <w:sz w:val="26"/>
          <w:szCs w:val="26"/>
          <w:lang w:val="uz-Cyrl-UZ"/>
        </w:rPr>
        <w:t xml:space="preserve"> </w:t>
      </w:r>
      <w:r w:rsidRPr="00307F87">
        <w:rPr>
          <w:color w:val="000000"/>
          <w:sz w:val="26"/>
          <w:szCs w:val="26"/>
          <w:lang w:val="uz-Cyrl-UZ"/>
        </w:rPr>
        <w:t>kelib</w:t>
      </w:r>
      <w:r w:rsidR="00CB1E38" w:rsidRPr="00307F87">
        <w:rPr>
          <w:color w:val="000000"/>
          <w:sz w:val="26"/>
          <w:szCs w:val="26"/>
          <w:lang w:val="uz-Cyrl-UZ"/>
        </w:rPr>
        <w:t xml:space="preserve"> </w:t>
      </w:r>
      <w:r w:rsidRPr="00307F87">
        <w:rPr>
          <w:color w:val="000000"/>
          <w:sz w:val="26"/>
          <w:szCs w:val="26"/>
          <w:lang w:val="uz-Cyrl-UZ"/>
        </w:rPr>
        <w:t>chiqib</w:t>
      </w:r>
      <w:r w:rsidR="00CB1E38" w:rsidRPr="00307F87">
        <w:rPr>
          <w:color w:val="000000"/>
          <w:sz w:val="26"/>
          <w:szCs w:val="26"/>
          <w:lang w:val="uz-Cyrl-UZ"/>
        </w:rPr>
        <w:t xml:space="preserve"> </w:t>
      </w: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komissiya</w:t>
      </w:r>
      <w:r w:rsidR="00CB1E38" w:rsidRPr="00307F87">
        <w:rPr>
          <w:color w:val="000000"/>
          <w:sz w:val="26"/>
          <w:szCs w:val="26"/>
          <w:lang w:val="uz-Cyrl-UZ"/>
        </w:rPr>
        <w:t xml:space="preserve"> </w:t>
      </w:r>
      <w:r w:rsidRPr="00307F87">
        <w:rPr>
          <w:color w:val="000000"/>
          <w:sz w:val="26"/>
          <w:szCs w:val="26"/>
          <w:lang w:val="uz-Cyrl-UZ"/>
        </w:rPr>
        <w:t>tomonidan</w:t>
      </w:r>
      <w:r w:rsidR="00CB1E38" w:rsidRPr="00307F87">
        <w:rPr>
          <w:color w:val="000000"/>
          <w:sz w:val="26"/>
          <w:szCs w:val="26"/>
          <w:lang w:val="uz-Cyrl-UZ"/>
        </w:rPr>
        <w:t xml:space="preserve"> </w:t>
      </w:r>
      <w:r w:rsidRPr="00307F87">
        <w:rPr>
          <w:color w:val="000000"/>
          <w:sz w:val="26"/>
          <w:szCs w:val="26"/>
          <w:lang w:val="uz-Cyrl-UZ"/>
        </w:rPr>
        <w:t>talabgordan</w:t>
      </w:r>
      <w:r w:rsidR="00CB1E38" w:rsidRPr="00307F87">
        <w:rPr>
          <w:color w:val="000000"/>
          <w:sz w:val="26"/>
          <w:szCs w:val="26"/>
          <w:lang w:val="uz-Cyrl-UZ"/>
        </w:rPr>
        <w:t xml:space="preserve"> </w:t>
      </w:r>
      <w:r w:rsidRPr="00307F87">
        <w:rPr>
          <w:color w:val="000000"/>
          <w:sz w:val="26"/>
          <w:szCs w:val="26"/>
          <w:lang w:val="uz-Cyrl-UZ"/>
        </w:rPr>
        <w:t>taqdim</w:t>
      </w:r>
      <w:r w:rsidR="00CB1E38" w:rsidRPr="00307F87">
        <w:rPr>
          <w:color w:val="000000"/>
          <w:sz w:val="26"/>
          <w:szCs w:val="26"/>
          <w:lang w:val="uz-Cyrl-UZ"/>
        </w:rPr>
        <w:t xml:space="preserve"> </w:t>
      </w:r>
      <w:r w:rsidRPr="00307F87">
        <w:rPr>
          <w:color w:val="000000"/>
          <w:sz w:val="26"/>
          <w:szCs w:val="26"/>
          <w:lang w:val="uz-Cyrl-UZ"/>
        </w:rPr>
        <w:t>qilingan</w:t>
      </w:r>
      <w:r w:rsidR="00CB1E38" w:rsidRPr="00307F87">
        <w:rPr>
          <w:color w:val="000000"/>
          <w:sz w:val="26"/>
          <w:szCs w:val="26"/>
          <w:lang w:val="uz-Cyrl-UZ"/>
        </w:rPr>
        <w:t xml:space="preserve"> </w:t>
      </w:r>
      <w:r w:rsidRPr="00307F87">
        <w:rPr>
          <w:color w:val="000000"/>
          <w:sz w:val="26"/>
          <w:szCs w:val="26"/>
          <w:lang w:val="uz-Cyrl-UZ"/>
        </w:rPr>
        <w:t>hujjat</w:t>
      </w:r>
      <w:r w:rsidR="00CB1E38" w:rsidRPr="00307F87">
        <w:rPr>
          <w:color w:val="000000"/>
          <w:sz w:val="26"/>
          <w:szCs w:val="26"/>
          <w:lang w:val="uz-Cyrl-UZ"/>
        </w:rPr>
        <w:t xml:space="preserve"> </w:t>
      </w:r>
      <w:r w:rsidRPr="00307F87">
        <w:rPr>
          <w:color w:val="000000"/>
          <w:sz w:val="26"/>
          <w:szCs w:val="26"/>
          <w:lang w:val="uz-Cyrl-UZ"/>
        </w:rPr>
        <w:t>nusxalarining</w:t>
      </w:r>
      <w:r w:rsidR="00CB1E38" w:rsidRPr="00307F87">
        <w:rPr>
          <w:color w:val="000000"/>
          <w:sz w:val="26"/>
          <w:szCs w:val="26"/>
          <w:lang w:val="uz-Cyrl-UZ"/>
        </w:rPr>
        <w:t xml:space="preserve"> </w:t>
      </w:r>
      <w:r w:rsidRPr="00307F87">
        <w:rPr>
          <w:color w:val="000000"/>
          <w:sz w:val="26"/>
          <w:szCs w:val="26"/>
          <w:lang w:val="uz-Cyrl-UZ"/>
        </w:rPr>
        <w:t>asli</w:t>
      </w:r>
      <w:r w:rsidR="00CB1E38" w:rsidRPr="00307F87">
        <w:rPr>
          <w:color w:val="000000"/>
          <w:sz w:val="26"/>
          <w:szCs w:val="26"/>
          <w:lang w:val="uz-Cyrl-UZ"/>
        </w:rPr>
        <w:t xml:space="preserve"> </w:t>
      </w:r>
      <w:r w:rsidRPr="00307F87">
        <w:rPr>
          <w:color w:val="000000"/>
          <w:sz w:val="26"/>
          <w:szCs w:val="26"/>
          <w:lang w:val="uz-Cyrl-UZ"/>
        </w:rPr>
        <w:t>so‘ralishi</w:t>
      </w:r>
      <w:r w:rsidR="00CB1E38" w:rsidRPr="00307F87">
        <w:rPr>
          <w:color w:val="000000"/>
          <w:sz w:val="26"/>
          <w:szCs w:val="26"/>
          <w:lang w:val="uz-Cyrl-UZ"/>
        </w:rPr>
        <w:t xml:space="preserve"> </w:t>
      </w:r>
      <w:r w:rsidRPr="00307F87">
        <w:rPr>
          <w:color w:val="000000"/>
          <w:sz w:val="26"/>
          <w:szCs w:val="26"/>
          <w:lang w:val="uz-Cyrl-UZ"/>
        </w:rPr>
        <w:t>mumkin</w:t>
      </w:r>
      <w:r w:rsidR="00CB1E38" w:rsidRPr="00307F87">
        <w:rPr>
          <w:color w:val="000000"/>
          <w:sz w:val="26"/>
          <w:szCs w:val="26"/>
          <w:lang w:val="uz-Cyrl-UZ"/>
        </w:rPr>
        <w:t>.</w:t>
      </w:r>
    </w:p>
    <w:p w14:paraId="1C81FF4C" w14:textId="18877792" w:rsidR="00CB1E38" w:rsidRPr="00307F87" w:rsidRDefault="00073B5D"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Barcha</w:t>
      </w:r>
      <w:r w:rsidR="00CB1E38" w:rsidRPr="00307F87">
        <w:rPr>
          <w:color w:val="000000"/>
          <w:sz w:val="26"/>
          <w:szCs w:val="26"/>
          <w:lang w:val="uz-Cyrl-UZ"/>
        </w:rPr>
        <w:t xml:space="preserve"> </w:t>
      </w:r>
      <w:r w:rsidRPr="00307F87">
        <w:rPr>
          <w:color w:val="000000"/>
          <w:sz w:val="26"/>
          <w:szCs w:val="26"/>
          <w:lang w:val="uz-Cyrl-UZ"/>
        </w:rPr>
        <w:t>hujjatlar</w:t>
      </w:r>
      <w:r w:rsidR="00CB1E38" w:rsidRPr="00307F87">
        <w:rPr>
          <w:color w:val="000000"/>
          <w:sz w:val="26"/>
          <w:szCs w:val="26"/>
          <w:lang w:val="uz-Cyrl-UZ"/>
        </w:rPr>
        <w:t xml:space="preserve"> </w:t>
      </w:r>
      <w:r w:rsidRPr="00307F87">
        <w:rPr>
          <w:color w:val="000000"/>
          <w:sz w:val="26"/>
          <w:szCs w:val="26"/>
          <w:lang w:val="uz-Cyrl-UZ"/>
        </w:rPr>
        <w:t>ro‘yxat</w:t>
      </w:r>
      <w:r w:rsidR="00AE1784" w:rsidRPr="00307F87">
        <w:rPr>
          <w:color w:val="000000"/>
          <w:sz w:val="26"/>
          <w:szCs w:val="26"/>
          <w:lang w:val="uz-Cyrl-UZ"/>
        </w:rPr>
        <w:t xml:space="preserve"> </w:t>
      </w:r>
      <w:r w:rsidRPr="00307F87">
        <w:rPr>
          <w:color w:val="000000"/>
          <w:sz w:val="26"/>
          <w:szCs w:val="26"/>
          <w:lang w:val="uz-Cyrl-UZ"/>
        </w:rPr>
        <w:t>tartibida</w:t>
      </w:r>
      <w:r w:rsidR="00AE1784" w:rsidRPr="00307F87">
        <w:rPr>
          <w:color w:val="000000"/>
          <w:sz w:val="26"/>
          <w:szCs w:val="26"/>
          <w:lang w:val="uz-Cyrl-UZ"/>
        </w:rPr>
        <w:t xml:space="preserve"> </w:t>
      </w:r>
      <w:r w:rsidRPr="00307F87">
        <w:rPr>
          <w:color w:val="000000"/>
          <w:sz w:val="26"/>
          <w:szCs w:val="26"/>
          <w:lang w:val="uz-Cyrl-UZ"/>
        </w:rPr>
        <w:t>jildga</w:t>
      </w:r>
      <w:r w:rsidR="00CB1E38" w:rsidRPr="00307F87">
        <w:rPr>
          <w:color w:val="000000"/>
          <w:sz w:val="26"/>
          <w:szCs w:val="26"/>
          <w:lang w:val="uz-Cyrl-UZ"/>
        </w:rPr>
        <w:t xml:space="preserve"> (</w:t>
      </w:r>
      <w:r w:rsidRPr="00307F87">
        <w:rPr>
          <w:color w:val="000000"/>
          <w:sz w:val="26"/>
          <w:szCs w:val="26"/>
          <w:lang w:val="uz-Cyrl-UZ"/>
        </w:rPr>
        <w:t>papkaga</w:t>
      </w:r>
      <w:r w:rsidR="00CB1E38" w:rsidRPr="00307F87">
        <w:rPr>
          <w:color w:val="000000"/>
          <w:sz w:val="26"/>
          <w:szCs w:val="26"/>
          <w:lang w:val="uz-Cyrl-UZ"/>
        </w:rPr>
        <w:t xml:space="preserve">) </w:t>
      </w:r>
      <w:r w:rsidRPr="00307F87">
        <w:rPr>
          <w:color w:val="000000"/>
          <w:sz w:val="26"/>
          <w:szCs w:val="26"/>
          <w:lang w:val="uz-Cyrl-UZ"/>
        </w:rPr>
        <w:t>joylangan</w:t>
      </w:r>
      <w:r w:rsidR="00CB1E38" w:rsidRPr="00307F87">
        <w:rPr>
          <w:color w:val="000000"/>
          <w:sz w:val="26"/>
          <w:szCs w:val="26"/>
          <w:lang w:val="uz-Cyrl-UZ"/>
        </w:rPr>
        <w:t xml:space="preserve"> </w:t>
      </w:r>
      <w:r w:rsidRPr="00307F87">
        <w:rPr>
          <w:color w:val="000000"/>
          <w:sz w:val="26"/>
          <w:szCs w:val="26"/>
          <w:lang w:val="uz-Cyrl-UZ"/>
        </w:rPr>
        <w:t>holda</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o‘tkazilishi e’lon</w:t>
      </w:r>
      <w:r w:rsidR="00CB1E38" w:rsidRPr="00307F87">
        <w:rPr>
          <w:color w:val="000000"/>
          <w:sz w:val="26"/>
          <w:szCs w:val="26"/>
          <w:lang w:val="uz-Cyrl-UZ"/>
        </w:rPr>
        <w:t xml:space="preserve"> </w:t>
      </w:r>
      <w:r w:rsidRPr="00307F87">
        <w:rPr>
          <w:color w:val="000000"/>
          <w:sz w:val="26"/>
          <w:szCs w:val="26"/>
          <w:lang w:val="uz-Cyrl-UZ"/>
        </w:rPr>
        <w:t>qilingan</w:t>
      </w:r>
      <w:r w:rsidR="00CB1E38" w:rsidRPr="00307F87">
        <w:rPr>
          <w:color w:val="000000"/>
          <w:sz w:val="26"/>
          <w:szCs w:val="26"/>
          <w:lang w:val="uz-Cyrl-UZ"/>
        </w:rPr>
        <w:t xml:space="preserve"> </w:t>
      </w:r>
      <w:r w:rsidRPr="00307F87">
        <w:rPr>
          <w:color w:val="000000"/>
          <w:sz w:val="26"/>
          <w:szCs w:val="26"/>
          <w:lang w:val="uz-Cyrl-UZ"/>
        </w:rPr>
        <w:t>sanadan</w:t>
      </w:r>
      <w:r w:rsidR="00CB1E38" w:rsidRPr="00307F87">
        <w:rPr>
          <w:color w:val="000000"/>
          <w:sz w:val="26"/>
          <w:szCs w:val="26"/>
          <w:lang w:val="uz-Cyrl-UZ"/>
        </w:rPr>
        <w:t xml:space="preserve"> </w:t>
      </w:r>
      <w:r w:rsidRPr="00307F87">
        <w:rPr>
          <w:color w:val="000000"/>
          <w:sz w:val="26"/>
          <w:szCs w:val="26"/>
          <w:lang w:val="uz-Cyrl-UZ"/>
        </w:rPr>
        <w:t>boshlab</w:t>
      </w:r>
      <w:r w:rsidR="00CB1E38" w:rsidRPr="00307F87">
        <w:rPr>
          <w:color w:val="000000"/>
          <w:sz w:val="26"/>
          <w:szCs w:val="26"/>
          <w:lang w:val="uz-Cyrl-UZ"/>
        </w:rPr>
        <w:t xml:space="preserve"> 5 </w:t>
      </w:r>
      <w:r w:rsidRPr="00307F87">
        <w:rPr>
          <w:color w:val="000000"/>
          <w:sz w:val="26"/>
          <w:szCs w:val="26"/>
          <w:lang w:val="uz-Cyrl-UZ"/>
        </w:rPr>
        <w:t>kun</w:t>
      </w:r>
      <w:r w:rsidR="00CB1E38" w:rsidRPr="00307F87">
        <w:rPr>
          <w:color w:val="000000"/>
          <w:sz w:val="26"/>
          <w:szCs w:val="26"/>
          <w:lang w:val="uz-Cyrl-UZ"/>
        </w:rPr>
        <w:t xml:space="preserve"> </w:t>
      </w:r>
      <w:r w:rsidRPr="00307F87">
        <w:rPr>
          <w:color w:val="000000"/>
          <w:sz w:val="26"/>
          <w:szCs w:val="26"/>
          <w:lang w:val="uz-Cyrl-UZ"/>
        </w:rPr>
        <w:t>muddat</w:t>
      </w:r>
      <w:r w:rsidR="00CB1E38" w:rsidRPr="00307F87">
        <w:rPr>
          <w:color w:val="000000"/>
          <w:sz w:val="26"/>
          <w:szCs w:val="26"/>
          <w:lang w:val="uz-Cyrl-UZ"/>
        </w:rPr>
        <w:t xml:space="preserve"> </w:t>
      </w:r>
      <w:r w:rsidRPr="00307F87">
        <w:rPr>
          <w:color w:val="000000"/>
          <w:sz w:val="26"/>
          <w:szCs w:val="26"/>
          <w:lang w:val="uz-Cyrl-UZ"/>
        </w:rPr>
        <w:t>ichida</w:t>
      </w:r>
      <w:r w:rsidR="00CB1E38" w:rsidRPr="00307F87">
        <w:rPr>
          <w:color w:val="000000"/>
          <w:sz w:val="26"/>
          <w:szCs w:val="26"/>
          <w:lang w:val="uz-Cyrl-UZ"/>
        </w:rPr>
        <w:t xml:space="preserve"> </w:t>
      </w:r>
      <w:r w:rsidRPr="00307F87">
        <w:rPr>
          <w:color w:val="000000"/>
          <w:sz w:val="26"/>
          <w:szCs w:val="26"/>
          <w:lang w:val="uz-Cyrl-UZ"/>
        </w:rPr>
        <w:t>tanlovda</w:t>
      </w:r>
      <w:r w:rsidR="00CB1E38" w:rsidRPr="00307F87">
        <w:rPr>
          <w:color w:val="000000"/>
          <w:sz w:val="26"/>
          <w:szCs w:val="26"/>
          <w:lang w:val="uz-Cyrl-UZ"/>
        </w:rPr>
        <w:t xml:space="preserve"> </w:t>
      </w:r>
      <w:r w:rsidRPr="00307F87">
        <w:rPr>
          <w:color w:val="000000"/>
          <w:sz w:val="26"/>
          <w:szCs w:val="26"/>
          <w:lang w:val="uz-Cyrl-UZ"/>
        </w:rPr>
        <w:t>ishtirok etish</w:t>
      </w:r>
      <w:r w:rsidR="00CB1E38" w:rsidRPr="00307F87">
        <w:rPr>
          <w:color w:val="000000"/>
          <w:sz w:val="26"/>
          <w:szCs w:val="26"/>
          <w:lang w:val="uz-Cyrl-UZ"/>
        </w:rPr>
        <w:t xml:space="preserve"> </w:t>
      </w:r>
      <w:r w:rsidRPr="00307F87">
        <w:rPr>
          <w:color w:val="000000"/>
          <w:sz w:val="26"/>
          <w:szCs w:val="26"/>
          <w:lang w:val="uz-Cyrl-UZ"/>
        </w:rPr>
        <w:t>to‘g‘risidagi</w:t>
      </w:r>
      <w:r w:rsidR="00CB1E38" w:rsidRPr="00307F87">
        <w:rPr>
          <w:color w:val="000000"/>
          <w:sz w:val="26"/>
          <w:szCs w:val="26"/>
          <w:lang w:val="uz-Cyrl-UZ"/>
        </w:rPr>
        <w:t xml:space="preserve"> </w:t>
      </w:r>
      <w:r w:rsidRPr="00307F87">
        <w:rPr>
          <w:color w:val="000000"/>
          <w:sz w:val="26"/>
          <w:szCs w:val="26"/>
          <w:lang w:val="uz-Cyrl-UZ"/>
        </w:rPr>
        <w:t>ariza</w:t>
      </w:r>
      <w:r w:rsidR="00CB1E38" w:rsidRPr="00307F87">
        <w:rPr>
          <w:color w:val="000000"/>
          <w:sz w:val="26"/>
          <w:szCs w:val="26"/>
          <w:lang w:val="uz-Cyrl-UZ"/>
        </w:rPr>
        <w:t xml:space="preserve"> </w:t>
      </w:r>
      <w:r w:rsidRPr="00307F87">
        <w:rPr>
          <w:color w:val="000000"/>
          <w:sz w:val="26"/>
          <w:szCs w:val="26"/>
          <w:lang w:val="uz-Cyrl-UZ"/>
        </w:rPr>
        <w:t>bilan</w:t>
      </w:r>
      <w:r w:rsidR="00CB1E38" w:rsidRPr="00307F87">
        <w:rPr>
          <w:color w:val="000000"/>
          <w:sz w:val="26"/>
          <w:szCs w:val="26"/>
          <w:lang w:val="uz-Cyrl-UZ"/>
        </w:rPr>
        <w:t xml:space="preserve"> </w:t>
      </w:r>
      <w:r w:rsidRPr="00307F87">
        <w:rPr>
          <w:color w:val="000000"/>
          <w:sz w:val="26"/>
          <w:szCs w:val="26"/>
          <w:lang w:val="uz-Cyrl-UZ"/>
        </w:rPr>
        <w:t>Iqtidorli</w:t>
      </w:r>
      <w:r w:rsidR="00CB1E38" w:rsidRPr="00307F87">
        <w:rPr>
          <w:color w:val="000000"/>
          <w:sz w:val="26"/>
          <w:szCs w:val="26"/>
          <w:lang w:val="uz-Cyrl-UZ"/>
        </w:rPr>
        <w:t xml:space="preserve"> </w:t>
      </w:r>
      <w:r w:rsidRPr="00307F87">
        <w:rPr>
          <w:color w:val="000000"/>
          <w:sz w:val="26"/>
          <w:szCs w:val="26"/>
          <w:lang w:val="uz-Cyrl-UZ"/>
        </w:rPr>
        <w:t>talabalarning</w:t>
      </w:r>
      <w:r w:rsidR="00CB1E38" w:rsidRPr="00307F87">
        <w:rPr>
          <w:color w:val="000000"/>
          <w:sz w:val="26"/>
          <w:szCs w:val="26"/>
          <w:lang w:val="uz-Cyrl-UZ"/>
        </w:rPr>
        <w:t xml:space="preserve"> </w:t>
      </w:r>
      <w:r w:rsidRPr="00307F87">
        <w:rPr>
          <w:color w:val="000000"/>
          <w:sz w:val="26"/>
          <w:szCs w:val="26"/>
          <w:lang w:val="uz-Cyrl-UZ"/>
        </w:rPr>
        <w:t>ilmiy</w:t>
      </w:r>
      <w:r w:rsidR="00CB1E38" w:rsidRPr="00307F87">
        <w:rPr>
          <w:color w:val="000000"/>
          <w:sz w:val="26"/>
          <w:szCs w:val="26"/>
          <w:lang w:val="uz-Cyrl-UZ"/>
        </w:rPr>
        <w:t>-</w:t>
      </w:r>
      <w:r w:rsidRPr="00307F87">
        <w:rPr>
          <w:color w:val="000000"/>
          <w:sz w:val="26"/>
          <w:szCs w:val="26"/>
          <w:lang w:val="uz-Cyrl-UZ"/>
        </w:rPr>
        <w:t>tadqiqot</w:t>
      </w:r>
      <w:r w:rsidR="00CB1E38" w:rsidRPr="00307F87">
        <w:rPr>
          <w:color w:val="000000"/>
          <w:sz w:val="26"/>
          <w:szCs w:val="26"/>
          <w:lang w:val="uz-Cyrl-UZ"/>
        </w:rPr>
        <w:t xml:space="preserve"> </w:t>
      </w:r>
      <w:r w:rsidRPr="00307F87">
        <w:rPr>
          <w:color w:val="000000"/>
          <w:sz w:val="26"/>
          <w:szCs w:val="26"/>
          <w:lang w:val="uz-Cyrl-UZ"/>
        </w:rPr>
        <w:t>faoliyatini</w:t>
      </w:r>
      <w:r w:rsidR="00CB1E38" w:rsidRPr="00307F87">
        <w:rPr>
          <w:color w:val="000000"/>
          <w:sz w:val="26"/>
          <w:szCs w:val="26"/>
          <w:lang w:val="uz-Cyrl-UZ"/>
        </w:rPr>
        <w:t xml:space="preserve"> </w:t>
      </w:r>
      <w:r w:rsidRPr="00307F87">
        <w:rPr>
          <w:color w:val="000000"/>
          <w:sz w:val="26"/>
          <w:szCs w:val="26"/>
          <w:lang w:val="uz-Cyrl-UZ"/>
        </w:rPr>
        <w:t>tashkil etish</w:t>
      </w:r>
      <w:r w:rsidR="00CB1E38" w:rsidRPr="00307F87">
        <w:rPr>
          <w:color w:val="000000"/>
          <w:sz w:val="26"/>
          <w:szCs w:val="26"/>
          <w:lang w:val="uz-Cyrl-UZ"/>
        </w:rPr>
        <w:t xml:space="preserve"> </w:t>
      </w:r>
      <w:r w:rsidRPr="00307F87">
        <w:rPr>
          <w:color w:val="000000"/>
          <w:sz w:val="26"/>
          <w:szCs w:val="26"/>
          <w:lang w:val="uz-Cyrl-UZ"/>
        </w:rPr>
        <w:t>bo‘limi</w:t>
      </w:r>
      <w:r w:rsidR="00CB1E38" w:rsidRPr="00307F87">
        <w:rPr>
          <w:color w:val="000000"/>
          <w:sz w:val="26"/>
          <w:szCs w:val="26"/>
          <w:lang w:val="uz-Cyrl-UZ"/>
        </w:rPr>
        <w:t xml:space="preserve"> </w:t>
      </w:r>
      <w:r w:rsidRPr="00307F87">
        <w:rPr>
          <w:color w:val="000000"/>
          <w:sz w:val="26"/>
          <w:szCs w:val="26"/>
          <w:lang w:val="uz-Cyrl-UZ"/>
        </w:rPr>
        <w:t>boshlig‘i</w:t>
      </w:r>
      <w:r w:rsidR="00CB1E38" w:rsidRPr="00307F87">
        <w:rPr>
          <w:color w:val="000000"/>
          <w:sz w:val="26"/>
          <w:szCs w:val="26"/>
          <w:lang w:val="uz-Cyrl-UZ"/>
        </w:rPr>
        <w:t xml:space="preserve">, </w:t>
      </w: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komissiyasi</w:t>
      </w:r>
      <w:r w:rsidR="00CB1E38" w:rsidRPr="00307F87">
        <w:rPr>
          <w:color w:val="000000"/>
          <w:sz w:val="26"/>
          <w:szCs w:val="26"/>
          <w:lang w:val="uz-Cyrl-UZ"/>
        </w:rPr>
        <w:t xml:space="preserve"> </w:t>
      </w:r>
      <w:r w:rsidRPr="00307F87">
        <w:rPr>
          <w:color w:val="000000"/>
          <w:sz w:val="26"/>
          <w:szCs w:val="26"/>
          <w:lang w:val="uz-Cyrl-UZ"/>
        </w:rPr>
        <w:t>mas’ul</w:t>
      </w:r>
      <w:r w:rsidR="00CB1E38" w:rsidRPr="00307F87">
        <w:rPr>
          <w:color w:val="000000"/>
          <w:sz w:val="26"/>
          <w:szCs w:val="26"/>
          <w:lang w:val="uz-Cyrl-UZ"/>
        </w:rPr>
        <w:t xml:space="preserve"> </w:t>
      </w:r>
      <w:r w:rsidRPr="00307F87">
        <w:rPr>
          <w:color w:val="000000"/>
          <w:sz w:val="26"/>
          <w:szCs w:val="26"/>
          <w:lang w:val="uz-Cyrl-UZ"/>
        </w:rPr>
        <w:t>kotibiga</w:t>
      </w:r>
      <w:r w:rsidR="00CB1E38" w:rsidRPr="00307F87">
        <w:rPr>
          <w:color w:val="000000"/>
          <w:sz w:val="26"/>
          <w:szCs w:val="26"/>
          <w:lang w:val="uz-Cyrl-UZ"/>
        </w:rPr>
        <w:t xml:space="preserve"> </w:t>
      </w:r>
      <w:r w:rsidRPr="00307F87">
        <w:rPr>
          <w:color w:val="000000"/>
          <w:sz w:val="26"/>
          <w:szCs w:val="26"/>
          <w:lang w:val="uz-Cyrl-UZ"/>
        </w:rPr>
        <w:t>taqdim etiladi</w:t>
      </w:r>
      <w:r w:rsidR="00CB1E38" w:rsidRPr="00307F87">
        <w:rPr>
          <w:color w:val="000000"/>
          <w:sz w:val="26"/>
          <w:szCs w:val="26"/>
          <w:lang w:val="uz-Cyrl-UZ"/>
        </w:rPr>
        <w:t xml:space="preserve">. </w:t>
      </w:r>
      <w:r w:rsidRPr="00307F87">
        <w:rPr>
          <w:color w:val="000000"/>
          <w:sz w:val="26"/>
          <w:szCs w:val="26"/>
          <w:lang w:val="uz-Cyrl-UZ"/>
        </w:rPr>
        <w:t>Muqovada</w:t>
      </w:r>
      <w:r w:rsidR="00CB1E38" w:rsidRPr="00307F87">
        <w:rPr>
          <w:color w:val="000000"/>
          <w:sz w:val="26"/>
          <w:szCs w:val="26"/>
          <w:lang w:val="uz-Cyrl-UZ"/>
        </w:rPr>
        <w:t xml:space="preserve"> </w:t>
      </w:r>
      <w:r w:rsidRPr="00307F87">
        <w:rPr>
          <w:color w:val="000000"/>
          <w:sz w:val="26"/>
          <w:szCs w:val="26"/>
          <w:lang w:val="uz-Cyrl-UZ"/>
        </w:rPr>
        <w:t>Sog‘liqni</w:t>
      </w:r>
      <w:r w:rsidR="00CB1E38" w:rsidRPr="00307F87">
        <w:rPr>
          <w:color w:val="000000"/>
          <w:sz w:val="26"/>
          <w:szCs w:val="26"/>
          <w:lang w:val="uz-Cyrl-UZ"/>
        </w:rPr>
        <w:t xml:space="preserve"> </w:t>
      </w:r>
      <w:r w:rsidRPr="00307F87">
        <w:rPr>
          <w:color w:val="000000"/>
          <w:sz w:val="26"/>
          <w:szCs w:val="26"/>
          <w:lang w:val="uz-Cyrl-UZ"/>
        </w:rPr>
        <w:t>saqlash</w:t>
      </w:r>
      <w:r w:rsidR="00CB1E38" w:rsidRPr="00307F87">
        <w:rPr>
          <w:color w:val="000000"/>
          <w:sz w:val="26"/>
          <w:szCs w:val="26"/>
          <w:lang w:val="uz-Cyrl-UZ"/>
        </w:rPr>
        <w:t xml:space="preserve"> </w:t>
      </w:r>
      <w:r w:rsidRPr="00307F87">
        <w:rPr>
          <w:color w:val="000000"/>
          <w:sz w:val="26"/>
          <w:szCs w:val="26"/>
          <w:lang w:val="uz-Cyrl-UZ"/>
        </w:rPr>
        <w:t>vaziri</w:t>
      </w:r>
      <w:r w:rsidR="00CB1E38" w:rsidRPr="00307F87">
        <w:rPr>
          <w:color w:val="000000"/>
          <w:sz w:val="26"/>
          <w:szCs w:val="26"/>
          <w:lang w:val="uz-Cyrl-UZ"/>
        </w:rPr>
        <w:t xml:space="preserve"> </w:t>
      </w:r>
      <w:r w:rsidRPr="00307F87">
        <w:rPr>
          <w:color w:val="000000"/>
          <w:sz w:val="26"/>
          <w:szCs w:val="26"/>
          <w:lang w:val="uz-Cyrl-UZ"/>
        </w:rPr>
        <w:t>yoki</w:t>
      </w:r>
      <w:r w:rsidR="00CB1E38" w:rsidRPr="00307F87">
        <w:rPr>
          <w:color w:val="000000"/>
          <w:sz w:val="26"/>
          <w:szCs w:val="26"/>
          <w:lang w:val="uz-Cyrl-UZ"/>
        </w:rPr>
        <w:t xml:space="preserve"> </w:t>
      </w:r>
      <w:r w:rsidRPr="00307F87">
        <w:rPr>
          <w:color w:val="000000"/>
          <w:sz w:val="26"/>
          <w:szCs w:val="26"/>
          <w:lang w:val="uz-Cyrl-UZ"/>
        </w:rPr>
        <w:t>nomli</w:t>
      </w:r>
      <w:r w:rsidR="00CB1E38" w:rsidRPr="00307F87">
        <w:rPr>
          <w:color w:val="000000"/>
          <w:sz w:val="26"/>
          <w:szCs w:val="26"/>
          <w:lang w:val="uz-Cyrl-UZ"/>
        </w:rPr>
        <w:t xml:space="preserve"> </w:t>
      </w:r>
      <w:r w:rsidRPr="00307F87">
        <w:rPr>
          <w:color w:val="000000"/>
          <w:sz w:val="26"/>
          <w:szCs w:val="26"/>
          <w:lang w:val="uz-Cyrl-UZ"/>
        </w:rPr>
        <w:t>stipendiyaning</w:t>
      </w:r>
      <w:r w:rsidR="00CB1E38" w:rsidRPr="00307F87">
        <w:rPr>
          <w:color w:val="000000"/>
          <w:sz w:val="26"/>
          <w:szCs w:val="26"/>
          <w:lang w:val="uz-Cyrl-UZ"/>
        </w:rPr>
        <w:t xml:space="preserve"> </w:t>
      </w:r>
      <w:r w:rsidRPr="00307F87">
        <w:rPr>
          <w:color w:val="000000"/>
          <w:sz w:val="26"/>
          <w:szCs w:val="26"/>
          <w:lang w:val="uz-Cyrl-UZ"/>
        </w:rPr>
        <w:t>nomi</w:t>
      </w:r>
      <w:r w:rsidR="00C46D82" w:rsidRPr="00307F87">
        <w:rPr>
          <w:color w:val="000000"/>
          <w:sz w:val="26"/>
          <w:szCs w:val="26"/>
          <w:lang w:val="uz-Cyrl-UZ"/>
        </w:rPr>
        <w:t xml:space="preserve"> </w:t>
      </w:r>
      <w:r w:rsidRPr="00307F87">
        <w:rPr>
          <w:color w:val="000000"/>
          <w:sz w:val="26"/>
          <w:szCs w:val="26"/>
          <w:lang w:val="uz-Cyrl-UZ"/>
        </w:rPr>
        <w:t>yohud</w:t>
      </w:r>
      <w:r w:rsidR="00C46D82" w:rsidRPr="00307F87">
        <w:rPr>
          <w:color w:val="000000"/>
          <w:sz w:val="26"/>
          <w:szCs w:val="26"/>
          <w:lang w:val="uz-Cyrl-UZ"/>
        </w:rPr>
        <w:t xml:space="preserve"> </w:t>
      </w:r>
      <w:r w:rsidRPr="00307F87">
        <w:rPr>
          <w:color w:val="000000"/>
          <w:sz w:val="26"/>
          <w:szCs w:val="26"/>
          <w:lang w:val="uz-Cyrl-UZ"/>
        </w:rPr>
        <w:t>nomnatsiyaning</w:t>
      </w:r>
      <w:r w:rsidR="00C46D82" w:rsidRPr="00307F87">
        <w:rPr>
          <w:color w:val="000000"/>
          <w:sz w:val="26"/>
          <w:szCs w:val="26"/>
          <w:lang w:val="uz-Cyrl-UZ"/>
        </w:rPr>
        <w:t xml:space="preserve"> </w:t>
      </w:r>
      <w:r w:rsidRPr="00307F87">
        <w:rPr>
          <w:color w:val="000000"/>
          <w:sz w:val="26"/>
          <w:szCs w:val="26"/>
          <w:lang w:val="uz-Cyrl-UZ"/>
        </w:rPr>
        <w:t>turi</w:t>
      </w:r>
      <w:r w:rsidR="00CB1E38" w:rsidRPr="00307F87">
        <w:rPr>
          <w:color w:val="000000"/>
          <w:sz w:val="26"/>
          <w:szCs w:val="26"/>
          <w:lang w:val="uz-Cyrl-UZ"/>
        </w:rPr>
        <w:t xml:space="preserve">, </w:t>
      </w:r>
      <w:r w:rsidRPr="00307F87">
        <w:rPr>
          <w:color w:val="000000"/>
          <w:sz w:val="26"/>
          <w:szCs w:val="26"/>
          <w:lang w:val="uz-Cyrl-UZ"/>
        </w:rPr>
        <w:lastRenderedPageBreak/>
        <w:t>talabgorning</w:t>
      </w:r>
      <w:r w:rsidR="00CB1E38" w:rsidRPr="00307F87">
        <w:rPr>
          <w:color w:val="000000"/>
          <w:sz w:val="26"/>
          <w:szCs w:val="26"/>
          <w:lang w:val="uz-Cyrl-UZ"/>
        </w:rPr>
        <w:t xml:space="preserve"> </w:t>
      </w:r>
      <w:r w:rsidRPr="00307F87">
        <w:rPr>
          <w:color w:val="000000"/>
          <w:sz w:val="26"/>
          <w:szCs w:val="26"/>
          <w:lang w:val="uz-Cyrl-UZ"/>
        </w:rPr>
        <w:t>familiyasi</w:t>
      </w:r>
      <w:r w:rsidR="00CB1E38" w:rsidRPr="00307F87">
        <w:rPr>
          <w:color w:val="000000"/>
          <w:sz w:val="26"/>
          <w:szCs w:val="26"/>
          <w:lang w:val="uz-Cyrl-UZ"/>
        </w:rPr>
        <w:t xml:space="preserve">, </w:t>
      </w:r>
      <w:r w:rsidRPr="00307F87">
        <w:rPr>
          <w:color w:val="000000"/>
          <w:sz w:val="26"/>
          <w:szCs w:val="26"/>
          <w:lang w:val="uz-Cyrl-UZ"/>
        </w:rPr>
        <w:t>ismi</w:t>
      </w:r>
      <w:r w:rsidR="00CB1E38" w:rsidRPr="00307F87">
        <w:rPr>
          <w:color w:val="000000"/>
          <w:sz w:val="26"/>
          <w:szCs w:val="26"/>
          <w:lang w:val="uz-Cyrl-UZ"/>
        </w:rPr>
        <w:t xml:space="preserve"> </w:t>
      </w:r>
      <w:r w:rsidRPr="00307F87">
        <w:rPr>
          <w:color w:val="000000"/>
          <w:sz w:val="26"/>
          <w:szCs w:val="26"/>
          <w:lang w:val="uz-Cyrl-UZ"/>
        </w:rPr>
        <w:t>va</w:t>
      </w:r>
      <w:r w:rsidR="00CB1E38" w:rsidRPr="00307F87">
        <w:rPr>
          <w:color w:val="000000"/>
          <w:sz w:val="26"/>
          <w:szCs w:val="26"/>
          <w:lang w:val="uz-Cyrl-UZ"/>
        </w:rPr>
        <w:t xml:space="preserve"> </w:t>
      </w:r>
      <w:r w:rsidRPr="00307F87">
        <w:rPr>
          <w:color w:val="000000"/>
          <w:sz w:val="26"/>
          <w:szCs w:val="26"/>
          <w:lang w:val="uz-Cyrl-UZ"/>
        </w:rPr>
        <w:t>otasining</w:t>
      </w:r>
      <w:r w:rsidR="00CB1E38" w:rsidRPr="00307F87">
        <w:rPr>
          <w:color w:val="000000"/>
          <w:sz w:val="26"/>
          <w:szCs w:val="26"/>
          <w:lang w:val="uz-Cyrl-UZ"/>
        </w:rPr>
        <w:t xml:space="preserve"> </w:t>
      </w:r>
      <w:r w:rsidRPr="00307F87">
        <w:rPr>
          <w:color w:val="000000"/>
          <w:sz w:val="26"/>
          <w:szCs w:val="26"/>
          <w:lang w:val="uz-Cyrl-UZ"/>
        </w:rPr>
        <w:t>ismi</w:t>
      </w:r>
      <w:r w:rsidR="00CB1E38" w:rsidRPr="00307F87">
        <w:rPr>
          <w:color w:val="000000"/>
          <w:sz w:val="26"/>
          <w:szCs w:val="26"/>
          <w:lang w:val="uz-Cyrl-UZ"/>
        </w:rPr>
        <w:t xml:space="preserve">, </w:t>
      </w:r>
      <w:r w:rsidRPr="00307F87">
        <w:rPr>
          <w:color w:val="000000"/>
          <w:sz w:val="26"/>
          <w:szCs w:val="26"/>
          <w:lang w:val="uz-Cyrl-UZ"/>
        </w:rPr>
        <w:t>fakulteti</w:t>
      </w:r>
      <w:r w:rsidR="00CB1E38" w:rsidRPr="00307F87">
        <w:rPr>
          <w:color w:val="000000"/>
          <w:sz w:val="26"/>
          <w:szCs w:val="26"/>
          <w:lang w:val="uz-Cyrl-UZ"/>
        </w:rPr>
        <w:t xml:space="preserve">, </w:t>
      </w:r>
      <w:r w:rsidRPr="00307F87">
        <w:rPr>
          <w:color w:val="000000"/>
          <w:sz w:val="26"/>
          <w:szCs w:val="26"/>
          <w:lang w:val="uz-Cyrl-UZ"/>
        </w:rPr>
        <w:t>bakalavriat</w:t>
      </w:r>
      <w:r w:rsidR="00CB1E38" w:rsidRPr="00307F87">
        <w:rPr>
          <w:color w:val="000000"/>
          <w:sz w:val="26"/>
          <w:szCs w:val="26"/>
          <w:lang w:val="uz-Cyrl-UZ"/>
        </w:rPr>
        <w:t xml:space="preserve"> </w:t>
      </w:r>
      <w:r w:rsidRPr="00307F87">
        <w:rPr>
          <w:color w:val="000000"/>
          <w:sz w:val="26"/>
          <w:szCs w:val="26"/>
          <w:lang w:val="uz-Cyrl-UZ"/>
        </w:rPr>
        <w:t>yoki</w:t>
      </w:r>
      <w:r w:rsidR="00CB1E38" w:rsidRPr="00307F87">
        <w:rPr>
          <w:color w:val="000000"/>
          <w:sz w:val="26"/>
          <w:szCs w:val="26"/>
          <w:lang w:val="uz-Cyrl-UZ"/>
        </w:rPr>
        <w:t xml:space="preserve"> </w:t>
      </w:r>
      <w:r w:rsidRPr="00307F87">
        <w:rPr>
          <w:color w:val="000000"/>
          <w:sz w:val="26"/>
          <w:szCs w:val="26"/>
          <w:lang w:val="uz-Cyrl-UZ"/>
        </w:rPr>
        <w:t>magistratura</w:t>
      </w:r>
      <w:r w:rsidR="00CB1E38" w:rsidRPr="00307F87">
        <w:rPr>
          <w:color w:val="000000"/>
          <w:sz w:val="26"/>
          <w:szCs w:val="26"/>
          <w:lang w:val="uz-Cyrl-UZ"/>
        </w:rPr>
        <w:t xml:space="preserve"> </w:t>
      </w:r>
      <w:r w:rsidRPr="00307F87">
        <w:rPr>
          <w:color w:val="000000"/>
          <w:sz w:val="26"/>
          <w:szCs w:val="26"/>
          <w:lang w:val="uz-Cyrl-UZ"/>
        </w:rPr>
        <w:t>ta’lim</w:t>
      </w:r>
      <w:r w:rsidR="00CB1E38" w:rsidRPr="00307F87">
        <w:rPr>
          <w:color w:val="000000"/>
          <w:sz w:val="26"/>
          <w:szCs w:val="26"/>
          <w:lang w:val="uz-Cyrl-UZ"/>
        </w:rPr>
        <w:t xml:space="preserve"> </w:t>
      </w:r>
      <w:r w:rsidRPr="00307F87">
        <w:rPr>
          <w:color w:val="000000"/>
          <w:sz w:val="26"/>
          <w:szCs w:val="26"/>
          <w:lang w:val="uz-Cyrl-UZ"/>
        </w:rPr>
        <w:t>yo‘nalishi</w:t>
      </w:r>
      <w:r w:rsidR="00CB1E38" w:rsidRPr="00307F87">
        <w:rPr>
          <w:color w:val="000000"/>
          <w:sz w:val="26"/>
          <w:szCs w:val="26"/>
          <w:lang w:val="uz-Cyrl-UZ"/>
        </w:rPr>
        <w:t xml:space="preserve">, </w:t>
      </w:r>
      <w:r w:rsidRPr="00307F87">
        <w:rPr>
          <w:color w:val="000000"/>
          <w:sz w:val="26"/>
          <w:szCs w:val="26"/>
          <w:lang w:val="uz-Cyrl-UZ"/>
        </w:rPr>
        <w:t>kursi</w:t>
      </w:r>
      <w:r w:rsidR="00CB1E38" w:rsidRPr="00307F87">
        <w:rPr>
          <w:color w:val="000000"/>
          <w:sz w:val="26"/>
          <w:szCs w:val="26"/>
          <w:lang w:val="uz-Cyrl-UZ"/>
        </w:rPr>
        <w:t xml:space="preserve">, </w:t>
      </w:r>
      <w:r w:rsidRPr="00307F87">
        <w:rPr>
          <w:color w:val="000000"/>
          <w:sz w:val="26"/>
          <w:szCs w:val="26"/>
          <w:lang w:val="uz-Cyrl-UZ"/>
        </w:rPr>
        <w:t>guruhi</w:t>
      </w:r>
      <w:r w:rsidR="00CB1E38" w:rsidRPr="00307F87">
        <w:rPr>
          <w:color w:val="000000"/>
          <w:sz w:val="26"/>
          <w:szCs w:val="26"/>
          <w:lang w:val="uz-Cyrl-UZ"/>
        </w:rPr>
        <w:t xml:space="preserve"> </w:t>
      </w:r>
      <w:r w:rsidRPr="00307F87">
        <w:rPr>
          <w:color w:val="000000"/>
          <w:sz w:val="26"/>
          <w:szCs w:val="26"/>
          <w:lang w:val="uz-Cyrl-UZ"/>
        </w:rPr>
        <w:t>ko‘rsatiladi</w:t>
      </w:r>
      <w:r w:rsidR="00CB1E38" w:rsidRPr="00307F87">
        <w:rPr>
          <w:color w:val="000000"/>
          <w:sz w:val="26"/>
          <w:szCs w:val="26"/>
          <w:lang w:val="uz-Cyrl-UZ"/>
        </w:rPr>
        <w:t>.</w:t>
      </w:r>
    </w:p>
    <w:p w14:paraId="6361147D" w14:textId="273BC87D" w:rsidR="00AE1784" w:rsidRPr="00307F87" w:rsidRDefault="00073B5D"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Talabgor</w:t>
      </w:r>
      <w:r w:rsidR="00AE1784" w:rsidRPr="00307F87">
        <w:rPr>
          <w:color w:val="000000"/>
          <w:sz w:val="26"/>
          <w:szCs w:val="26"/>
          <w:lang w:val="uz-Cyrl-UZ"/>
        </w:rPr>
        <w:t xml:space="preserve"> </w:t>
      </w:r>
      <w:r w:rsidRPr="00307F87">
        <w:rPr>
          <w:color w:val="000000"/>
          <w:sz w:val="26"/>
          <w:szCs w:val="26"/>
          <w:lang w:val="uz-Cyrl-UZ"/>
        </w:rPr>
        <w:t>tomonidan</w:t>
      </w:r>
      <w:r w:rsidR="00AE1784" w:rsidRPr="00307F87">
        <w:rPr>
          <w:color w:val="000000"/>
          <w:sz w:val="26"/>
          <w:szCs w:val="26"/>
          <w:lang w:val="uz-Cyrl-UZ"/>
        </w:rPr>
        <w:t xml:space="preserve"> </w:t>
      </w:r>
      <w:r w:rsidRPr="00307F87">
        <w:rPr>
          <w:color w:val="000000"/>
          <w:sz w:val="26"/>
          <w:szCs w:val="26"/>
          <w:lang w:val="uz-Cyrl-UZ"/>
        </w:rPr>
        <w:t>taqdim</w:t>
      </w:r>
      <w:r w:rsidR="00AE1784" w:rsidRPr="00307F87">
        <w:rPr>
          <w:color w:val="000000"/>
          <w:sz w:val="26"/>
          <w:szCs w:val="26"/>
          <w:lang w:val="uz-Cyrl-UZ"/>
        </w:rPr>
        <w:t xml:space="preserve"> </w:t>
      </w:r>
      <w:r w:rsidRPr="00307F87">
        <w:rPr>
          <w:color w:val="000000"/>
          <w:sz w:val="26"/>
          <w:szCs w:val="26"/>
          <w:lang w:val="uz-Cyrl-UZ"/>
        </w:rPr>
        <w:t>qilingan</w:t>
      </w:r>
      <w:r w:rsidR="00AE1784" w:rsidRPr="00307F87">
        <w:rPr>
          <w:color w:val="000000"/>
          <w:sz w:val="26"/>
          <w:szCs w:val="26"/>
          <w:lang w:val="uz-Cyrl-UZ"/>
        </w:rPr>
        <w:t xml:space="preserve"> </w:t>
      </w:r>
      <w:r w:rsidRPr="00307F87">
        <w:rPr>
          <w:color w:val="000000"/>
          <w:sz w:val="26"/>
          <w:szCs w:val="26"/>
          <w:lang w:val="uz-Cyrl-UZ"/>
        </w:rPr>
        <w:t>hujjatlar</w:t>
      </w:r>
      <w:r w:rsidR="00AE1784" w:rsidRPr="00307F87">
        <w:rPr>
          <w:color w:val="000000"/>
          <w:sz w:val="26"/>
          <w:szCs w:val="26"/>
          <w:lang w:val="uz-Cyrl-UZ"/>
        </w:rPr>
        <w:t xml:space="preserve"> </w:t>
      </w:r>
      <w:r w:rsidRPr="00307F87">
        <w:rPr>
          <w:color w:val="000000"/>
          <w:sz w:val="26"/>
          <w:szCs w:val="26"/>
          <w:lang w:val="uz-Cyrl-UZ"/>
        </w:rPr>
        <w:t>yig‘ma</w:t>
      </w:r>
      <w:r w:rsidR="00AE1784" w:rsidRPr="00307F87">
        <w:rPr>
          <w:color w:val="000000"/>
          <w:sz w:val="26"/>
          <w:szCs w:val="26"/>
          <w:lang w:val="uz-Cyrl-UZ"/>
        </w:rPr>
        <w:t xml:space="preserve"> </w:t>
      </w:r>
      <w:r w:rsidRPr="00307F87">
        <w:rPr>
          <w:color w:val="000000"/>
          <w:sz w:val="26"/>
          <w:szCs w:val="26"/>
          <w:lang w:val="uz-Cyrl-UZ"/>
        </w:rPr>
        <w:t>jildiga</w:t>
      </w:r>
      <w:r w:rsidR="00AE1784" w:rsidRPr="00307F87">
        <w:rPr>
          <w:color w:val="000000"/>
          <w:sz w:val="26"/>
          <w:szCs w:val="26"/>
          <w:lang w:val="uz-Cyrl-UZ"/>
        </w:rPr>
        <w:t xml:space="preserve"> </w:t>
      </w:r>
      <w:r w:rsidRPr="00307F87">
        <w:rPr>
          <w:color w:val="000000"/>
          <w:sz w:val="26"/>
          <w:szCs w:val="26"/>
          <w:lang w:val="uz-Cyrl-UZ"/>
        </w:rPr>
        <w:t>qayta</w:t>
      </w:r>
      <w:r w:rsidR="00AE1784" w:rsidRPr="00307F87">
        <w:rPr>
          <w:color w:val="000000"/>
          <w:sz w:val="26"/>
          <w:szCs w:val="26"/>
          <w:lang w:val="uz-Cyrl-UZ"/>
        </w:rPr>
        <w:t xml:space="preserve"> </w:t>
      </w:r>
      <w:r w:rsidRPr="00307F87">
        <w:rPr>
          <w:color w:val="000000"/>
          <w:sz w:val="26"/>
          <w:szCs w:val="26"/>
          <w:lang w:val="uz-Cyrl-UZ"/>
        </w:rPr>
        <w:t>boshqa</w:t>
      </w:r>
      <w:r w:rsidR="00AE1784" w:rsidRPr="00307F87">
        <w:rPr>
          <w:color w:val="000000"/>
          <w:sz w:val="26"/>
          <w:szCs w:val="26"/>
          <w:lang w:val="uz-Cyrl-UZ"/>
        </w:rPr>
        <w:t xml:space="preserve"> </w:t>
      </w:r>
      <w:r w:rsidRPr="00307F87">
        <w:rPr>
          <w:color w:val="000000"/>
          <w:sz w:val="26"/>
          <w:szCs w:val="26"/>
          <w:lang w:val="uz-Cyrl-UZ"/>
        </w:rPr>
        <w:t>hujjatlarni</w:t>
      </w:r>
      <w:r w:rsidR="00AE1784" w:rsidRPr="00307F87">
        <w:rPr>
          <w:color w:val="000000"/>
          <w:sz w:val="26"/>
          <w:szCs w:val="26"/>
          <w:lang w:val="uz-Cyrl-UZ"/>
        </w:rPr>
        <w:t xml:space="preserve"> </w:t>
      </w:r>
      <w:r w:rsidRPr="00307F87">
        <w:rPr>
          <w:color w:val="000000"/>
          <w:sz w:val="26"/>
          <w:szCs w:val="26"/>
          <w:lang w:val="uz-Cyrl-UZ"/>
        </w:rPr>
        <w:t>kiritish</w:t>
      </w:r>
      <w:r w:rsidR="00AE1784" w:rsidRPr="00307F87">
        <w:rPr>
          <w:color w:val="000000"/>
          <w:sz w:val="26"/>
          <w:szCs w:val="26"/>
          <w:lang w:val="uz-Cyrl-UZ"/>
        </w:rPr>
        <w:t xml:space="preserve"> </w:t>
      </w:r>
      <w:r w:rsidRPr="00307F87">
        <w:rPr>
          <w:color w:val="000000"/>
          <w:sz w:val="26"/>
          <w:szCs w:val="26"/>
          <w:lang w:val="uz-Cyrl-UZ"/>
        </w:rPr>
        <w:t>qat’iyan</w:t>
      </w:r>
      <w:r w:rsidR="00AE1784" w:rsidRPr="00307F87">
        <w:rPr>
          <w:color w:val="000000"/>
          <w:sz w:val="26"/>
          <w:szCs w:val="26"/>
          <w:lang w:val="uz-Cyrl-UZ"/>
        </w:rPr>
        <w:t xml:space="preserve"> </w:t>
      </w:r>
      <w:r w:rsidRPr="00307F87">
        <w:rPr>
          <w:color w:val="000000"/>
          <w:sz w:val="26"/>
          <w:szCs w:val="26"/>
          <w:lang w:val="uz-Cyrl-UZ"/>
        </w:rPr>
        <w:t>man</w:t>
      </w:r>
      <w:r w:rsidR="00AE1784" w:rsidRPr="00307F87">
        <w:rPr>
          <w:color w:val="000000"/>
          <w:sz w:val="26"/>
          <w:szCs w:val="26"/>
          <w:lang w:val="uz-Cyrl-UZ"/>
        </w:rPr>
        <w:t xml:space="preserve"> </w:t>
      </w:r>
      <w:r w:rsidRPr="00307F87">
        <w:rPr>
          <w:color w:val="000000"/>
          <w:sz w:val="26"/>
          <w:szCs w:val="26"/>
          <w:lang w:val="uz-Cyrl-UZ"/>
        </w:rPr>
        <w:t>qilinadi</w:t>
      </w:r>
      <w:r w:rsidR="00AE1784" w:rsidRPr="00307F87">
        <w:rPr>
          <w:color w:val="000000"/>
          <w:sz w:val="26"/>
          <w:szCs w:val="26"/>
          <w:lang w:val="uz-Cyrl-UZ"/>
        </w:rPr>
        <w:t>.</w:t>
      </w:r>
    </w:p>
    <w:p w14:paraId="1031DA55" w14:textId="2E0EEABA" w:rsidR="00CB1E38" w:rsidRDefault="00CB1E38"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1</w:t>
      </w:r>
      <w:r w:rsidR="005E0F29" w:rsidRPr="00307F87">
        <w:rPr>
          <w:b/>
          <w:color w:val="000000"/>
          <w:sz w:val="26"/>
          <w:szCs w:val="26"/>
          <w:lang w:val="uz-Cyrl-UZ"/>
        </w:rPr>
        <w:t>3</w:t>
      </w:r>
      <w:r w:rsidRPr="00307F87">
        <w:rPr>
          <w:b/>
          <w:color w:val="000000"/>
          <w:sz w:val="26"/>
          <w:szCs w:val="26"/>
          <w:lang w:val="uz-Cyrl-UZ"/>
        </w:rPr>
        <w:t>.</w:t>
      </w:r>
      <w:r w:rsidRPr="00307F87">
        <w:rPr>
          <w:color w:val="000000"/>
          <w:sz w:val="26"/>
          <w:szCs w:val="26"/>
          <w:lang w:val="uz-Cyrl-UZ"/>
        </w:rPr>
        <w:t xml:space="preserve"> </w:t>
      </w:r>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r w:rsidR="00C46D82" w:rsidRPr="00307F87">
        <w:rPr>
          <w:color w:val="000000"/>
          <w:sz w:val="26"/>
          <w:szCs w:val="26"/>
          <w:lang w:val="uz-Cyrl-UZ"/>
        </w:rPr>
        <w:t xml:space="preserve"> </w:t>
      </w:r>
      <w:r w:rsidR="00073B5D" w:rsidRPr="00307F87">
        <w:rPr>
          <w:color w:val="000000"/>
          <w:sz w:val="26"/>
          <w:szCs w:val="26"/>
          <w:lang w:val="uz-Cyrl-UZ"/>
        </w:rPr>
        <w:t>hamda</w:t>
      </w:r>
      <w:r w:rsidR="00C46D82" w:rsidRPr="00307F87">
        <w:rPr>
          <w:color w:val="000000"/>
          <w:sz w:val="26"/>
          <w:szCs w:val="26"/>
          <w:lang w:val="uz-Cyrl-UZ"/>
        </w:rPr>
        <w:t xml:space="preserve"> </w:t>
      </w:r>
      <w:r w:rsidR="00073B5D" w:rsidRPr="00307F87">
        <w:rPr>
          <w:color w:val="000000"/>
          <w:sz w:val="26"/>
          <w:szCs w:val="26"/>
          <w:lang w:val="uz-Cyrl-UZ"/>
        </w:rPr>
        <w:t>turli</w:t>
      </w:r>
      <w:r w:rsidR="00C46D82" w:rsidRPr="00307F87">
        <w:rPr>
          <w:color w:val="000000"/>
          <w:sz w:val="26"/>
          <w:szCs w:val="26"/>
          <w:lang w:val="uz-Cyrl-UZ"/>
        </w:rPr>
        <w:t xml:space="preserve"> </w:t>
      </w:r>
      <w:r w:rsidR="00073B5D" w:rsidRPr="00307F87">
        <w:rPr>
          <w:color w:val="000000"/>
          <w:sz w:val="26"/>
          <w:szCs w:val="26"/>
          <w:lang w:val="uz-Cyrl-UZ"/>
        </w:rPr>
        <w:t>nominatsilarga</w:t>
      </w:r>
      <w:r w:rsidRPr="00307F87">
        <w:rPr>
          <w:color w:val="000000"/>
          <w:sz w:val="26"/>
          <w:szCs w:val="26"/>
          <w:lang w:val="uz-Cyrl-UZ"/>
        </w:rPr>
        <w:t xml:space="preserve"> </w:t>
      </w:r>
      <w:r w:rsidR="00073B5D" w:rsidRPr="00307F87">
        <w:rPr>
          <w:color w:val="000000"/>
          <w:sz w:val="26"/>
          <w:szCs w:val="26"/>
          <w:lang w:val="uz-Cyrl-UZ"/>
        </w:rPr>
        <w:t>talabgorlar</w:t>
      </w:r>
      <w:r w:rsidRPr="00307F87">
        <w:rPr>
          <w:color w:val="000000"/>
          <w:sz w:val="26"/>
          <w:szCs w:val="26"/>
          <w:lang w:val="uz-Cyrl-UZ"/>
        </w:rPr>
        <w:t xml:space="preserve"> </w:t>
      </w:r>
      <w:r w:rsidR="00073B5D" w:rsidRPr="00307F87">
        <w:rPr>
          <w:color w:val="000000"/>
          <w:sz w:val="26"/>
          <w:szCs w:val="26"/>
          <w:lang w:val="uz-Cyrl-UZ"/>
        </w:rPr>
        <w:t>chet</w:t>
      </w:r>
      <w:r w:rsidRPr="00307F87">
        <w:rPr>
          <w:color w:val="000000"/>
          <w:sz w:val="26"/>
          <w:szCs w:val="26"/>
          <w:lang w:val="uz-Cyrl-UZ"/>
        </w:rPr>
        <w:t xml:space="preserve"> </w:t>
      </w:r>
      <w:r w:rsidR="00073B5D" w:rsidRPr="00307F87">
        <w:rPr>
          <w:color w:val="000000"/>
          <w:sz w:val="26"/>
          <w:szCs w:val="26"/>
          <w:lang w:val="uz-Cyrl-UZ"/>
        </w:rPr>
        <w:t>tillari</w:t>
      </w:r>
      <w:r w:rsidRPr="00307F87">
        <w:rPr>
          <w:color w:val="000000"/>
          <w:sz w:val="26"/>
          <w:szCs w:val="26"/>
          <w:lang w:val="uz-Cyrl-UZ"/>
        </w:rPr>
        <w:t xml:space="preserve">, </w:t>
      </w:r>
      <w:r w:rsidR="00073B5D" w:rsidRPr="00307F87">
        <w:rPr>
          <w:color w:val="000000"/>
          <w:sz w:val="26"/>
          <w:szCs w:val="26"/>
          <w:lang w:val="uz-Cyrl-UZ"/>
        </w:rPr>
        <w:t>axborot</w:t>
      </w:r>
      <w:r w:rsidRPr="00307F87">
        <w:rPr>
          <w:color w:val="000000"/>
          <w:sz w:val="26"/>
          <w:szCs w:val="26"/>
          <w:lang w:val="uz-Cyrl-UZ"/>
        </w:rPr>
        <w:t xml:space="preserve"> </w:t>
      </w:r>
      <w:r w:rsidR="00073B5D" w:rsidRPr="00307F87">
        <w:rPr>
          <w:color w:val="000000"/>
          <w:sz w:val="26"/>
          <w:szCs w:val="26"/>
          <w:lang w:val="uz-Cyrl-UZ"/>
        </w:rPr>
        <w:t>texnologiyalari</w:t>
      </w:r>
      <w:r w:rsidR="00AD509D">
        <w:rPr>
          <w:color w:val="000000"/>
          <w:sz w:val="26"/>
          <w:szCs w:val="26"/>
          <w:lang w:val="uz-Cyrl-UZ"/>
        </w:rPr>
        <w:t xml:space="preserve"> </w:t>
      </w:r>
      <w:r w:rsidR="00BD1D0B">
        <w:rPr>
          <w:color w:val="000000"/>
          <w:sz w:val="26"/>
          <w:szCs w:val="26"/>
          <w:lang w:val="uz-Cyrl-UZ"/>
        </w:rPr>
        <w:t>va</w:t>
      </w:r>
      <w:r w:rsidR="00AD509D">
        <w:rPr>
          <w:color w:val="000000"/>
          <w:sz w:val="26"/>
          <w:szCs w:val="26"/>
          <w:lang w:val="uz-Cyrl-UZ"/>
        </w:rPr>
        <w:t xml:space="preserve"> </w:t>
      </w:r>
      <w:r w:rsidR="00073B5D" w:rsidRPr="00307F87">
        <w:rPr>
          <w:color w:val="000000"/>
          <w:sz w:val="26"/>
          <w:szCs w:val="26"/>
          <w:lang w:val="uz-Cyrl-UZ"/>
        </w:rPr>
        <w:t>O‘zbekiston</w:t>
      </w:r>
      <w:r w:rsidRPr="00307F87">
        <w:rPr>
          <w:color w:val="000000"/>
          <w:sz w:val="26"/>
          <w:szCs w:val="26"/>
          <w:lang w:val="uz-Cyrl-UZ"/>
        </w:rPr>
        <w:t xml:space="preserve"> </w:t>
      </w:r>
      <w:r w:rsidR="00073B5D" w:rsidRPr="00307F87">
        <w:rPr>
          <w:color w:val="000000"/>
          <w:sz w:val="26"/>
          <w:szCs w:val="26"/>
          <w:lang w:val="uz-Cyrl-UZ"/>
        </w:rPr>
        <w:t>tarixi</w:t>
      </w:r>
      <w:r w:rsidRPr="00307F87">
        <w:rPr>
          <w:color w:val="000000"/>
          <w:sz w:val="26"/>
          <w:szCs w:val="26"/>
          <w:lang w:val="uz-Cyrl-UZ"/>
        </w:rPr>
        <w:t xml:space="preserve"> </w:t>
      </w:r>
      <w:r w:rsidR="00073B5D" w:rsidRPr="00307F87">
        <w:rPr>
          <w:color w:val="000000"/>
          <w:sz w:val="26"/>
          <w:szCs w:val="26"/>
          <w:lang w:val="uz-Cyrl-UZ"/>
        </w:rPr>
        <w:t>bo‘yicha</w:t>
      </w:r>
      <w:r w:rsidRPr="00307F87">
        <w:rPr>
          <w:color w:val="000000"/>
          <w:sz w:val="26"/>
          <w:szCs w:val="26"/>
          <w:lang w:val="uz-Cyrl-UZ"/>
        </w:rPr>
        <w:t xml:space="preserve"> </w:t>
      </w:r>
      <w:r w:rsidR="00073B5D" w:rsidRPr="00307F87">
        <w:rPr>
          <w:color w:val="000000"/>
          <w:sz w:val="26"/>
          <w:szCs w:val="26"/>
          <w:lang w:val="uz-Cyrl-UZ"/>
        </w:rPr>
        <w:t>bilim</w:t>
      </w:r>
      <w:r w:rsidRPr="00307F87">
        <w:rPr>
          <w:color w:val="000000"/>
          <w:sz w:val="26"/>
          <w:szCs w:val="26"/>
          <w:lang w:val="uz-Cyrl-UZ"/>
        </w:rPr>
        <w:t xml:space="preserve"> </w:t>
      </w:r>
      <w:r w:rsidR="00073B5D" w:rsidRPr="00307F87">
        <w:rPr>
          <w:color w:val="000000"/>
          <w:sz w:val="26"/>
          <w:szCs w:val="26"/>
          <w:lang w:val="uz-Cyrl-UZ"/>
        </w:rPr>
        <w:t>darajasini</w:t>
      </w:r>
      <w:r w:rsidRPr="00307F87">
        <w:rPr>
          <w:color w:val="000000"/>
          <w:sz w:val="26"/>
          <w:szCs w:val="26"/>
          <w:lang w:val="uz-Cyrl-UZ"/>
        </w:rPr>
        <w:t xml:space="preserve"> </w:t>
      </w:r>
      <w:r w:rsidR="00073B5D" w:rsidRPr="00307F87">
        <w:rPr>
          <w:color w:val="000000"/>
          <w:sz w:val="26"/>
          <w:szCs w:val="26"/>
          <w:lang w:val="uz-Cyrl-UZ"/>
        </w:rPr>
        <w:t>aniqlash</w:t>
      </w:r>
      <w:r w:rsidRPr="00307F87">
        <w:rPr>
          <w:color w:val="000000"/>
          <w:sz w:val="26"/>
          <w:szCs w:val="26"/>
          <w:lang w:val="uz-Cyrl-UZ"/>
        </w:rPr>
        <w:t xml:space="preserve"> </w:t>
      </w:r>
      <w:r w:rsidR="00073B5D" w:rsidRPr="00307F87">
        <w:rPr>
          <w:color w:val="000000"/>
          <w:sz w:val="26"/>
          <w:szCs w:val="26"/>
          <w:lang w:val="uz-Cyrl-UZ"/>
        </w:rPr>
        <w:t>uchun</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test</w:t>
      </w:r>
      <w:r w:rsidRPr="00307F87">
        <w:rPr>
          <w:color w:val="000000"/>
          <w:sz w:val="26"/>
          <w:szCs w:val="26"/>
          <w:lang w:val="uz-Cyrl-UZ"/>
        </w:rPr>
        <w:t xml:space="preserve"> </w:t>
      </w:r>
      <w:r w:rsidR="00073B5D" w:rsidRPr="00307F87">
        <w:rPr>
          <w:color w:val="000000"/>
          <w:sz w:val="26"/>
          <w:szCs w:val="26"/>
          <w:lang w:val="uz-Cyrl-UZ"/>
        </w:rPr>
        <w:t>markazida</w:t>
      </w:r>
      <w:r w:rsidRPr="00307F87">
        <w:rPr>
          <w:color w:val="000000"/>
          <w:sz w:val="26"/>
          <w:szCs w:val="26"/>
          <w:lang w:val="uz-Cyrl-UZ"/>
        </w:rPr>
        <w:t xml:space="preserve"> </w:t>
      </w:r>
      <w:r w:rsidR="00073B5D" w:rsidRPr="00307F87">
        <w:rPr>
          <w:color w:val="000000"/>
          <w:sz w:val="26"/>
          <w:szCs w:val="26"/>
          <w:lang w:val="uz-Cyrl-UZ"/>
        </w:rPr>
        <w:t>maxsus</w:t>
      </w:r>
      <w:r w:rsidRPr="00307F87">
        <w:rPr>
          <w:color w:val="000000"/>
          <w:sz w:val="26"/>
          <w:szCs w:val="26"/>
          <w:lang w:val="uz-Cyrl-UZ"/>
        </w:rPr>
        <w:t xml:space="preserve"> </w:t>
      </w:r>
      <w:r w:rsidR="00073B5D" w:rsidRPr="00307F87">
        <w:rPr>
          <w:color w:val="000000"/>
          <w:sz w:val="26"/>
          <w:szCs w:val="26"/>
          <w:lang w:val="uz-Cyrl-UZ"/>
        </w:rPr>
        <w:t>test</w:t>
      </w:r>
      <w:r w:rsidRPr="00307F87">
        <w:rPr>
          <w:color w:val="000000"/>
          <w:sz w:val="26"/>
          <w:szCs w:val="26"/>
          <w:lang w:val="uz-Cyrl-UZ"/>
        </w:rPr>
        <w:t xml:space="preserve"> </w:t>
      </w:r>
      <w:r w:rsidR="00073B5D" w:rsidRPr="00307F87">
        <w:rPr>
          <w:color w:val="000000"/>
          <w:sz w:val="26"/>
          <w:szCs w:val="26"/>
          <w:lang w:val="uz-Cyrl-UZ"/>
        </w:rPr>
        <w:t>sinovlari</w:t>
      </w:r>
      <w:r w:rsidRPr="00307F87">
        <w:rPr>
          <w:color w:val="000000"/>
          <w:sz w:val="26"/>
          <w:szCs w:val="26"/>
          <w:lang w:val="uz-Cyrl-UZ"/>
        </w:rPr>
        <w:t xml:space="preserve"> </w:t>
      </w:r>
      <w:r w:rsidR="00073B5D" w:rsidRPr="00307F87">
        <w:rPr>
          <w:color w:val="000000"/>
          <w:sz w:val="26"/>
          <w:szCs w:val="26"/>
          <w:lang w:val="uz-Cyrl-UZ"/>
        </w:rPr>
        <w:t>topshiradilar</w:t>
      </w:r>
      <w:r w:rsidRPr="00307F87">
        <w:rPr>
          <w:color w:val="000000"/>
          <w:sz w:val="26"/>
          <w:szCs w:val="26"/>
          <w:lang w:val="uz-Cyrl-UZ"/>
        </w:rPr>
        <w:t xml:space="preserve">. </w:t>
      </w:r>
    </w:p>
    <w:p w14:paraId="393D536D" w14:textId="0202934B" w:rsidR="006636EB" w:rsidRDefault="00BD1D0B" w:rsidP="00AD509D">
      <w:pPr>
        <w:shd w:val="clear" w:color="auto" w:fill="FFFFFF"/>
        <w:spacing w:line="245" w:lineRule="auto"/>
        <w:ind w:firstLine="851"/>
        <w:jc w:val="both"/>
        <w:rPr>
          <w:lang w:val="uz-Cyrl-UZ"/>
        </w:rPr>
      </w:pPr>
      <w:r>
        <w:rPr>
          <w:lang w:val="uz-Cyrl-UZ"/>
        </w:rPr>
        <w:t>Test</w:t>
      </w:r>
      <w:r w:rsidR="006636EB" w:rsidRPr="006636EB">
        <w:rPr>
          <w:lang w:val="uz-Cyrl-UZ"/>
        </w:rPr>
        <w:t xml:space="preserve"> </w:t>
      </w:r>
      <w:r>
        <w:rPr>
          <w:lang w:val="uz-Cyrl-UZ"/>
        </w:rPr>
        <w:t>sinovlari</w:t>
      </w:r>
      <w:r w:rsidR="006636EB" w:rsidRPr="006636EB">
        <w:rPr>
          <w:lang w:val="uz-Cyrl-UZ"/>
        </w:rPr>
        <w:t xml:space="preserve"> </w:t>
      </w:r>
      <w:r>
        <w:rPr>
          <w:lang w:val="uz-Cyrl-UZ"/>
        </w:rPr>
        <w:t>formati</w:t>
      </w:r>
      <w:r w:rsidR="006636EB" w:rsidRPr="006636EB">
        <w:rPr>
          <w:lang w:val="uz-Cyrl-UZ"/>
        </w:rPr>
        <w:t xml:space="preserve">: </w:t>
      </w:r>
      <w:r w:rsidR="006636EB">
        <w:rPr>
          <w:lang w:val="uz-Cyrl-UZ"/>
        </w:rPr>
        <w:t>“</w:t>
      </w:r>
      <w:r>
        <w:rPr>
          <w:lang w:val="uz-Cyrl-UZ"/>
        </w:rPr>
        <w:t>chet</w:t>
      </w:r>
      <w:r w:rsidR="006636EB">
        <w:rPr>
          <w:lang w:val="uz-Cyrl-UZ"/>
        </w:rPr>
        <w:t xml:space="preserve"> </w:t>
      </w:r>
      <w:r>
        <w:rPr>
          <w:lang w:val="uz-Cyrl-UZ"/>
        </w:rPr>
        <w:t>tili</w:t>
      </w:r>
      <w:r w:rsidR="006636EB">
        <w:rPr>
          <w:lang w:val="uz-Cyrl-UZ"/>
        </w:rPr>
        <w:t>”,</w:t>
      </w:r>
      <w:r w:rsidR="006636EB" w:rsidRPr="006636EB">
        <w:rPr>
          <w:lang w:val="uz-Cyrl-UZ"/>
        </w:rPr>
        <w:t xml:space="preserve"> </w:t>
      </w:r>
      <w:r w:rsidR="006636EB">
        <w:rPr>
          <w:lang w:val="uz-Cyrl-UZ"/>
        </w:rPr>
        <w:t>“</w:t>
      </w:r>
      <w:r>
        <w:rPr>
          <w:lang w:val="uz-Cyrl-UZ"/>
        </w:rPr>
        <w:t>axborot</w:t>
      </w:r>
      <w:r w:rsidR="006636EB">
        <w:rPr>
          <w:lang w:val="uz-Cyrl-UZ"/>
        </w:rPr>
        <w:t xml:space="preserve"> </w:t>
      </w:r>
      <w:r>
        <w:rPr>
          <w:lang w:val="uz-Cyrl-UZ"/>
        </w:rPr>
        <w:t>texnologiyalari</w:t>
      </w:r>
      <w:r w:rsidR="006636EB">
        <w:rPr>
          <w:lang w:val="uz-Cyrl-UZ"/>
        </w:rPr>
        <w:t xml:space="preserve">” </w:t>
      </w:r>
      <w:r>
        <w:rPr>
          <w:lang w:val="uz-Cyrl-UZ"/>
        </w:rPr>
        <w:t>va</w:t>
      </w:r>
      <w:r w:rsidR="006636EB">
        <w:rPr>
          <w:lang w:val="uz-Cyrl-UZ"/>
        </w:rPr>
        <w:t xml:space="preserve"> “</w:t>
      </w:r>
      <w:r>
        <w:rPr>
          <w:lang w:val="uz-Cyrl-UZ"/>
        </w:rPr>
        <w:t>O‘zbekiston</w:t>
      </w:r>
      <w:r w:rsidR="006636EB">
        <w:rPr>
          <w:lang w:val="uz-Cyrl-UZ"/>
        </w:rPr>
        <w:t xml:space="preserve"> </w:t>
      </w:r>
      <w:r>
        <w:rPr>
          <w:lang w:val="uz-Cyrl-UZ"/>
        </w:rPr>
        <w:t>tarixi</w:t>
      </w:r>
      <w:r w:rsidR="006636EB">
        <w:rPr>
          <w:lang w:val="uz-Cyrl-UZ"/>
        </w:rPr>
        <w:t xml:space="preserve">” </w:t>
      </w:r>
      <w:r>
        <w:rPr>
          <w:lang w:val="uz-Cyrl-UZ"/>
        </w:rPr>
        <w:t>bo‘limlarining</w:t>
      </w:r>
      <w:r w:rsidR="006636EB" w:rsidRPr="006636EB">
        <w:rPr>
          <w:lang w:val="uz-Cyrl-UZ"/>
        </w:rPr>
        <w:t xml:space="preserve"> </w:t>
      </w:r>
      <w:r>
        <w:rPr>
          <w:lang w:val="uz-Cyrl-UZ"/>
        </w:rPr>
        <w:t>har</w:t>
      </w:r>
      <w:r w:rsidR="006636EB" w:rsidRPr="006636EB">
        <w:rPr>
          <w:lang w:val="uz-Cyrl-UZ"/>
        </w:rPr>
        <w:t xml:space="preserve"> </w:t>
      </w:r>
      <w:r>
        <w:rPr>
          <w:lang w:val="uz-Cyrl-UZ"/>
        </w:rPr>
        <w:t>biri</w:t>
      </w:r>
      <w:r w:rsidR="006636EB" w:rsidRPr="006636EB">
        <w:rPr>
          <w:lang w:val="uz-Cyrl-UZ"/>
        </w:rPr>
        <w:t xml:space="preserve"> </w:t>
      </w:r>
      <w:r w:rsidR="006636EB">
        <w:rPr>
          <w:lang w:val="uz-Cyrl-UZ"/>
        </w:rPr>
        <w:t>25</w:t>
      </w:r>
      <w:r w:rsidR="006636EB" w:rsidRPr="006636EB">
        <w:rPr>
          <w:lang w:val="uz-Cyrl-UZ"/>
        </w:rPr>
        <w:t xml:space="preserve"> </w:t>
      </w:r>
      <w:r>
        <w:rPr>
          <w:lang w:val="uz-Cyrl-UZ"/>
        </w:rPr>
        <w:t>ta</w:t>
      </w:r>
      <w:r w:rsidR="006636EB" w:rsidRPr="006636EB">
        <w:rPr>
          <w:lang w:val="uz-Cyrl-UZ"/>
        </w:rPr>
        <w:t xml:space="preserve"> </w:t>
      </w:r>
      <w:r>
        <w:rPr>
          <w:lang w:val="uz-Cyrl-UZ"/>
        </w:rPr>
        <w:t>savoldan</w:t>
      </w:r>
      <w:r w:rsidR="006636EB" w:rsidRPr="006636EB">
        <w:rPr>
          <w:lang w:val="uz-Cyrl-UZ"/>
        </w:rPr>
        <w:t xml:space="preserve"> </w:t>
      </w:r>
      <w:r>
        <w:rPr>
          <w:lang w:val="uz-Cyrl-UZ"/>
        </w:rPr>
        <w:t>iborat</w:t>
      </w:r>
      <w:r w:rsidR="006636EB" w:rsidRPr="006636EB">
        <w:rPr>
          <w:lang w:val="uz-Cyrl-UZ"/>
        </w:rPr>
        <w:t xml:space="preserve"> </w:t>
      </w:r>
      <w:r w:rsidR="006636EB">
        <w:rPr>
          <w:lang w:val="uz-Cyrl-UZ"/>
        </w:rPr>
        <w:t xml:space="preserve">10 </w:t>
      </w:r>
      <w:r>
        <w:rPr>
          <w:lang w:val="uz-Cyrl-UZ"/>
        </w:rPr>
        <w:t>ta</w:t>
      </w:r>
      <w:r w:rsidR="006636EB">
        <w:rPr>
          <w:lang w:val="uz-Cyrl-UZ"/>
        </w:rPr>
        <w:t xml:space="preserve"> </w:t>
      </w:r>
      <w:r>
        <w:rPr>
          <w:lang w:val="uz-Cyrl-UZ"/>
        </w:rPr>
        <w:t>variantda</w:t>
      </w:r>
      <w:r w:rsidR="006636EB">
        <w:rPr>
          <w:lang w:val="uz-Cyrl-UZ"/>
        </w:rPr>
        <w:t xml:space="preserve"> </w:t>
      </w:r>
      <w:r>
        <w:rPr>
          <w:lang w:val="uz-Cyrl-UZ"/>
        </w:rPr>
        <w:t>bo‘ladi</w:t>
      </w:r>
      <w:r w:rsidR="006636EB">
        <w:rPr>
          <w:lang w:val="uz-Cyrl-UZ"/>
        </w:rPr>
        <w:t>.</w:t>
      </w:r>
    </w:p>
    <w:p w14:paraId="6E6330E2" w14:textId="1C68ADA7" w:rsidR="00BD1D0B" w:rsidRDefault="00BD1D0B" w:rsidP="00AD509D">
      <w:pPr>
        <w:shd w:val="clear" w:color="auto" w:fill="FFFFFF"/>
        <w:spacing w:line="245" w:lineRule="auto"/>
        <w:ind w:firstLine="851"/>
        <w:jc w:val="both"/>
        <w:rPr>
          <w:sz w:val="26"/>
          <w:szCs w:val="26"/>
          <w:lang w:val="uz-Cyrl-UZ"/>
        </w:rPr>
      </w:pPr>
      <w:r>
        <w:rPr>
          <w:sz w:val="26"/>
          <w:szCs w:val="26"/>
          <w:lang w:val="uz-Cyrl-UZ"/>
        </w:rPr>
        <w:t>Har</w:t>
      </w:r>
      <w:r w:rsidR="006636EB">
        <w:rPr>
          <w:sz w:val="26"/>
          <w:szCs w:val="26"/>
          <w:lang w:val="uz-Cyrl-UZ"/>
        </w:rPr>
        <w:t xml:space="preserve"> </w:t>
      </w:r>
      <w:r w:rsidR="006636EB">
        <w:rPr>
          <w:sz w:val="26"/>
          <w:szCs w:val="26"/>
          <w:lang w:val="uz-Latn-UZ"/>
        </w:rPr>
        <w:t>bir test savolga – 2 ball belgilan</w:t>
      </w:r>
      <w:r>
        <w:rPr>
          <w:sz w:val="26"/>
          <w:szCs w:val="26"/>
          <w:lang w:val="uz-Cyrl-UZ"/>
        </w:rPr>
        <w:t>adi.</w:t>
      </w:r>
    </w:p>
    <w:p w14:paraId="67AEF077" w14:textId="2383BB53" w:rsidR="00CB1E38" w:rsidRPr="00307F87" w:rsidRDefault="00CB1E38"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1</w:t>
      </w:r>
      <w:r w:rsidR="005E0F29" w:rsidRPr="00307F87">
        <w:rPr>
          <w:b/>
          <w:color w:val="000000"/>
          <w:sz w:val="26"/>
          <w:szCs w:val="26"/>
          <w:lang w:val="uz-Cyrl-UZ"/>
        </w:rPr>
        <w:t>4</w:t>
      </w:r>
      <w:r w:rsidRPr="00307F87">
        <w:rPr>
          <w:b/>
          <w:color w:val="000000"/>
          <w:sz w:val="26"/>
          <w:szCs w:val="26"/>
          <w:lang w:val="uz-Cyrl-UZ"/>
        </w:rPr>
        <w:t>.</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orasida</w:t>
      </w:r>
      <w:r w:rsidRPr="00307F87">
        <w:rPr>
          <w:color w:val="000000"/>
          <w:sz w:val="26"/>
          <w:szCs w:val="26"/>
          <w:lang w:val="uz-Cyrl-UZ"/>
        </w:rPr>
        <w:t xml:space="preserve"> </w:t>
      </w:r>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r w:rsidRPr="00307F87">
        <w:rPr>
          <w:color w:val="000000"/>
          <w:sz w:val="26"/>
          <w:szCs w:val="26"/>
          <w:lang w:val="uz-Cyrl-UZ"/>
        </w:rPr>
        <w:t xml:space="preserve"> </w:t>
      </w:r>
      <w:r w:rsidR="00073B5D" w:rsidRPr="00307F87">
        <w:rPr>
          <w:color w:val="000000"/>
          <w:sz w:val="26"/>
          <w:szCs w:val="26"/>
          <w:lang w:val="uz-Cyrl-UZ"/>
        </w:rPr>
        <w:t>hamda</w:t>
      </w:r>
      <w:r w:rsidR="00E45912" w:rsidRPr="00307F87">
        <w:rPr>
          <w:color w:val="000000"/>
          <w:sz w:val="26"/>
          <w:szCs w:val="26"/>
          <w:lang w:val="uz-Cyrl-UZ"/>
        </w:rPr>
        <w:t xml:space="preserve"> </w:t>
      </w:r>
      <w:r w:rsidR="00073B5D" w:rsidRPr="00307F87">
        <w:rPr>
          <w:color w:val="000000"/>
          <w:sz w:val="26"/>
          <w:szCs w:val="26"/>
          <w:lang w:val="uz-Cyrl-UZ"/>
        </w:rPr>
        <w:t>turli</w:t>
      </w:r>
      <w:r w:rsidR="00E45912" w:rsidRPr="00307F87">
        <w:rPr>
          <w:color w:val="000000"/>
          <w:sz w:val="26"/>
          <w:szCs w:val="26"/>
          <w:lang w:val="uz-Cyrl-UZ"/>
        </w:rPr>
        <w:t xml:space="preserve"> </w:t>
      </w:r>
      <w:r w:rsidR="00073B5D" w:rsidRPr="00307F87">
        <w:rPr>
          <w:color w:val="000000"/>
          <w:sz w:val="26"/>
          <w:szCs w:val="26"/>
          <w:lang w:val="uz-Cyrl-UZ"/>
        </w:rPr>
        <w:t>nominatsiyalar</w:t>
      </w:r>
      <w:r w:rsidR="00E45912" w:rsidRPr="00307F87">
        <w:rPr>
          <w:color w:val="000000"/>
          <w:sz w:val="26"/>
          <w:szCs w:val="26"/>
          <w:lang w:val="uz-Cyrl-UZ"/>
        </w:rPr>
        <w:t xml:space="preserve"> </w:t>
      </w:r>
      <w:r w:rsidR="00073B5D" w:rsidRPr="00307F87">
        <w:rPr>
          <w:color w:val="000000"/>
          <w:sz w:val="26"/>
          <w:szCs w:val="26"/>
          <w:lang w:val="uz-Cyrl-UZ"/>
        </w:rPr>
        <w:t>tanlovida</w:t>
      </w:r>
      <w:r w:rsidR="00386A83" w:rsidRPr="00307F87">
        <w:rPr>
          <w:color w:val="000000"/>
          <w:sz w:val="26"/>
          <w:szCs w:val="26"/>
          <w:lang w:val="uz-Cyrl-UZ"/>
        </w:rPr>
        <w:t xml:space="preserve"> </w:t>
      </w:r>
      <w:r w:rsidR="00073B5D" w:rsidRPr="00307F87">
        <w:rPr>
          <w:color w:val="000000"/>
          <w:sz w:val="26"/>
          <w:szCs w:val="26"/>
          <w:lang w:val="uz-Cyrl-UZ"/>
        </w:rPr>
        <w:t>mazkur</w:t>
      </w:r>
      <w:r w:rsidRPr="00307F87">
        <w:rPr>
          <w:color w:val="000000"/>
          <w:sz w:val="26"/>
          <w:szCs w:val="26"/>
          <w:lang w:val="uz-Cyrl-UZ"/>
        </w:rPr>
        <w:t xml:space="preserve"> </w:t>
      </w:r>
      <w:r w:rsidR="00073B5D" w:rsidRPr="00307F87">
        <w:rPr>
          <w:color w:val="000000"/>
          <w:sz w:val="26"/>
          <w:szCs w:val="26"/>
          <w:lang w:val="uz-Cyrl-UZ"/>
        </w:rPr>
        <w:t>Nizomning</w:t>
      </w:r>
      <w:r w:rsidRPr="00307F87">
        <w:rPr>
          <w:color w:val="000000"/>
          <w:sz w:val="26"/>
          <w:szCs w:val="26"/>
          <w:lang w:val="uz-Cyrl-UZ"/>
        </w:rPr>
        <w:t xml:space="preserve"> 2-</w:t>
      </w:r>
      <w:r w:rsidR="00E45912" w:rsidRPr="00307F87">
        <w:rPr>
          <w:color w:val="000000"/>
          <w:sz w:val="26"/>
          <w:szCs w:val="26"/>
          <w:lang w:val="uz-Cyrl-UZ"/>
        </w:rPr>
        <w:t xml:space="preserve"> </w:t>
      </w:r>
      <w:r w:rsidR="00073B5D" w:rsidRPr="00307F87">
        <w:rPr>
          <w:color w:val="000000"/>
          <w:sz w:val="26"/>
          <w:szCs w:val="26"/>
          <w:lang w:val="uz-Cyrl-UZ"/>
        </w:rPr>
        <w:t>va</w:t>
      </w:r>
      <w:r w:rsidR="00E45912" w:rsidRPr="00307F87">
        <w:rPr>
          <w:color w:val="000000"/>
          <w:sz w:val="26"/>
          <w:szCs w:val="26"/>
          <w:lang w:val="uz-Cyrl-UZ"/>
        </w:rPr>
        <w:t xml:space="preserve"> 3-</w:t>
      </w:r>
      <w:r w:rsidR="00073B5D" w:rsidRPr="00307F87">
        <w:rPr>
          <w:color w:val="000000"/>
          <w:sz w:val="26"/>
          <w:szCs w:val="26"/>
          <w:lang w:val="uz-Cyrl-UZ"/>
        </w:rPr>
        <w:t>bandlarida</w:t>
      </w:r>
      <w:r w:rsidRPr="00307F87">
        <w:rPr>
          <w:color w:val="000000"/>
          <w:sz w:val="26"/>
          <w:szCs w:val="26"/>
          <w:lang w:val="uz-Cyrl-UZ"/>
        </w:rPr>
        <w:t xml:space="preserve"> </w:t>
      </w:r>
      <w:r w:rsidR="00073B5D" w:rsidRPr="00307F87">
        <w:rPr>
          <w:color w:val="000000"/>
          <w:sz w:val="26"/>
          <w:szCs w:val="26"/>
          <w:lang w:val="uz-Cyrl-UZ"/>
        </w:rPr>
        <w:t>belgilangan</w:t>
      </w:r>
      <w:r w:rsidRPr="00307F87">
        <w:rPr>
          <w:color w:val="000000"/>
          <w:sz w:val="26"/>
          <w:szCs w:val="26"/>
          <w:lang w:val="uz-Cyrl-UZ"/>
        </w:rPr>
        <w:t xml:space="preserve"> </w:t>
      </w:r>
      <w:r w:rsidR="00073B5D" w:rsidRPr="00307F87">
        <w:rPr>
          <w:color w:val="000000"/>
          <w:sz w:val="26"/>
          <w:szCs w:val="26"/>
          <w:lang w:val="uz-Cyrl-UZ"/>
        </w:rPr>
        <w:t>tartibda</w:t>
      </w:r>
      <w:r w:rsidRPr="00307F87">
        <w:rPr>
          <w:color w:val="000000"/>
          <w:sz w:val="26"/>
          <w:szCs w:val="26"/>
          <w:lang w:val="uz-Cyrl-UZ"/>
        </w:rPr>
        <w:t xml:space="preserve"> </w:t>
      </w:r>
      <w:r w:rsidR="00073B5D" w:rsidRPr="00307F87">
        <w:rPr>
          <w:color w:val="000000"/>
          <w:sz w:val="26"/>
          <w:szCs w:val="26"/>
          <w:lang w:val="uz-Cyrl-UZ"/>
        </w:rPr>
        <w:t>fanlardan</w:t>
      </w:r>
      <w:r w:rsidRPr="00307F87">
        <w:rPr>
          <w:color w:val="000000"/>
          <w:sz w:val="26"/>
          <w:szCs w:val="26"/>
          <w:lang w:val="uz-Cyrl-UZ"/>
        </w:rPr>
        <w:t xml:space="preserve"> </w:t>
      </w:r>
      <w:r w:rsidR="00073B5D" w:rsidRPr="00307F87">
        <w:rPr>
          <w:color w:val="000000"/>
          <w:sz w:val="26"/>
          <w:szCs w:val="26"/>
          <w:lang w:val="uz-Cyrl-UZ"/>
        </w:rPr>
        <w:t>yuqori</w:t>
      </w:r>
      <w:r w:rsidRPr="00307F87">
        <w:rPr>
          <w:color w:val="000000"/>
          <w:sz w:val="26"/>
          <w:szCs w:val="26"/>
          <w:lang w:val="uz-Cyrl-UZ"/>
        </w:rPr>
        <w:t xml:space="preserve"> </w:t>
      </w:r>
      <w:r w:rsidR="00073B5D" w:rsidRPr="00307F87">
        <w:rPr>
          <w:color w:val="000000"/>
          <w:sz w:val="26"/>
          <w:szCs w:val="26"/>
          <w:lang w:val="uz-Cyrl-UZ"/>
        </w:rPr>
        <w:t>o‘zlashtirish</w:t>
      </w:r>
      <w:r w:rsidRPr="00307F87">
        <w:rPr>
          <w:color w:val="000000"/>
          <w:sz w:val="26"/>
          <w:szCs w:val="26"/>
          <w:lang w:val="uz-Cyrl-UZ"/>
        </w:rPr>
        <w:t xml:space="preserve"> </w:t>
      </w:r>
      <w:r w:rsidR="00073B5D" w:rsidRPr="00307F87">
        <w:rPr>
          <w:color w:val="000000"/>
          <w:sz w:val="26"/>
          <w:szCs w:val="26"/>
          <w:lang w:val="uz-Cyrl-UZ"/>
        </w:rPr>
        <w:t>ko‘rsatkichiga ega</w:t>
      </w:r>
      <w:r w:rsidRPr="00307F87">
        <w:rPr>
          <w:color w:val="000000"/>
          <w:sz w:val="26"/>
          <w:szCs w:val="26"/>
          <w:lang w:val="uz-Cyrl-UZ"/>
        </w:rPr>
        <w:t xml:space="preserve"> </w:t>
      </w:r>
      <w:r w:rsidR="00073B5D" w:rsidRPr="00307F87">
        <w:rPr>
          <w:color w:val="000000"/>
          <w:sz w:val="26"/>
          <w:szCs w:val="26"/>
          <w:lang w:val="uz-Cyrl-UZ"/>
        </w:rPr>
        <w:t>bo‘lgan</w:t>
      </w:r>
      <w:r w:rsidRPr="00307F87">
        <w:rPr>
          <w:color w:val="000000"/>
          <w:sz w:val="26"/>
          <w:szCs w:val="26"/>
          <w:lang w:val="uz-Cyrl-UZ"/>
        </w:rPr>
        <w:t xml:space="preserve">, </w:t>
      </w:r>
      <w:r w:rsidR="00073B5D" w:rsidRPr="00307F87">
        <w:rPr>
          <w:color w:val="000000"/>
          <w:sz w:val="26"/>
          <w:szCs w:val="26"/>
          <w:lang w:val="uz-Cyrl-UZ"/>
        </w:rPr>
        <w:t>ilmiy</w:t>
      </w:r>
      <w:r w:rsidRPr="00307F87">
        <w:rPr>
          <w:color w:val="000000"/>
          <w:sz w:val="26"/>
          <w:szCs w:val="26"/>
          <w:lang w:val="uz-Cyrl-UZ"/>
        </w:rPr>
        <w:t xml:space="preserve"> </w:t>
      </w:r>
      <w:r w:rsidR="00073B5D" w:rsidRPr="00307F87">
        <w:rPr>
          <w:color w:val="000000"/>
          <w:sz w:val="26"/>
          <w:szCs w:val="26"/>
          <w:lang w:val="uz-Cyrl-UZ"/>
        </w:rPr>
        <w:t>tadqiqot</w:t>
      </w:r>
      <w:r w:rsidRPr="00307F87">
        <w:rPr>
          <w:color w:val="000000"/>
          <w:sz w:val="26"/>
          <w:szCs w:val="26"/>
          <w:lang w:val="uz-Cyrl-UZ"/>
        </w:rPr>
        <w:t xml:space="preserve"> </w:t>
      </w:r>
      <w:r w:rsidR="00073B5D" w:rsidRPr="00307F87">
        <w:rPr>
          <w:color w:val="000000"/>
          <w:sz w:val="26"/>
          <w:szCs w:val="26"/>
          <w:lang w:val="uz-Cyrl-UZ"/>
        </w:rPr>
        <w:t>ishlarini</w:t>
      </w:r>
      <w:r w:rsidRPr="00307F87">
        <w:rPr>
          <w:color w:val="000000"/>
          <w:sz w:val="26"/>
          <w:szCs w:val="26"/>
          <w:lang w:val="uz-Cyrl-UZ"/>
        </w:rPr>
        <w:t xml:space="preserve"> </w:t>
      </w:r>
      <w:r w:rsidR="00073B5D" w:rsidRPr="00307F87">
        <w:rPr>
          <w:color w:val="000000"/>
          <w:sz w:val="26"/>
          <w:szCs w:val="26"/>
          <w:lang w:val="uz-Cyrl-UZ"/>
        </w:rPr>
        <w:t>olib</w:t>
      </w:r>
      <w:r w:rsidRPr="00307F87">
        <w:rPr>
          <w:color w:val="000000"/>
          <w:sz w:val="26"/>
          <w:szCs w:val="26"/>
          <w:lang w:val="uz-Cyrl-UZ"/>
        </w:rPr>
        <w:t xml:space="preserve"> </w:t>
      </w:r>
      <w:r w:rsidR="00073B5D" w:rsidRPr="00307F87">
        <w:rPr>
          <w:color w:val="000000"/>
          <w:sz w:val="26"/>
          <w:szCs w:val="26"/>
          <w:lang w:val="uz-Cyrl-UZ"/>
        </w:rPr>
        <w:t>borayotgan</w:t>
      </w:r>
      <w:r w:rsidRPr="00307F87">
        <w:rPr>
          <w:color w:val="000000"/>
          <w:sz w:val="26"/>
          <w:szCs w:val="26"/>
          <w:lang w:val="uz-Cyrl-UZ"/>
        </w:rPr>
        <w:t xml:space="preserve">, </w:t>
      </w:r>
      <w:r w:rsidR="00073B5D" w:rsidRPr="00307F87">
        <w:rPr>
          <w:color w:val="000000"/>
          <w:sz w:val="26"/>
          <w:szCs w:val="26"/>
          <w:lang w:val="uz-Cyrl-UZ"/>
        </w:rPr>
        <w:t>TTAning</w:t>
      </w:r>
      <w:r w:rsidRPr="00307F87">
        <w:rPr>
          <w:color w:val="000000"/>
          <w:sz w:val="26"/>
          <w:szCs w:val="26"/>
          <w:lang w:val="uz-Cyrl-UZ"/>
        </w:rPr>
        <w:t xml:space="preserve"> </w:t>
      </w:r>
      <w:r w:rsidR="00073B5D" w:rsidRPr="00307F87">
        <w:rPr>
          <w:color w:val="000000"/>
          <w:sz w:val="26"/>
          <w:szCs w:val="26"/>
          <w:lang w:val="uz-Cyrl-UZ"/>
        </w:rPr>
        <w:t>ma’naviy</w:t>
      </w:r>
      <w:r w:rsidRPr="00307F87">
        <w:rPr>
          <w:color w:val="000000"/>
          <w:sz w:val="26"/>
          <w:szCs w:val="26"/>
          <w:lang w:val="uz-Cyrl-UZ"/>
        </w:rPr>
        <w:t>-</w:t>
      </w:r>
      <w:r w:rsidR="00073B5D" w:rsidRPr="00307F87">
        <w:rPr>
          <w:color w:val="000000"/>
          <w:sz w:val="26"/>
          <w:szCs w:val="26"/>
          <w:lang w:val="uz-Cyrl-UZ"/>
        </w:rPr>
        <w:t>ma’rifiy</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ijtimoiy</w:t>
      </w:r>
      <w:r w:rsidRPr="00307F87">
        <w:rPr>
          <w:color w:val="000000"/>
          <w:sz w:val="26"/>
          <w:szCs w:val="26"/>
          <w:lang w:val="uz-Cyrl-UZ"/>
        </w:rPr>
        <w:t xml:space="preserve"> </w:t>
      </w:r>
      <w:r w:rsidR="00073B5D" w:rsidRPr="00307F87">
        <w:rPr>
          <w:color w:val="000000"/>
          <w:sz w:val="26"/>
          <w:szCs w:val="26"/>
          <w:lang w:val="uz-Cyrl-UZ"/>
        </w:rPr>
        <w:t>ishlarida</w:t>
      </w:r>
      <w:r w:rsidRPr="00307F87">
        <w:rPr>
          <w:color w:val="000000"/>
          <w:sz w:val="26"/>
          <w:szCs w:val="26"/>
          <w:lang w:val="uz-Cyrl-UZ"/>
        </w:rPr>
        <w:t xml:space="preserve"> </w:t>
      </w:r>
      <w:r w:rsidR="00073B5D" w:rsidRPr="00307F87">
        <w:rPr>
          <w:color w:val="000000"/>
          <w:sz w:val="26"/>
          <w:szCs w:val="26"/>
          <w:lang w:val="uz-Cyrl-UZ"/>
        </w:rPr>
        <w:t>faol</w:t>
      </w:r>
      <w:r w:rsidRPr="00307F87">
        <w:rPr>
          <w:color w:val="000000"/>
          <w:sz w:val="26"/>
          <w:szCs w:val="26"/>
          <w:lang w:val="uz-Cyrl-UZ"/>
        </w:rPr>
        <w:t xml:space="preserve"> </w:t>
      </w:r>
      <w:r w:rsidR="00073B5D" w:rsidRPr="00307F87">
        <w:rPr>
          <w:color w:val="000000"/>
          <w:sz w:val="26"/>
          <w:szCs w:val="26"/>
          <w:lang w:val="uz-Cyrl-UZ"/>
        </w:rPr>
        <w:t>qatnashayotgan</w:t>
      </w:r>
      <w:r w:rsidRPr="00307F87">
        <w:rPr>
          <w:color w:val="000000"/>
          <w:sz w:val="26"/>
          <w:szCs w:val="26"/>
          <w:lang w:val="uz-Cyrl-UZ"/>
        </w:rPr>
        <w:t xml:space="preserve"> </w:t>
      </w:r>
      <w:r w:rsidR="00073B5D" w:rsidRPr="00307F87">
        <w:rPr>
          <w:color w:val="000000"/>
          <w:sz w:val="26"/>
          <w:szCs w:val="26"/>
          <w:lang w:val="uz-Cyrl-UZ"/>
        </w:rPr>
        <w:t>bakalavriat</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magistratura</w:t>
      </w:r>
      <w:r w:rsidRPr="00307F87">
        <w:rPr>
          <w:color w:val="000000"/>
          <w:sz w:val="26"/>
          <w:szCs w:val="26"/>
          <w:lang w:val="uz-Cyrl-UZ"/>
        </w:rPr>
        <w:t xml:space="preserve"> </w:t>
      </w:r>
      <w:r w:rsidR="00073B5D" w:rsidRPr="00307F87">
        <w:rPr>
          <w:color w:val="000000"/>
          <w:sz w:val="26"/>
          <w:szCs w:val="26"/>
          <w:lang w:val="uz-Cyrl-UZ"/>
        </w:rPr>
        <w:t>bosqichi</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ishtirok etishi</w:t>
      </w:r>
      <w:r w:rsidRPr="00307F87">
        <w:rPr>
          <w:color w:val="000000"/>
          <w:sz w:val="26"/>
          <w:szCs w:val="26"/>
          <w:lang w:val="uz-Cyrl-UZ"/>
        </w:rPr>
        <w:t xml:space="preserve"> </w:t>
      </w:r>
      <w:r w:rsidR="00073B5D" w:rsidRPr="00307F87">
        <w:rPr>
          <w:color w:val="000000"/>
          <w:sz w:val="26"/>
          <w:szCs w:val="26"/>
          <w:lang w:val="uz-Cyrl-UZ"/>
        </w:rPr>
        <w:t>mumkin</w:t>
      </w:r>
      <w:r w:rsidRPr="00307F87">
        <w:rPr>
          <w:color w:val="000000"/>
          <w:sz w:val="26"/>
          <w:szCs w:val="26"/>
          <w:lang w:val="uz-Cyrl-UZ"/>
        </w:rPr>
        <w:t>.</w:t>
      </w:r>
    </w:p>
    <w:p w14:paraId="3D4BFFBD" w14:textId="669EC769" w:rsidR="00CB1E38" w:rsidRPr="00307F87" w:rsidRDefault="00073B5D" w:rsidP="00307F87">
      <w:pPr>
        <w:shd w:val="clear" w:color="auto" w:fill="FFFFFF"/>
        <w:spacing w:line="245" w:lineRule="auto"/>
        <w:ind w:firstLine="567"/>
        <w:jc w:val="both"/>
        <w:rPr>
          <w:color w:val="000000"/>
          <w:sz w:val="26"/>
          <w:szCs w:val="26"/>
          <w:lang w:val="uz-Cyrl-UZ"/>
        </w:rPr>
      </w:pPr>
      <w:r w:rsidRPr="00307F87">
        <w:rPr>
          <w:color w:val="000000"/>
          <w:sz w:val="26"/>
          <w:szCs w:val="26"/>
          <w:lang w:val="uz-Cyrl-UZ"/>
        </w:rPr>
        <w:t>Binobarin</w:t>
      </w:r>
      <w:r w:rsidR="00C6225A" w:rsidRPr="00307F87">
        <w:rPr>
          <w:color w:val="000000"/>
          <w:sz w:val="26"/>
          <w:szCs w:val="26"/>
          <w:lang w:val="uz-Cyrl-UZ"/>
        </w:rPr>
        <w:t xml:space="preserve"> </w:t>
      </w:r>
      <w:r w:rsidRPr="00307F87">
        <w:rPr>
          <w:color w:val="000000"/>
          <w:sz w:val="26"/>
          <w:szCs w:val="26"/>
          <w:lang w:val="uz-Cyrl-UZ"/>
        </w:rPr>
        <w:t>TTA</w:t>
      </w:r>
      <w:r w:rsidR="00CB1E38" w:rsidRPr="00307F87">
        <w:rPr>
          <w:color w:val="000000"/>
          <w:sz w:val="26"/>
          <w:szCs w:val="26"/>
          <w:lang w:val="uz-Cyrl-UZ"/>
        </w:rPr>
        <w:t xml:space="preserve"> </w:t>
      </w:r>
      <w:r w:rsidRPr="00307F87">
        <w:rPr>
          <w:color w:val="000000"/>
          <w:sz w:val="26"/>
          <w:szCs w:val="26"/>
          <w:lang w:val="uz-Cyrl-UZ"/>
        </w:rPr>
        <w:t>talabalari</w:t>
      </w:r>
      <w:r w:rsidR="00CB1E38" w:rsidRPr="00307F87">
        <w:rPr>
          <w:color w:val="000000"/>
          <w:sz w:val="26"/>
          <w:szCs w:val="26"/>
          <w:lang w:val="uz-Cyrl-UZ"/>
        </w:rPr>
        <w:t xml:space="preserve"> </w:t>
      </w:r>
      <w:r w:rsidRPr="00307F87">
        <w:rPr>
          <w:color w:val="000000"/>
          <w:sz w:val="26"/>
          <w:szCs w:val="26"/>
          <w:lang w:val="uz-Cyrl-UZ"/>
        </w:rPr>
        <w:t>orasida</w:t>
      </w:r>
      <w:r w:rsidR="00CB1E38" w:rsidRPr="00307F87">
        <w:rPr>
          <w:color w:val="000000"/>
          <w:sz w:val="26"/>
          <w:szCs w:val="26"/>
          <w:lang w:val="uz-Cyrl-UZ"/>
        </w:rPr>
        <w:t xml:space="preserve"> </w:t>
      </w:r>
      <w:bookmarkStart w:id="43" w:name="_Hlk101278088"/>
      <w:r w:rsidRPr="00307F87">
        <w:rPr>
          <w:color w:val="000000"/>
          <w:sz w:val="26"/>
          <w:szCs w:val="26"/>
          <w:lang w:val="uz-Cyrl-UZ"/>
        </w:rPr>
        <w:t>Sog‘liqni</w:t>
      </w:r>
      <w:r w:rsidR="00CB1E38" w:rsidRPr="00307F87">
        <w:rPr>
          <w:color w:val="000000"/>
          <w:sz w:val="26"/>
          <w:szCs w:val="26"/>
          <w:lang w:val="uz-Cyrl-UZ"/>
        </w:rPr>
        <w:t xml:space="preserve"> </w:t>
      </w:r>
      <w:r w:rsidRPr="00307F87">
        <w:rPr>
          <w:color w:val="000000"/>
          <w:sz w:val="26"/>
          <w:szCs w:val="26"/>
          <w:lang w:val="uz-Cyrl-UZ"/>
        </w:rPr>
        <w:t>saqlash</w:t>
      </w:r>
      <w:r w:rsidR="00CB1E38" w:rsidRPr="00307F87">
        <w:rPr>
          <w:color w:val="000000"/>
          <w:sz w:val="26"/>
          <w:szCs w:val="26"/>
          <w:lang w:val="uz-Cyrl-UZ"/>
        </w:rPr>
        <w:t xml:space="preserve"> </w:t>
      </w:r>
      <w:r w:rsidRPr="00307F87">
        <w:rPr>
          <w:color w:val="000000"/>
          <w:sz w:val="26"/>
          <w:szCs w:val="26"/>
          <w:lang w:val="uz-Cyrl-UZ"/>
        </w:rPr>
        <w:t>vaziri</w:t>
      </w:r>
      <w:r w:rsidR="00CB1E38" w:rsidRPr="00307F87">
        <w:rPr>
          <w:color w:val="000000"/>
          <w:sz w:val="26"/>
          <w:szCs w:val="26"/>
          <w:lang w:val="uz-Cyrl-UZ"/>
        </w:rPr>
        <w:t xml:space="preserve"> </w:t>
      </w:r>
      <w:r w:rsidRPr="00307F87">
        <w:rPr>
          <w:color w:val="000000"/>
          <w:sz w:val="26"/>
          <w:szCs w:val="26"/>
          <w:lang w:val="uz-Cyrl-UZ"/>
        </w:rPr>
        <w:t>va</w:t>
      </w:r>
      <w:r w:rsidR="00CB1E38" w:rsidRPr="00307F87">
        <w:rPr>
          <w:color w:val="000000"/>
          <w:sz w:val="26"/>
          <w:szCs w:val="26"/>
          <w:lang w:val="uz-Cyrl-UZ"/>
        </w:rPr>
        <w:t xml:space="preserve"> </w:t>
      </w:r>
      <w:r w:rsidRPr="00307F87">
        <w:rPr>
          <w:color w:val="000000"/>
          <w:sz w:val="26"/>
          <w:szCs w:val="26"/>
          <w:lang w:val="uz-Cyrl-UZ"/>
        </w:rPr>
        <w:t>nomli</w:t>
      </w:r>
      <w:r w:rsidR="00CB1E38" w:rsidRPr="00307F87">
        <w:rPr>
          <w:color w:val="000000"/>
          <w:sz w:val="26"/>
          <w:szCs w:val="26"/>
          <w:lang w:val="uz-Cyrl-UZ"/>
        </w:rPr>
        <w:t xml:space="preserve"> </w:t>
      </w:r>
      <w:bookmarkEnd w:id="43"/>
      <w:r w:rsidRPr="00307F87">
        <w:rPr>
          <w:color w:val="000000"/>
          <w:sz w:val="26"/>
          <w:szCs w:val="26"/>
          <w:lang w:val="uz-Cyrl-UZ"/>
        </w:rPr>
        <w:t>stipendiyalar</w:t>
      </w:r>
      <w:r w:rsidR="00E45912" w:rsidRPr="00307F87">
        <w:rPr>
          <w:color w:val="000000"/>
          <w:sz w:val="26"/>
          <w:szCs w:val="26"/>
          <w:lang w:val="uz-Cyrl-UZ"/>
        </w:rPr>
        <w:t xml:space="preserve"> </w:t>
      </w:r>
      <w:r w:rsidRPr="00307F87">
        <w:rPr>
          <w:color w:val="000000"/>
          <w:sz w:val="26"/>
          <w:szCs w:val="26"/>
          <w:lang w:val="uz-Cyrl-UZ"/>
        </w:rPr>
        <w:t>hamda</w:t>
      </w:r>
      <w:r w:rsidR="00E45912" w:rsidRPr="00307F87">
        <w:rPr>
          <w:color w:val="000000"/>
          <w:sz w:val="26"/>
          <w:szCs w:val="26"/>
          <w:lang w:val="uz-Cyrl-UZ"/>
        </w:rPr>
        <w:t xml:space="preserve"> </w:t>
      </w:r>
      <w:r w:rsidRPr="00307F87">
        <w:rPr>
          <w:color w:val="000000"/>
          <w:sz w:val="26"/>
          <w:szCs w:val="26"/>
          <w:lang w:val="uz-Cyrl-UZ"/>
        </w:rPr>
        <w:t>turli</w:t>
      </w:r>
      <w:r w:rsidR="00E45912" w:rsidRPr="00307F87">
        <w:rPr>
          <w:color w:val="000000"/>
          <w:sz w:val="26"/>
          <w:szCs w:val="26"/>
          <w:lang w:val="uz-Cyrl-UZ"/>
        </w:rPr>
        <w:t xml:space="preserve"> </w:t>
      </w:r>
      <w:r w:rsidRPr="00307F87">
        <w:rPr>
          <w:color w:val="000000"/>
          <w:sz w:val="26"/>
          <w:szCs w:val="26"/>
          <w:lang w:val="uz-Cyrl-UZ"/>
        </w:rPr>
        <w:t>nominatsiyalar</w:t>
      </w:r>
      <w:r w:rsidR="00E45912" w:rsidRPr="00307F87">
        <w:rPr>
          <w:color w:val="000000"/>
          <w:sz w:val="26"/>
          <w:szCs w:val="26"/>
          <w:lang w:val="uz-Cyrl-UZ"/>
        </w:rPr>
        <w:t xml:space="preserve"> </w:t>
      </w:r>
      <w:r w:rsidRPr="00307F87">
        <w:rPr>
          <w:color w:val="000000"/>
          <w:sz w:val="26"/>
          <w:szCs w:val="26"/>
          <w:lang w:val="uz-Cyrl-UZ"/>
        </w:rPr>
        <w:t>uchun</w:t>
      </w:r>
      <w:r w:rsidR="00CB1E38" w:rsidRPr="00307F87">
        <w:rPr>
          <w:color w:val="000000"/>
          <w:sz w:val="26"/>
          <w:szCs w:val="26"/>
          <w:lang w:val="uz-Cyrl-UZ"/>
        </w:rPr>
        <w:t xml:space="preserve"> </w:t>
      </w:r>
      <w:r w:rsidRPr="00307F87">
        <w:rPr>
          <w:color w:val="000000"/>
          <w:sz w:val="26"/>
          <w:szCs w:val="26"/>
          <w:lang w:val="uz-Cyrl-UZ"/>
        </w:rPr>
        <w:t>nomzod</w:t>
      </w:r>
      <w:r w:rsidR="00CB1E38" w:rsidRPr="00307F87">
        <w:rPr>
          <w:color w:val="000000"/>
          <w:sz w:val="26"/>
          <w:szCs w:val="26"/>
          <w:lang w:val="uz-Cyrl-UZ"/>
        </w:rPr>
        <w:t xml:space="preserve"> </w:t>
      </w:r>
      <w:r w:rsidRPr="00307F87">
        <w:rPr>
          <w:color w:val="000000"/>
          <w:sz w:val="26"/>
          <w:szCs w:val="26"/>
          <w:lang w:val="uz-Cyrl-UZ"/>
        </w:rPr>
        <w:t>talabalar</w:t>
      </w:r>
      <w:r w:rsidR="00CB1E38" w:rsidRPr="00307F87">
        <w:rPr>
          <w:color w:val="000000"/>
          <w:sz w:val="26"/>
          <w:szCs w:val="26"/>
          <w:lang w:val="uz-Cyrl-UZ"/>
        </w:rPr>
        <w:t>:</w:t>
      </w:r>
    </w:p>
    <w:p w14:paraId="279ECED4" w14:textId="1165E66A"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a’lo</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yaxshi</w:t>
      </w:r>
      <w:r w:rsidR="00CB1E38" w:rsidRPr="00307F87">
        <w:rPr>
          <w:color w:val="000000"/>
          <w:sz w:val="26"/>
          <w:szCs w:val="26"/>
          <w:lang w:val="uz-Cyrl-UZ"/>
        </w:rPr>
        <w:t xml:space="preserve"> </w:t>
      </w:r>
      <w:r w:rsidR="00073B5D" w:rsidRPr="00307F87">
        <w:rPr>
          <w:color w:val="000000"/>
          <w:sz w:val="26"/>
          <w:szCs w:val="26"/>
          <w:lang w:val="uz-Cyrl-UZ"/>
        </w:rPr>
        <w:t>baholarga</w:t>
      </w:r>
      <w:r w:rsidR="00CB1E38" w:rsidRPr="00307F87">
        <w:rPr>
          <w:color w:val="000000"/>
          <w:sz w:val="26"/>
          <w:szCs w:val="26"/>
          <w:lang w:val="uz-Cyrl-UZ"/>
        </w:rPr>
        <w:t xml:space="preserve"> </w:t>
      </w:r>
      <w:r w:rsidR="00073B5D" w:rsidRPr="00307F87">
        <w:rPr>
          <w:color w:val="000000"/>
          <w:sz w:val="26"/>
          <w:szCs w:val="26"/>
          <w:lang w:val="uz-Cyrl-UZ"/>
        </w:rPr>
        <w:t>o‘qishi</w:t>
      </w:r>
      <w:r w:rsidR="00CB1E38" w:rsidRPr="00307F87">
        <w:rPr>
          <w:color w:val="000000"/>
          <w:sz w:val="26"/>
          <w:szCs w:val="26"/>
          <w:lang w:val="uz-Cyrl-UZ"/>
        </w:rPr>
        <w:t xml:space="preserve">; </w:t>
      </w:r>
    </w:p>
    <w:p w14:paraId="12715457" w14:textId="2EF87DF0"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w:t>
      </w:r>
      <w:r w:rsidR="00CB1E38" w:rsidRPr="00307F87">
        <w:rPr>
          <w:color w:val="000000"/>
          <w:sz w:val="26"/>
          <w:szCs w:val="26"/>
          <w:lang w:val="en-US"/>
        </w:rPr>
        <w:t xml:space="preserve"> </w:t>
      </w:r>
      <w:proofErr w:type="spellStart"/>
      <w:r w:rsidR="00073B5D" w:rsidRPr="00307F87">
        <w:rPr>
          <w:color w:val="000000"/>
          <w:sz w:val="26"/>
          <w:szCs w:val="26"/>
          <w:lang w:val="en-US"/>
        </w:rPr>
        <w:t>ilmiy</w:t>
      </w:r>
      <w:r w:rsidR="00CB1E38" w:rsidRPr="00307F87">
        <w:rPr>
          <w:color w:val="000000"/>
          <w:sz w:val="26"/>
          <w:szCs w:val="26"/>
          <w:lang w:val="en-US"/>
        </w:rPr>
        <w:t>-</w:t>
      </w:r>
      <w:r w:rsidR="00073B5D" w:rsidRPr="00307F87">
        <w:rPr>
          <w:color w:val="000000"/>
          <w:sz w:val="26"/>
          <w:szCs w:val="26"/>
          <w:lang w:val="en-US"/>
        </w:rPr>
        <w:t>tadqiqot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ishlarda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faol</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ishtirok</w:t>
      </w:r>
      <w:proofErr w:type="spellEnd"/>
      <w:r w:rsidR="00073B5D" w:rsidRPr="00307F87">
        <w:rPr>
          <w:color w:val="000000"/>
          <w:sz w:val="26"/>
          <w:szCs w:val="26"/>
          <w:lang w:val="en-US"/>
        </w:rPr>
        <w:t xml:space="preserve"> </w:t>
      </w:r>
      <w:proofErr w:type="spellStart"/>
      <w:r w:rsidR="00073B5D" w:rsidRPr="00307F87">
        <w:rPr>
          <w:color w:val="000000"/>
          <w:sz w:val="26"/>
          <w:szCs w:val="26"/>
          <w:lang w:val="en-US"/>
        </w:rPr>
        <w:t>etish</w:t>
      </w:r>
      <w:proofErr w:type="spellEnd"/>
      <w:r w:rsidR="00073B5D" w:rsidRPr="00307F87">
        <w:rPr>
          <w:color w:val="000000"/>
          <w:sz w:val="26"/>
          <w:szCs w:val="26"/>
          <w:lang w:val="uz-Cyrl-UZ"/>
        </w:rPr>
        <w:t>i</w:t>
      </w:r>
      <w:r w:rsidR="00CB1E38" w:rsidRPr="00307F87">
        <w:rPr>
          <w:color w:val="000000"/>
          <w:sz w:val="26"/>
          <w:szCs w:val="26"/>
          <w:lang w:val="en-US"/>
        </w:rPr>
        <w:t>;</w:t>
      </w:r>
    </w:p>
    <w:p w14:paraId="20BD3F5C" w14:textId="75535A9C"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w:t>
      </w:r>
      <w:r w:rsidR="00CB1E38" w:rsidRPr="00307F87">
        <w:rPr>
          <w:color w:val="000000"/>
          <w:sz w:val="26"/>
          <w:szCs w:val="26"/>
          <w:lang w:val="en-US"/>
        </w:rPr>
        <w:t xml:space="preserve"> </w:t>
      </w:r>
      <w:proofErr w:type="spellStart"/>
      <w:r w:rsidR="00073B5D" w:rsidRPr="00307F87">
        <w:rPr>
          <w:color w:val="000000"/>
          <w:sz w:val="26"/>
          <w:szCs w:val="26"/>
          <w:lang w:val="en-US"/>
        </w:rPr>
        <w:t>zamonaviy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axborot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texnologiyalari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bo‘yicha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ko‘nikma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malakaga</w:t>
      </w:r>
      <w:proofErr w:type="spellEnd"/>
      <w:r w:rsidR="00073B5D" w:rsidRPr="00307F87">
        <w:rPr>
          <w:color w:val="000000"/>
          <w:sz w:val="26"/>
          <w:szCs w:val="26"/>
          <w:lang w:val="en-US"/>
        </w:rPr>
        <w:t xml:space="preserve"> </w:t>
      </w:r>
      <w:proofErr w:type="spellStart"/>
      <w:r w:rsidR="00073B5D" w:rsidRPr="00307F87">
        <w:rPr>
          <w:color w:val="000000"/>
          <w:sz w:val="26"/>
          <w:szCs w:val="26"/>
          <w:lang w:val="en-US"/>
        </w:rPr>
        <w:t>ega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bo‘lish</w:t>
      </w:r>
      <w:proofErr w:type="spellEnd"/>
      <w:r w:rsidR="00073B5D" w:rsidRPr="00307F87">
        <w:rPr>
          <w:color w:val="000000"/>
          <w:sz w:val="26"/>
          <w:szCs w:val="26"/>
          <w:lang w:val="uz-Cyrl-UZ"/>
        </w:rPr>
        <w:t>i</w:t>
      </w:r>
      <w:r w:rsidR="00CB1E38" w:rsidRPr="00307F87">
        <w:rPr>
          <w:color w:val="000000"/>
          <w:sz w:val="26"/>
          <w:szCs w:val="26"/>
          <w:lang w:val="en-US"/>
        </w:rPr>
        <w:t>;</w:t>
      </w:r>
    </w:p>
    <w:p w14:paraId="17347747" w14:textId="2A7219BE"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en-US"/>
        </w:rPr>
        <w:t xml:space="preserve"> </w:t>
      </w:r>
      <w:proofErr w:type="spellStart"/>
      <w:r w:rsidR="00073B5D" w:rsidRPr="00307F87">
        <w:rPr>
          <w:color w:val="000000"/>
          <w:sz w:val="26"/>
          <w:szCs w:val="26"/>
          <w:lang w:val="en-US"/>
        </w:rPr>
        <w:t>o‘z</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mutaxassisligi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bo‘yicha</w:t>
      </w:r>
      <w:proofErr w:type="spellEnd"/>
      <w:r w:rsidR="00CB1E38" w:rsidRPr="00307F87">
        <w:rPr>
          <w:color w:val="000000"/>
          <w:sz w:val="26"/>
          <w:szCs w:val="26"/>
          <w:lang w:val="uz-Cyrl-UZ"/>
        </w:rPr>
        <w:t xml:space="preserve"> </w:t>
      </w:r>
      <w:r w:rsidR="00073B5D" w:rsidRPr="00307F87">
        <w:rPr>
          <w:color w:val="000000"/>
          <w:sz w:val="26"/>
          <w:szCs w:val="26"/>
          <w:lang w:val="uz-Cyrl-UZ"/>
        </w:rPr>
        <w:t>zarur</w:t>
      </w:r>
      <w:r w:rsidR="00CB1E38" w:rsidRPr="00307F87">
        <w:rPr>
          <w:color w:val="000000"/>
          <w:sz w:val="26"/>
          <w:szCs w:val="26"/>
          <w:lang w:val="uz-Cyrl-UZ"/>
        </w:rPr>
        <w:t xml:space="preserve"> </w:t>
      </w:r>
      <w:proofErr w:type="spellStart"/>
      <w:r w:rsidR="00073B5D" w:rsidRPr="00307F87">
        <w:rPr>
          <w:color w:val="000000"/>
          <w:sz w:val="26"/>
          <w:szCs w:val="26"/>
          <w:lang w:val="en-US"/>
        </w:rPr>
        <w:t>bilimga</w:t>
      </w:r>
      <w:proofErr w:type="spellEnd"/>
      <w:r w:rsidR="00073B5D" w:rsidRPr="00307F87">
        <w:rPr>
          <w:color w:val="000000"/>
          <w:sz w:val="26"/>
          <w:szCs w:val="26"/>
          <w:lang w:val="en-US"/>
        </w:rPr>
        <w:t xml:space="preserve"> </w:t>
      </w:r>
      <w:proofErr w:type="spellStart"/>
      <w:r w:rsidR="00073B5D" w:rsidRPr="00307F87">
        <w:rPr>
          <w:color w:val="000000"/>
          <w:sz w:val="26"/>
          <w:szCs w:val="26"/>
          <w:lang w:val="en-US"/>
        </w:rPr>
        <w:t>ega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bo‘lish</w:t>
      </w:r>
      <w:proofErr w:type="spellEnd"/>
      <w:r w:rsidR="00073B5D" w:rsidRPr="00307F87">
        <w:rPr>
          <w:color w:val="000000"/>
          <w:sz w:val="26"/>
          <w:szCs w:val="26"/>
          <w:lang w:val="uz-Cyrl-UZ"/>
        </w:rPr>
        <w:t>i</w:t>
      </w:r>
      <w:r w:rsidR="00CB1E38" w:rsidRPr="00307F87">
        <w:rPr>
          <w:color w:val="000000"/>
          <w:sz w:val="26"/>
          <w:szCs w:val="26"/>
          <w:lang w:val="uz-Cyrl-UZ"/>
        </w:rPr>
        <w:t>;</w:t>
      </w:r>
    </w:p>
    <w:p w14:paraId="52D0A3E0" w14:textId="51170A16"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ma’naviy</w:t>
      </w:r>
      <w:r w:rsidR="00CB1E38" w:rsidRPr="00307F87">
        <w:rPr>
          <w:color w:val="000000"/>
          <w:sz w:val="26"/>
          <w:szCs w:val="26"/>
          <w:lang w:val="uz-Cyrl-UZ"/>
        </w:rPr>
        <w:t>-</w:t>
      </w:r>
      <w:r w:rsidR="00073B5D" w:rsidRPr="00307F87">
        <w:rPr>
          <w:color w:val="000000"/>
          <w:sz w:val="26"/>
          <w:szCs w:val="26"/>
          <w:lang w:val="uz-Cyrl-UZ"/>
        </w:rPr>
        <w:t>ma’rifiy</w:t>
      </w:r>
      <w:r w:rsidR="00CB1E38" w:rsidRPr="00307F87">
        <w:rPr>
          <w:color w:val="000000"/>
          <w:sz w:val="26"/>
          <w:szCs w:val="26"/>
          <w:lang w:val="uz-Cyrl-UZ"/>
        </w:rPr>
        <w:t xml:space="preserve">, </w:t>
      </w:r>
      <w:r w:rsidR="00073B5D" w:rsidRPr="00307F87">
        <w:rPr>
          <w:color w:val="000000"/>
          <w:sz w:val="26"/>
          <w:szCs w:val="26"/>
          <w:lang w:val="uz-Cyrl-UZ"/>
        </w:rPr>
        <w:t>tashkiliy</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ijodiy</w:t>
      </w:r>
      <w:r w:rsidR="00CB1E38" w:rsidRPr="00307F87">
        <w:rPr>
          <w:color w:val="000000"/>
          <w:sz w:val="26"/>
          <w:szCs w:val="26"/>
          <w:lang w:val="uz-Cyrl-UZ"/>
        </w:rPr>
        <w:t xml:space="preserve"> </w:t>
      </w:r>
      <w:r w:rsidR="00073B5D" w:rsidRPr="00307F87">
        <w:rPr>
          <w:color w:val="000000"/>
          <w:sz w:val="26"/>
          <w:szCs w:val="26"/>
          <w:lang w:val="uz-Cyrl-UZ"/>
        </w:rPr>
        <w:t>ishlarda</w:t>
      </w:r>
      <w:r w:rsidR="00CB1E38" w:rsidRPr="00307F87">
        <w:rPr>
          <w:color w:val="000000"/>
          <w:sz w:val="26"/>
          <w:szCs w:val="26"/>
          <w:lang w:val="uz-Cyrl-UZ"/>
        </w:rPr>
        <w:t xml:space="preserve"> </w:t>
      </w:r>
      <w:r w:rsidR="00073B5D" w:rsidRPr="00307F87">
        <w:rPr>
          <w:color w:val="000000"/>
          <w:sz w:val="26"/>
          <w:szCs w:val="26"/>
          <w:lang w:val="uz-Cyrl-UZ"/>
        </w:rPr>
        <w:t>faol</w:t>
      </w:r>
      <w:r w:rsidR="00CB1E38" w:rsidRPr="00307F87">
        <w:rPr>
          <w:color w:val="000000"/>
          <w:sz w:val="26"/>
          <w:szCs w:val="26"/>
          <w:lang w:val="uz-Cyrl-UZ"/>
        </w:rPr>
        <w:t xml:space="preserve"> </w:t>
      </w:r>
      <w:r w:rsidR="00073B5D" w:rsidRPr="00307F87">
        <w:rPr>
          <w:color w:val="000000"/>
          <w:sz w:val="26"/>
          <w:szCs w:val="26"/>
          <w:lang w:val="uz-Cyrl-UZ"/>
        </w:rPr>
        <w:t>ishtirok etishi</w:t>
      </w:r>
      <w:r w:rsidR="00CB1E38" w:rsidRPr="00307F87">
        <w:rPr>
          <w:color w:val="000000"/>
          <w:sz w:val="26"/>
          <w:szCs w:val="26"/>
          <w:lang w:val="uz-Cyrl-UZ"/>
        </w:rPr>
        <w:t>;</w:t>
      </w:r>
    </w:p>
    <w:p w14:paraId="292BB459" w14:textId="7C37230F"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davlat</w:t>
      </w:r>
      <w:r w:rsidR="00CB1E38" w:rsidRPr="00307F87">
        <w:rPr>
          <w:color w:val="000000"/>
          <w:sz w:val="26"/>
          <w:szCs w:val="26"/>
          <w:lang w:val="uz-Cyrl-UZ"/>
        </w:rPr>
        <w:t xml:space="preserve"> </w:t>
      </w:r>
      <w:r w:rsidR="00073B5D" w:rsidRPr="00307F87">
        <w:rPr>
          <w:color w:val="000000"/>
          <w:sz w:val="26"/>
          <w:szCs w:val="26"/>
          <w:lang w:val="uz-Cyrl-UZ"/>
        </w:rPr>
        <w:t>tilini</w:t>
      </w:r>
      <w:r w:rsidR="00CB1E38" w:rsidRPr="00307F87">
        <w:rPr>
          <w:color w:val="000000"/>
          <w:sz w:val="26"/>
          <w:szCs w:val="26"/>
          <w:lang w:val="uz-Cyrl-UZ"/>
        </w:rPr>
        <w:t xml:space="preserve"> </w:t>
      </w:r>
      <w:r w:rsidR="00073B5D" w:rsidRPr="00307F87">
        <w:rPr>
          <w:color w:val="000000"/>
          <w:sz w:val="26"/>
          <w:szCs w:val="26"/>
          <w:lang w:val="uz-Cyrl-UZ"/>
        </w:rPr>
        <w:t>mukammal</w:t>
      </w:r>
      <w:r w:rsidR="00CB1E38" w:rsidRPr="00307F87">
        <w:rPr>
          <w:color w:val="000000"/>
          <w:sz w:val="26"/>
          <w:szCs w:val="26"/>
          <w:lang w:val="uz-Cyrl-UZ"/>
        </w:rPr>
        <w:t xml:space="preserve"> </w:t>
      </w:r>
      <w:r w:rsidR="00073B5D" w:rsidRPr="00307F87">
        <w:rPr>
          <w:color w:val="000000"/>
          <w:sz w:val="26"/>
          <w:szCs w:val="26"/>
          <w:lang w:val="uz-Cyrl-UZ"/>
        </w:rPr>
        <w:t>darajada</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ikkita</w:t>
      </w:r>
      <w:r w:rsidR="00CB1E38" w:rsidRPr="00307F87">
        <w:rPr>
          <w:color w:val="000000"/>
          <w:sz w:val="26"/>
          <w:szCs w:val="26"/>
          <w:lang w:val="uz-Cyrl-UZ"/>
        </w:rPr>
        <w:t xml:space="preserve"> </w:t>
      </w:r>
      <w:r w:rsidR="00073B5D" w:rsidRPr="00307F87">
        <w:rPr>
          <w:color w:val="000000"/>
          <w:sz w:val="26"/>
          <w:szCs w:val="26"/>
          <w:lang w:val="uz-Cyrl-UZ"/>
        </w:rPr>
        <w:t>chet</w:t>
      </w:r>
      <w:r w:rsidR="00CB1E38" w:rsidRPr="00307F87">
        <w:rPr>
          <w:color w:val="000000"/>
          <w:sz w:val="26"/>
          <w:szCs w:val="26"/>
          <w:lang w:val="uz-Cyrl-UZ"/>
        </w:rPr>
        <w:t xml:space="preserve"> </w:t>
      </w:r>
      <w:r w:rsidR="00073B5D" w:rsidRPr="00307F87">
        <w:rPr>
          <w:color w:val="000000"/>
          <w:sz w:val="26"/>
          <w:szCs w:val="26"/>
          <w:lang w:val="uz-Cyrl-UZ"/>
        </w:rPr>
        <w:t>tillarini</w:t>
      </w:r>
      <w:r w:rsidR="00CB1E38" w:rsidRPr="00307F87">
        <w:rPr>
          <w:color w:val="000000"/>
          <w:sz w:val="26"/>
          <w:szCs w:val="26"/>
          <w:lang w:val="uz-Cyrl-UZ"/>
        </w:rPr>
        <w:t xml:space="preserve"> (</w:t>
      </w:r>
      <w:r w:rsidR="00073B5D" w:rsidRPr="00307F87">
        <w:rPr>
          <w:color w:val="000000"/>
          <w:sz w:val="26"/>
          <w:szCs w:val="26"/>
          <w:lang w:val="uz-Cyrl-UZ"/>
        </w:rPr>
        <w:t>rus</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boshqa</w:t>
      </w:r>
      <w:r w:rsidR="00CB1E38" w:rsidRPr="00307F87">
        <w:rPr>
          <w:color w:val="000000"/>
          <w:sz w:val="26"/>
          <w:szCs w:val="26"/>
          <w:lang w:val="uz-Cyrl-UZ"/>
        </w:rPr>
        <w:t xml:space="preserve"> </w:t>
      </w:r>
      <w:r w:rsidR="00073B5D" w:rsidRPr="00307F87">
        <w:rPr>
          <w:color w:val="000000"/>
          <w:sz w:val="26"/>
          <w:szCs w:val="26"/>
          <w:lang w:val="uz-Cyrl-UZ"/>
        </w:rPr>
        <w:t>tillarini</w:t>
      </w:r>
      <w:r w:rsidR="00CB1E38" w:rsidRPr="00307F87">
        <w:rPr>
          <w:color w:val="000000"/>
          <w:sz w:val="26"/>
          <w:szCs w:val="26"/>
          <w:lang w:val="uz-Cyrl-UZ"/>
        </w:rPr>
        <w:t xml:space="preserve">) </w:t>
      </w:r>
      <w:r w:rsidR="00073B5D" w:rsidRPr="00307F87">
        <w:rPr>
          <w:color w:val="000000"/>
          <w:sz w:val="26"/>
          <w:szCs w:val="26"/>
          <w:lang w:val="uz-Cyrl-UZ"/>
        </w:rPr>
        <w:t>yaxshi</w:t>
      </w:r>
      <w:r w:rsidR="00CB1E38" w:rsidRPr="00307F87">
        <w:rPr>
          <w:color w:val="000000"/>
          <w:sz w:val="26"/>
          <w:szCs w:val="26"/>
          <w:lang w:val="uz-Cyrl-UZ"/>
        </w:rPr>
        <w:t xml:space="preserve"> </w:t>
      </w:r>
      <w:r w:rsidR="00073B5D" w:rsidRPr="00307F87">
        <w:rPr>
          <w:color w:val="000000"/>
          <w:sz w:val="26"/>
          <w:szCs w:val="26"/>
          <w:lang w:val="uz-Cyrl-UZ"/>
        </w:rPr>
        <w:t>bilishi</w:t>
      </w:r>
      <w:r w:rsidR="00CB1E38" w:rsidRPr="00307F87">
        <w:rPr>
          <w:color w:val="000000"/>
          <w:sz w:val="26"/>
          <w:szCs w:val="26"/>
          <w:lang w:val="uz-Cyrl-UZ"/>
        </w:rPr>
        <w:t>;</w:t>
      </w:r>
    </w:p>
    <w:p w14:paraId="0CB28A5C" w14:textId="0DB224D4"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sport</w:t>
      </w:r>
      <w:r w:rsidR="00CB1E38" w:rsidRPr="00307F87">
        <w:rPr>
          <w:color w:val="000000"/>
          <w:sz w:val="26"/>
          <w:szCs w:val="26"/>
          <w:lang w:val="uz-Cyrl-UZ"/>
        </w:rPr>
        <w:t xml:space="preserve"> </w:t>
      </w:r>
      <w:r w:rsidR="00073B5D" w:rsidRPr="00307F87">
        <w:rPr>
          <w:color w:val="000000"/>
          <w:sz w:val="26"/>
          <w:szCs w:val="26"/>
          <w:lang w:val="uz-Cyrl-UZ"/>
        </w:rPr>
        <w:t>tadbirlarida</w:t>
      </w:r>
      <w:r w:rsidR="00CB1E38" w:rsidRPr="00307F87">
        <w:rPr>
          <w:color w:val="000000"/>
          <w:sz w:val="26"/>
          <w:szCs w:val="26"/>
          <w:lang w:val="uz-Cyrl-UZ"/>
        </w:rPr>
        <w:t xml:space="preserve"> </w:t>
      </w:r>
      <w:r w:rsidR="00073B5D" w:rsidRPr="00307F87">
        <w:rPr>
          <w:color w:val="000000"/>
          <w:sz w:val="26"/>
          <w:szCs w:val="26"/>
          <w:lang w:val="uz-Cyrl-UZ"/>
        </w:rPr>
        <w:t>faol</w:t>
      </w:r>
      <w:r w:rsidR="00CB1E38" w:rsidRPr="00307F87">
        <w:rPr>
          <w:color w:val="000000"/>
          <w:sz w:val="26"/>
          <w:szCs w:val="26"/>
          <w:lang w:val="uz-Cyrl-UZ"/>
        </w:rPr>
        <w:t xml:space="preserve"> </w:t>
      </w:r>
      <w:r w:rsidR="00073B5D" w:rsidRPr="00307F87">
        <w:rPr>
          <w:color w:val="000000"/>
          <w:sz w:val="26"/>
          <w:szCs w:val="26"/>
          <w:lang w:val="uz-Cyrl-UZ"/>
        </w:rPr>
        <w:t>ishtirok etishi</w:t>
      </w:r>
      <w:r w:rsidR="00CB1E38" w:rsidRPr="00307F87">
        <w:rPr>
          <w:color w:val="000000"/>
          <w:sz w:val="26"/>
          <w:szCs w:val="26"/>
          <w:lang w:val="uz-Cyrl-UZ"/>
        </w:rPr>
        <w:t xml:space="preserve"> </w:t>
      </w:r>
      <w:r w:rsidR="00073B5D" w:rsidRPr="00307F87">
        <w:rPr>
          <w:color w:val="000000"/>
          <w:sz w:val="26"/>
          <w:szCs w:val="26"/>
          <w:lang w:val="uz-Cyrl-UZ"/>
        </w:rPr>
        <w:t>asosiy</w:t>
      </w:r>
      <w:r w:rsidR="00CB1E38" w:rsidRPr="00307F87">
        <w:rPr>
          <w:color w:val="000000"/>
          <w:sz w:val="26"/>
          <w:szCs w:val="26"/>
          <w:lang w:val="uz-Cyrl-UZ"/>
        </w:rPr>
        <w:t xml:space="preserve"> </w:t>
      </w:r>
      <w:r w:rsidR="00073B5D" w:rsidRPr="00307F87">
        <w:rPr>
          <w:color w:val="000000"/>
          <w:sz w:val="26"/>
          <w:szCs w:val="26"/>
          <w:lang w:val="uz-Cyrl-UZ"/>
        </w:rPr>
        <w:t>mezonlar etib</w:t>
      </w:r>
      <w:r w:rsidR="00CB1E38" w:rsidRPr="00307F87">
        <w:rPr>
          <w:color w:val="000000"/>
          <w:sz w:val="26"/>
          <w:szCs w:val="26"/>
          <w:lang w:val="uz-Cyrl-UZ"/>
        </w:rPr>
        <w:t xml:space="preserve"> </w:t>
      </w:r>
      <w:r w:rsidR="00073B5D" w:rsidRPr="00307F87">
        <w:rPr>
          <w:color w:val="000000"/>
          <w:sz w:val="26"/>
          <w:szCs w:val="26"/>
          <w:lang w:val="uz-Cyrl-UZ"/>
        </w:rPr>
        <w:t>belgilanadi</w:t>
      </w:r>
      <w:r w:rsidR="00CB1E38" w:rsidRPr="00307F87">
        <w:rPr>
          <w:color w:val="000000"/>
          <w:sz w:val="26"/>
          <w:szCs w:val="26"/>
          <w:lang w:val="uz-Cyrl-UZ"/>
        </w:rPr>
        <w:t>.</w:t>
      </w:r>
    </w:p>
    <w:p w14:paraId="38729E99" w14:textId="587E96C4" w:rsidR="00CB1E38" w:rsidRPr="00307F87" w:rsidRDefault="00CB1E38"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w:t>
      </w:r>
      <w:r w:rsidR="005E0F29" w:rsidRPr="00307F87">
        <w:rPr>
          <w:b/>
          <w:color w:val="000000"/>
          <w:sz w:val="26"/>
          <w:szCs w:val="26"/>
          <w:lang w:val="uz-Cyrl-UZ"/>
        </w:rPr>
        <w:t>5</w:t>
      </w:r>
      <w:r w:rsidRPr="00307F87">
        <w:rPr>
          <w:b/>
          <w:color w:val="000000"/>
          <w:sz w:val="26"/>
          <w:szCs w:val="26"/>
          <w:lang w:val="uz-Cyrl-UZ"/>
        </w:rPr>
        <w:t>.</w:t>
      </w:r>
      <w:r w:rsidRPr="00307F87">
        <w:rPr>
          <w:color w:val="000000"/>
          <w:sz w:val="26"/>
          <w:szCs w:val="26"/>
          <w:lang w:val="uz-Cyrl-UZ"/>
        </w:rPr>
        <w:t xml:space="preserve"> </w:t>
      </w:r>
      <w:r w:rsidR="00073B5D" w:rsidRPr="00307F87">
        <w:rPr>
          <w:color w:val="000000"/>
          <w:sz w:val="26"/>
          <w:szCs w:val="26"/>
          <w:lang w:val="uz-Cyrl-UZ"/>
        </w:rPr>
        <w:t>O‘zbekiston</w:t>
      </w:r>
      <w:r w:rsidRPr="00307F87">
        <w:rPr>
          <w:color w:val="000000"/>
          <w:sz w:val="26"/>
          <w:szCs w:val="26"/>
          <w:lang w:val="uz-Cyrl-UZ"/>
        </w:rPr>
        <w:t xml:space="preserve"> </w:t>
      </w:r>
      <w:r w:rsidR="00073B5D" w:rsidRPr="00307F87">
        <w:rPr>
          <w:color w:val="000000"/>
          <w:sz w:val="26"/>
          <w:szCs w:val="26"/>
          <w:lang w:val="uz-Cyrl-UZ"/>
        </w:rPr>
        <w:t>Respublikasi</w:t>
      </w:r>
      <w:r w:rsidRPr="00307F87">
        <w:rPr>
          <w:color w:val="000000"/>
          <w:sz w:val="26"/>
          <w:szCs w:val="26"/>
          <w:lang w:val="uz-Cyrl-UZ"/>
        </w:rPr>
        <w:t xml:space="preserve"> </w:t>
      </w:r>
      <w:r w:rsidR="00073B5D" w:rsidRPr="00307F87">
        <w:rPr>
          <w:color w:val="000000"/>
          <w:sz w:val="26"/>
          <w:szCs w:val="26"/>
          <w:lang w:val="uz-Cyrl-UZ"/>
        </w:rPr>
        <w:t>Prezidenti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boshqa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davlat</w:t>
      </w:r>
      <w:r w:rsidRPr="00307F87">
        <w:rPr>
          <w:color w:val="000000"/>
          <w:sz w:val="26"/>
          <w:szCs w:val="26"/>
          <w:lang w:val="uz-Cyrl-UZ"/>
        </w:rPr>
        <w:t xml:space="preserve"> </w:t>
      </w:r>
      <w:r w:rsidR="00073B5D" w:rsidRPr="00307F87">
        <w:rPr>
          <w:color w:val="000000"/>
          <w:sz w:val="26"/>
          <w:szCs w:val="26"/>
          <w:lang w:val="uz-Cyrl-UZ"/>
        </w:rPr>
        <w:t>stipendiyalari</w:t>
      </w:r>
      <w:r w:rsidRPr="00307F87">
        <w:rPr>
          <w:color w:val="000000"/>
          <w:sz w:val="26"/>
          <w:szCs w:val="26"/>
          <w:lang w:val="uz-Cyrl-UZ"/>
        </w:rPr>
        <w:t xml:space="preserve"> </w:t>
      </w:r>
      <w:r w:rsidR="00073B5D" w:rsidRPr="00307F87">
        <w:rPr>
          <w:color w:val="000000"/>
          <w:sz w:val="26"/>
          <w:szCs w:val="26"/>
          <w:lang w:val="uz-Cyrl-UZ"/>
        </w:rPr>
        <w:t>sovrindorlari</w:t>
      </w:r>
      <w:r w:rsidRPr="00307F87">
        <w:rPr>
          <w:color w:val="000000"/>
          <w:sz w:val="26"/>
          <w:szCs w:val="26"/>
          <w:lang w:val="uz-Cyrl-UZ"/>
        </w:rPr>
        <w:t xml:space="preserve"> </w:t>
      </w:r>
      <w:r w:rsidR="00073B5D" w:rsidRPr="00307F87">
        <w:rPr>
          <w:color w:val="000000"/>
          <w:sz w:val="26"/>
          <w:szCs w:val="26"/>
          <w:lang w:val="uz-Cyrl-UZ"/>
        </w:rPr>
        <w:t>mazkur</w:t>
      </w:r>
      <w:r w:rsidRPr="00307F87">
        <w:rPr>
          <w:color w:val="000000"/>
          <w:sz w:val="26"/>
          <w:szCs w:val="26"/>
          <w:lang w:val="uz-Cyrl-UZ"/>
        </w:rPr>
        <w:t xml:space="preserve"> </w:t>
      </w:r>
      <w:r w:rsidR="00073B5D" w:rsidRPr="00307F87">
        <w:rPr>
          <w:color w:val="000000"/>
          <w:sz w:val="26"/>
          <w:szCs w:val="26"/>
          <w:lang w:val="uz-Cyrl-UZ"/>
        </w:rPr>
        <w:t>nizomda</w:t>
      </w:r>
      <w:r w:rsidRPr="00307F87">
        <w:rPr>
          <w:color w:val="000000"/>
          <w:sz w:val="26"/>
          <w:szCs w:val="26"/>
          <w:lang w:val="uz-Cyrl-UZ"/>
        </w:rPr>
        <w:t xml:space="preserve"> </w:t>
      </w:r>
      <w:r w:rsidR="00073B5D" w:rsidRPr="00307F87">
        <w:rPr>
          <w:color w:val="000000"/>
          <w:sz w:val="26"/>
          <w:szCs w:val="26"/>
          <w:lang w:val="uz-Cyrl-UZ"/>
        </w:rPr>
        <w:t>belgilangan</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o‘rtasida</w:t>
      </w:r>
      <w:r w:rsidRPr="00307F87">
        <w:rPr>
          <w:color w:val="000000"/>
          <w:sz w:val="26"/>
          <w:szCs w:val="26"/>
          <w:lang w:val="uz-Cyrl-UZ"/>
        </w:rPr>
        <w:t xml:space="preserve"> </w:t>
      </w:r>
      <w:r w:rsidR="00073B5D" w:rsidRPr="00307F87">
        <w:rPr>
          <w:color w:val="000000"/>
          <w:sz w:val="26"/>
          <w:szCs w:val="26"/>
          <w:lang w:val="uz-Cyrl-UZ"/>
        </w:rPr>
        <w:t>o‘tkaziladigan</w:t>
      </w:r>
      <w:r w:rsidRPr="00307F87">
        <w:rPr>
          <w:color w:val="000000"/>
          <w:sz w:val="26"/>
          <w:szCs w:val="26"/>
          <w:lang w:val="uz-Cyrl-UZ"/>
        </w:rPr>
        <w:t xml:space="preserve"> </w:t>
      </w:r>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r w:rsidRPr="00307F87">
        <w:rPr>
          <w:color w:val="000000"/>
          <w:sz w:val="26"/>
          <w:szCs w:val="26"/>
          <w:lang w:val="uz-Cyrl-UZ"/>
        </w:rPr>
        <w:t xml:space="preserve"> </w:t>
      </w:r>
      <w:r w:rsidR="00073B5D" w:rsidRPr="00307F87">
        <w:rPr>
          <w:color w:val="000000"/>
          <w:sz w:val="26"/>
          <w:szCs w:val="26"/>
          <w:lang w:val="uz-Cyrl-UZ"/>
        </w:rPr>
        <w:t>tanlovida</w:t>
      </w:r>
      <w:r w:rsidRPr="00307F87">
        <w:rPr>
          <w:color w:val="000000"/>
          <w:sz w:val="26"/>
          <w:szCs w:val="26"/>
          <w:lang w:val="uz-Cyrl-UZ"/>
        </w:rPr>
        <w:t xml:space="preserve"> </w:t>
      </w:r>
      <w:r w:rsidR="00073B5D" w:rsidRPr="00307F87">
        <w:rPr>
          <w:color w:val="000000"/>
          <w:sz w:val="26"/>
          <w:szCs w:val="26"/>
          <w:lang w:val="uz-Cyrl-UZ"/>
        </w:rPr>
        <w:t>talabgor</w:t>
      </w:r>
      <w:r w:rsidRPr="00307F87">
        <w:rPr>
          <w:color w:val="000000"/>
          <w:sz w:val="26"/>
          <w:szCs w:val="26"/>
          <w:lang w:val="uz-Cyrl-UZ"/>
        </w:rPr>
        <w:t xml:space="preserve"> </w:t>
      </w:r>
      <w:r w:rsidR="00073B5D" w:rsidRPr="00307F87">
        <w:rPr>
          <w:color w:val="000000"/>
          <w:sz w:val="26"/>
          <w:szCs w:val="26"/>
          <w:lang w:val="uz-Cyrl-UZ"/>
        </w:rPr>
        <w:t>sifatida</w:t>
      </w:r>
      <w:r w:rsidRPr="00307F87">
        <w:rPr>
          <w:color w:val="000000"/>
          <w:sz w:val="26"/>
          <w:szCs w:val="26"/>
          <w:lang w:val="uz-Cyrl-UZ"/>
        </w:rPr>
        <w:t xml:space="preserve"> </w:t>
      </w:r>
      <w:r w:rsidR="00073B5D" w:rsidRPr="00307F87">
        <w:rPr>
          <w:color w:val="000000"/>
          <w:sz w:val="26"/>
          <w:szCs w:val="26"/>
          <w:lang w:val="uz-Cyrl-UZ"/>
        </w:rPr>
        <w:t>ishtirok etmaydi</w:t>
      </w:r>
      <w:r w:rsidRPr="00307F87">
        <w:rPr>
          <w:color w:val="000000"/>
          <w:sz w:val="26"/>
          <w:szCs w:val="26"/>
          <w:lang w:val="uz-Cyrl-UZ"/>
        </w:rPr>
        <w:t>. (</w:t>
      </w:r>
      <w:r w:rsidR="00307F87" w:rsidRPr="00307F87">
        <w:rPr>
          <w:color w:val="000000"/>
          <w:sz w:val="26"/>
          <w:szCs w:val="26"/>
          <w:lang w:val="uz-Cyrl-UZ"/>
        </w:rPr>
        <w:t>b</w:t>
      </w:r>
      <w:r w:rsidR="00073B5D" w:rsidRPr="00307F87">
        <w:rPr>
          <w:color w:val="000000"/>
          <w:sz w:val="26"/>
          <w:szCs w:val="26"/>
          <w:lang w:val="uz-Cyrl-UZ"/>
        </w:rPr>
        <w:t>akalavr</w:t>
      </w:r>
      <w:r w:rsidR="00307F87" w:rsidRPr="00307F87">
        <w:rPr>
          <w:color w:val="000000"/>
          <w:sz w:val="26"/>
          <w:szCs w:val="26"/>
          <w:lang w:val="uz-Cyrl-UZ"/>
        </w:rPr>
        <w:t>iat</w:t>
      </w:r>
      <w:r w:rsidRPr="00307F87">
        <w:rPr>
          <w:color w:val="000000"/>
          <w:sz w:val="26"/>
          <w:szCs w:val="26"/>
          <w:lang w:val="uz-Cyrl-UZ"/>
        </w:rPr>
        <w:t xml:space="preserve"> </w:t>
      </w:r>
      <w:r w:rsidR="00073B5D" w:rsidRPr="00307F87">
        <w:rPr>
          <w:color w:val="000000"/>
          <w:sz w:val="26"/>
          <w:szCs w:val="26"/>
          <w:lang w:val="uz-Cyrl-UZ"/>
        </w:rPr>
        <w:t>bosiqichida</w:t>
      </w:r>
      <w:r w:rsidRPr="00307F87">
        <w:rPr>
          <w:color w:val="000000"/>
          <w:sz w:val="26"/>
          <w:szCs w:val="26"/>
          <w:lang w:val="uz-Cyrl-UZ"/>
        </w:rPr>
        <w:t xml:space="preserve"> </w:t>
      </w:r>
      <w:r w:rsidR="00073B5D" w:rsidRPr="00307F87">
        <w:rPr>
          <w:color w:val="000000"/>
          <w:sz w:val="26"/>
          <w:szCs w:val="26"/>
          <w:lang w:val="uz-Cyrl-UZ"/>
        </w:rPr>
        <w:t>tahsil</w:t>
      </w:r>
      <w:r w:rsidRPr="00307F87">
        <w:rPr>
          <w:color w:val="000000"/>
          <w:sz w:val="26"/>
          <w:szCs w:val="26"/>
          <w:lang w:val="uz-Cyrl-UZ"/>
        </w:rPr>
        <w:t xml:space="preserve"> </w:t>
      </w:r>
      <w:r w:rsidR="00073B5D" w:rsidRPr="00307F87">
        <w:rPr>
          <w:color w:val="000000"/>
          <w:sz w:val="26"/>
          <w:szCs w:val="26"/>
          <w:lang w:val="uz-Cyrl-UZ"/>
        </w:rPr>
        <w:t>olayotganda</w:t>
      </w:r>
      <w:r w:rsidRPr="00307F87">
        <w:rPr>
          <w:color w:val="000000"/>
          <w:sz w:val="26"/>
          <w:szCs w:val="26"/>
          <w:lang w:val="uz-Cyrl-UZ"/>
        </w:rPr>
        <w:t xml:space="preserve"> </w:t>
      </w:r>
      <w:r w:rsidR="00073B5D" w:rsidRPr="00307F87">
        <w:rPr>
          <w:color w:val="000000"/>
          <w:sz w:val="26"/>
          <w:szCs w:val="26"/>
          <w:lang w:val="uz-Cyrl-UZ"/>
        </w:rPr>
        <w:t>O‘zbekiston</w:t>
      </w:r>
      <w:r w:rsidRPr="00307F87">
        <w:rPr>
          <w:color w:val="000000"/>
          <w:sz w:val="26"/>
          <w:szCs w:val="26"/>
          <w:lang w:val="uz-Cyrl-UZ"/>
        </w:rPr>
        <w:t xml:space="preserve"> </w:t>
      </w:r>
      <w:r w:rsidR="00073B5D" w:rsidRPr="00307F87">
        <w:rPr>
          <w:color w:val="000000"/>
          <w:sz w:val="26"/>
          <w:szCs w:val="26"/>
          <w:lang w:val="uz-Cyrl-UZ"/>
        </w:rPr>
        <w:t>Respublikasi</w:t>
      </w:r>
      <w:r w:rsidRPr="00307F87">
        <w:rPr>
          <w:color w:val="000000"/>
          <w:sz w:val="26"/>
          <w:szCs w:val="26"/>
          <w:lang w:val="uz-Cyrl-UZ"/>
        </w:rPr>
        <w:t xml:space="preserve"> </w:t>
      </w:r>
      <w:r w:rsidR="00073B5D" w:rsidRPr="00307F87">
        <w:rPr>
          <w:color w:val="000000"/>
          <w:sz w:val="26"/>
          <w:szCs w:val="26"/>
          <w:lang w:val="uz-Cyrl-UZ"/>
        </w:rPr>
        <w:t>Prezidenti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boshqa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davlat</w:t>
      </w:r>
      <w:r w:rsidRPr="00307F87">
        <w:rPr>
          <w:color w:val="000000"/>
          <w:sz w:val="26"/>
          <w:szCs w:val="26"/>
          <w:lang w:val="uz-Cyrl-UZ"/>
        </w:rPr>
        <w:t xml:space="preserve"> </w:t>
      </w:r>
      <w:r w:rsidR="00073B5D" w:rsidRPr="00307F87">
        <w:rPr>
          <w:color w:val="000000"/>
          <w:sz w:val="26"/>
          <w:szCs w:val="26"/>
          <w:lang w:val="uz-Cyrl-UZ"/>
        </w:rPr>
        <w:t>stipendiyalari</w:t>
      </w:r>
      <w:r w:rsidRPr="00307F87">
        <w:rPr>
          <w:color w:val="000000"/>
          <w:sz w:val="26"/>
          <w:szCs w:val="26"/>
          <w:lang w:val="uz-Cyrl-UZ"/>
        </w:rPr>
        <w:t xml:space="preserve"> </w:t>
      </w:r>
      <w:r w:rsidR="00073B5D" w:rsidRPr="00307F87">
        <w:rPr>
          <w:color w:val="000000"/>
          <w:sz w:val="26"/>
          <w:szCs w:val="26"/>
          <w:lang w:val="uz-Cyrl-UZ"/>
        </w:rPr>
        <w:t>sovrindori</w:t>
      </w:r>
      <w:r w:rsidRPr="00307F87">
        <w:rPr>
          <w:color w:val="000000"/>
          <w:sz w:val="26"/>
          <w:szCs w:val="26"/>
          <w:lang w:val="uz-Cyrl-UZ"/>
        </w:rPr>
        <w:t xml:space="preserve"> </w:t>
      </w:r>
      <w:r w:rsidR="00073B5D" w:rsidRPr="00307F87">
        <w:rPr>
          <w:color w:val="000000"/>
          <w:sz w:val="26"/>
          <w:szCs w:val="26"/>
          <w:lang w:val="uz-Cyrl-UZ"/>
        </w:rPr>
        <w:t>bo‘lgan</w:t>
      </w:r>
      <w:r w:rsidR="005E0F29" w:rsidRPr="00307F87">
        <w:rPr>
          <w:color w:val="000000"/>
          <w:sz w:val="26"/>
          <w:szCs w:val="26"/>
          <w:lang w:val="uz-Cyrl-UZ"/>
        </w:rPr>
        <w:t xml:space="preserve"> </w:t>
      </w:r>
      <w:r w:rsidR="00307F87" w:rsidRPr="00307F87">
        <w:rPr>
          <w:color w:val="000000"/>
          <w:sz w:val="26"/>
          <w:szCs w:val="26"/>
          <w:lang w:val="uz-Cyrl-UZ"/>
        </w:rPr>
        <w:t>va</w:t>
      </w:r>
      <w:r w:rsidR="005E0F29" w:rsidRPr="00307F87">
        <w:rPr>
          <w:color w:val="000000"/>
          <w:sz w:val="26"/>
          <w:szCs w:val="26"/>
          <w:lang w:val="uz-Cyrl-UZ"/>
        </w:rPr>
        <w:t xml:space="preserve"> </w:t>
      </w:r>
      <w:r w:rsidR="00307F87" w:rsidRPr="00307F87">
        <w:rPr>
          <w:color w:val="000000"/>
          <w:sz w:val="26"/>
          <w:szCs w:val="26"/>
          <w:lang w:val="uz-Cyrl-UZ"/>
        </w:rPr>
        <w:t>tanlov</w:t>
      </w:r>
      <w:r w:rsidR="005E0F29" w:rsidRPr="00307F87">
        <w:rPr>
          <w:color w:val="000000"/>
          <w:sz w:val="26"/>
          <w:szCs w:val="26"/>
          <w:lang w:val="uz-Cyrl-UZ"/>
        </w:rPr>
        <w:t xml:space="preserve"> </w:t>
      </w:r>
      <w:r w:rsidR="00307F87" w:rsidRPr="00307F87">
        <w:rPr>
          <w:color w:val="000000"/>
          <w:sz w:val="26"/>
          <w:szCs w:val="26"/>
          <w:lang w:val="uz-Cyrl-UZ"/>
        </w:rPr>
        <w:t>o‘tkazilayotgan</w:t>
      </w:r>
      <w:r w:rsidR="005E0F29" w:rsidRPr="00307F87">
        <w:rPr>
          <w:color w:val="000000"/>
          <w:sz w:val="26"/>
          <w:szCs w:val="26"/>
          <w:lang w:val="uz-Cyrl-UZ"/>
        </w:rPr>
        <w:t xml:space="preserve"> </w:t>
      </w:r>
      <w:r w:rsidR="00307F87" w:rsidRPr="00307F87">
        <w:rPr>
          <w:color w:val="000000"/>
          <w:sz w:val="26"/>
          <w:szCs w:val="26"/>
          <w:lang w:val="uz-Cyrl-UZ"/>
        </w:rPr>
        <w:t>paytda</w:t>
      </w:r>
      <w:r w:rsidR="005E0F29" w:rsidRPr="00307F87">
        <w:rPr>
          <w:color w:val="000000"/>
          <w:sz w:val="26"/>
          <w:szCs w:val="26"/>
          <w:lang w:val="uz-Cyrl-UZ"/>
        </w:rPr>
        <w:t xml:space="preserve"> magistratura bosqichida tahsil olayotgan</w:t>
      </w:r>
      <w:r w:rsidRPr="00307F87">
        <w:rPr>
          <w:color w:val="000000"/>
          <w:sz w:val="26"/>
          <w:szCs w:val="26"/>
          <w:lang w:val="uz-Cyrl-UZ"/>
        </w:rPr>
        <w:t xml:space="preserve"> </w:t>
      </w:r>
      <w:r w:rsidR="00073B5D" w:rsidRPr="00307F87">
        <w:rPr>
          <w:color w:val="000000"/>
          <w:sz w:val="26"/>
          <w:szCs w:val="26"/>
          <w:lang w:val="uz-Cyrl-UZ"/>
        </w:rPr>
        <w:t>talabalar</w:t>
      </w:r>
      <w:r w:rsidRPr="00307F87">
        <w:rPr>
          <w:color w:val="000000"/>
          <w:sz w:val="26"/>
          <w:szCs w:val="26"/>
          <w:lang w:val="uz-Cyrl-UZ"/>
        </w:rPr>
        <w:t xml:space="preserve"> </w:t>
      </w:r>
      <w:r w:rsidR="00073B5D" w:rsidRPr="00307F87">
        <w:rPr>
          <w:color w:val="000000"/>
          <w:sz w:val="26"/>
          <w:szCs w:val="26"/>
          <w:lang w:val="uz-Cyrl-UZ"/>
        </w:rPr>
        <w:t>bundan</w:t>
      </w:r>
      <w:r w:rsidRPr="00307F87">
        <w:rPr>
          <w:color w:val="000000"/>
          <w:sz w:val="26"/>
          <w:szCs w:val="26"/>
          <w:lang w:val="uz-Cyrl-UZ"/>
        </w:rPr>
        <w:t xml:space="preserve"> </w:t>
      </w:r>
      <w:r w:rsidR="00073B5D" w:rsidRPr="00307F87">
        <w:rPr>
          <w:color w:val="000000"/>
          <w:sz w:val="26"/>
          <w:szCs w:val="26"/>
          <w:lang w:val="uz-Cyrl-UZ"/>
        </w:rPr>
        <w:t>mustasno</w:t>
      </w:r>
      <w:r w:rsidRPr="00307F87">
        <w:rPr>
          <w:color w:val="000000"/>
          <w:sz w:val="26"/>
          <w:szCs w:val="26"/>
          <w:lang w:val="uz-Cyrl-UZ"/>
        </w:rPr>
        <w:t>).</w:t>
      </w:r>
    </w:p>
    <w:p w14:paraId="4CE89EDF" w14:textId="77777777" w:rsidR="00E45912" w:rsidRPr="00187B97" w:rsidRDefault="00E45912" w:rsidP="00307F87">
      <w:pPr>
        <w:autoSpaceDE w:val="0"/>
        <w:autoSpaceDN w:val="0"/>
        <w:adjustRightInd w:val="0"/>
        <w:spacing w:line="245" w:lineRule="auto"/>
        <w:ind w:firstLine="567"/>
        <w:jc w:val="center"/>
        <w:rPr>
          <w:rFonts w:eastAsiaTheme="minorHAnsi"/>
          <w:b/>
          <w:bCs/>
          <w:color w:val="000000"/>
          <w:sz w:val="26"/>
          <w:szCs w:val="26"/>
          <w:lang w:val="uz-Cyrl-UZ" w:eastAsia="en-US"/>
        </w:rPr>
      </w:pPr>
    </w:p>
    <w:p w14:paraId="36B5A9E8" w14:textId="2B7C85C6" w:rsidR="00386A83" w:rsidRPr="00307F87" w:rsidRDefault="00E45912" w:rsidP="00187B97">
      <w:pPr>
        <w:autoSpaceDE w:val="0"/>
        <w:autoSpaceDN w:val="0"/>
        <w:adjustRightInd w:val="0"/>
        <w:spacing w:line="245" w:lineRule="auto"/>
        <w:jc w:val="center"/>
        <w:rPr>
          <w:rFonts w:eastAsiaTheme="minorHAnsi"/>
          <w:b/>
          <w:bCs/>
          <w:color w:val="000000"/>
          <w:sz w:val="26"/>
          <w:szCs w:val="26"/>
          <w:lang w:val="uz-Cyrl-UZ" w:eastAsia="en-US"/>
        </w:rPr>
      </w:pPr>
      <w:r w:rsidRPr="00307F87">
        <w:rPr>
          <w:rFonts w:eastAsiaTheme="minorHAnsi"/>
          <w:b/>
          <w:bCs/>
          <w:color w:val="000000"/>
          <w:sz w:val="26"/>
          <w:szCs w:val="26"/>
          <w:lang w:val="uz-Cyrl-UZ" w:eastAsia="en-US"/>
        </w:rPr>
        <w:t>3</w:t>
      </w:r>
      <w:r w:rsidR="005E0F29" w:rsidRPr="00307F87">
        <w:rPr>
          <w:rFonts w:eastAsiaTheme="minorHAnsi"/>
          <w:b/>
          <w:bCs/>
          <w:color w:val="000000"/>
          <w:sz w:val="26"/>
          <w:szCs w:val="26"/>
          <w:lang w:val="uz-Cyrl-UZ" w:eastAsia="en-US"/>
        </w:rPr>
        <w:t>-</w:t>
      </w:r>
      <w:r w:rsidR="00307F87" w:rsidRPr="00307F87">
        <w:rPr>
          <w:rFonts w:eastAsiaTheme="minorHAnsi"/>
          <w:b/>
          <w:bCs/>
          <w:color w:val="000000"/>
          <w:sz w:val="26"/>
          <w:szCs w:val="26"/>
          <w:lang w:val="uz-Cyrl-UZ" w:eastAsia="en-US"/>
        </w:rPr>
        <w:t>bob</w:t>
      </w:r>
      <w:r w:rsidR="00652351" w:rsidRPr="00307F87">
        <w:rPr>
          <w:rFonts w:eastAsiaTheme="minorHAnsi"/>
          <w:b/>
          <w:bCs/>
          <w:color w:val="000000"/>
          <w:sz w:val="26"/>
          <w:szCs w:val="26"/>
          <w:lang w:val="en-US" w:eastAsia="en-US"/>
        </w:rPr>
        <w:t xml:space="preserve">. </w:t>
      </w:r>
      <w:r w:rsidR="00073B5D" w:rsidRPr="00307F87">
        <w:rPr>
          <w:rFonts w:eastAsiaTheme="minorHAnsi"/>
          <w:b/>
          <w:bCs/>
          <w:color w:val="000000"/>
          <w:sz w:val="26"/>
          <w:szCs w:val="26"/>
          <w:lang w:val="uz-Cyrl-UZ" w:eastAsia="en-US"/>
        </w:rPr>
        <w:t>Sog‘liqni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saqlash</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vaziri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va</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nomli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stipendiyalarni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tayinlash</w:t>
      </w:r>
    </w:p>
    <w:p w14:paraId="4D73C7F9" w14:textId="77777777" w:rsidR="00775591" w:rsidRPr="00187B97" w:rsidRDefault="00775591" w:rsidP="00307F87">
      <w:pPr>
        <w:shd w:val="clear" w:color="auto" w:fill="FFFFFF"/>
        <w:spacing w:line="245" w:lineRule="auto"/>
        <w:ind w:firstLine="567"/>
        <w:jc w:val="both"/>
        <w:rPr>
          <w:rFonts w:eastAsiaTheme="minorHAnsi"/>
          <w:sz w:val="20"/>
          <w:szCs w:val="20"/>
          <w:lang w:val="uz-Cyrl-UZ"/>
        </w:rPr>
      </w:pPr>
    </w:p>
    <w:p w14:paraId="3F6686E2" w14:textId="3737E5F7" w:rsidR="00775591" w:rsidRPr="00307F87" w:rsidRDefault="005E0F29" w:rsidP="00307F87">
      <w:pPr>
        <w:shd w:val="clear" w:color="auto" w:fill="FFFFFF"/>
        <w:spacing w:line="245" w:lineRule="auto"/>
        <w:ind w:firstLine="567"/>
        <w:jc w:val="both"/>
        <w:rPr>
          <w:i/>
          <w:iCs/>
          <w:color w:val="800080"/>
          <w:sz w:val="26"/>
          <w:szCs w:val="26"/>
          <w:lang w:val="uz-Cyrl-UZ"/>
        </w:rPr>
      </w:pPr>
      <w:r w:rsidRPr="00307F87">
        <w:rPr>
          <w:rFonts w:eastAsiaTheme="minorHAnsi"/>
          <w:b/>
          <w:sz w:val="26"/>
          <w:szCs w:val="26"/>
          <w:lang w:val="uz-Cyrl-UZ"/>
        </w:rPr>
        <w:t>16</w:t>
      </w:r>
      <w:r w:rsidR="00775591" w:rsidRPr="00307F87">
        <w:rPr>
          <w:rFonts w:eastAsiaTheme="minorHAnsi"/>
          <w:b/>
          <w:sz w:val="26"/>
          <w:szCs w:val="26"/>
          <w:lang w:val="uz-Cyrl-UZ"/>
        </w:rPr>
        <w:t>.</w:t>
      </w:r>
      <w:r w:rsidR="00775591" w:rsidRPr="00307F87">
        <w:rPr>
          <w:color w:val="000000"/>
          <w:sz w:val="26"/>
          <w:szCs w:val="26"/>
          <w:lang w:val="uz-Cyrl-UZ"/>
        </w:rPr>
        <w:t xml:space="preserve"> </w:t>
      </w:r>
      <w:r w:rsidRPr="00307F87">
        <w:rPr>
          <w:color w:val="000000"/>
          <w:sz w:val="26"/>
          <w:szCs w:val="26"/>
          <w:lang w:val="uz-Cyrl-UZ"/>
        </w:rPr>
        <w:t>Mazkur</w:t>
      </w:r>
      <w:r w:rsidR="00073B5D" w:rsidRPr="00307F87">
        <w:rPr>
          <w:color w:val="000000"/>
          <w:sz w:val="26"/>
          <w:szCs w:val="26"/>
          <w:lang w:val="uz-Cyrl-UZ"/>
        </w:rPr>
        <w:t xml:space="preserve"> </w:t>
      </w:r>
      <w:r w:rsidRPr="00307F87">
        <w:rPr>
          <w:color w:val="000000"/>
          <w:sz w:val="26"/>
          <w:szCs w:val="26"/>
          <w:lang w:val="uz-Cyrl-UZ"/>
        </w:rPr>
        <w:t>Nizomning</w:t>
      </w:r>
      <w:r w:rsidR="00CE083B" w:rsidRPr="00307F87">
        <w:rPr>
          <w:color w:val="000000"/>
          <w:sz w:val="26"/>
          <w:szCs w:val="26"/>
          <w:lang w:val="uz-Cyrl-UZ"/>
        </w:rPr>
        <w:t xml:space="preserve"> 2-</w:t>
      </w:r>
      <w:r w:rsidRPr="00307F87">
        <w:rPr>
          <w:color w:val="000000"/>
          <w:sz w:val="26"/>
          <w:szCs w:val="26"/>
          <w:lang w:val="uz-Cyrl-UZ"/>
        </w:rPr>
        <w:t>bandida</w:t>
      </w:r>
      <w:r w:rsidR="00CE083B" w:rsidRPr="00307F87">
        <w:rPr>
          <w:color w:val="000000"/>
          <w:sz w:val="26"/>
          <w:szCs w:val="26"/>
          <w:lang w:val="uz-Cyrl-UZ"/>
        </w:rPr>
        <w:t xml:space="preserve"> </w:t>
      </w:r>
      <w:r w:rsidRPr="00307F87">
        <w:rPr>
          <w:color w:val="000000"/>
          <w:sz w:val="26"/>
          <w:szCs w:val="26"/>
          <w:lang w:val="uz-Cyrl-UZ"/>
        </w:rPr>
        <w:t>ko‘rsatilgan</w:t>
      </w:r>
      <w:r w:rsidR="00CE083B" w:rsidRPr="00307F87">
        <w:rPr>
          <w:color w:val="000000"/>
          <w:sz w:val="26"/>
          <w:szCs w:val="26"/>
          <w:lang w:val="uz-Cyrl-UZ"/>
        </w:rPr>
        <w:t xml:space="preserve"> </w:t>
      </w:r>
      <w:r w:rsidR="00073B5D" w:rsidRPr="00307F87">
        <w:rPr>
          <w:color w:val="000000"/>
          <w:sz w:val="26"/>
          <w:szCs w:val="26"/>
          <w:lang w:val="uz-Cyrl-UZ"/>
        </w:rPr>
        <w:t>stipendiyalar</w:t>
      </w:r>
      <w:r w:rsidR="00CE083B" w:rsidRPr="00307F87">
        <w:rPr>
          <w:color w:val="000000"/>
          <w:sz w:val="26"/>
          <w:szCs w:val="26"/>
          <w:lang w:val="uz-Cyrl-UZ"/>
        </w:rPr>
        <w:t xml:space="preserve"> TTA </w:t>
      </w:r>
      <w:r w:rsidRPr="00307F87">
        <w:rPr>
          <w:color w:val="000000"/>
          <w:sz w:val="26"/>
          <w:szCs w:val="26"/>
          <w:lang w:val="uz-Cyrl-UZ"/>
        </w:rPr>
        <w:t>R</w:t>
      </w:r>
      <w:r w:rsidR="00CE083B" w:rsidRPr="00307F87">
        <w:rPr>
          <w:color w:val="000000"/>
          <w:sz w:val="26"/>
          <w:szCs w:val="26"/>
          <w:lang w:val="uz-Cyrl-UZ"/>
        </w:rPr>
        <w:t>ektori buyrug‘iga asosan</w:t>
      </w:r>
      <w:r w:rsidR="00E45912" w:rsidRPr="00307F87">
        <w:rPr>
          <w:color w:val="000000"/>
          <w:sz w:val="26"/>
          <w:szCs w:val="26"/>
          <w:lang w:val="uz-Cyrl-UZ"/>
        </w:rPr>
        <w:t xml:space="preserve"> </w:t>
      </w:r>
      <w:r w:rsidR="00073B5D" w:rsidRPr="00307F87">
        <w:rPr>
          <w:color w:val="000000"/>
          <w:sz w:val="26"/>
          <w:szCs w:val="26"/>
          <w:lang w:val="uz-Cyrl-UZ"/>
        </w:rPr>
        <w:t>TTA</w:t>
      </w:r>
      <w:r w:rsidR="00775591" w:rsidRPr="00307F87">
        <w:rPr>
          <w:color w:val="000000"/>
          <w:sz w:val="26"/>
          <w:szCs w:val="26"/>
          <w:lang w:val="uz-Cyrl-UZ"/>
        </w:rPr>
        <w:t xml:space="preserve"> </w:t>
      </w:r>
      <w:r w:rsidR="00073B5D" w:rsidRPr="00307F87">
        <w:rPr>
          <w:color w:val="000000"/>
          <w:sz w:val="26"/>
          <w:szCs w:val="26"/>
          <w:lang w:val="uz-Cyrl-UZ"/>
        </w:rPr>
        <w:t>Ilmiy</w:t>
      </w:r>
      <w:r w:rsidR="00775591" w:rsidRPr="00307F87">
        <w:rPr>
          <w:color w:val="000000"/>
          <w:sz w:val="26"/>
          <w:szCs w:val="26"/>
          <w:lang w:val="uz-Cyrl-UZ"/>
        </w:rPr>
        <w:t xml:space="preserve"> </w:t>
      </w:r>
      <w:r w:rsidR="00073B5D" w:rsidRPr="00307F87">
        <w:rPr>
          <w:color w:val="000000"/>
          <w:sz w:val="26"/>
          <w:szCs w:val="26"/>
          <w:lang w:val="uz-Cyrl-UZ"/>
        </w:rPr>
        <w:t>kengashining</w:t>
      </w:r>
      <w:r w:rsidR="00775591" w:rsidRPr="00307F87">
        <w:rPr>
          <w:color w:val="000000"/>
          <w:sz w:val="26"/>
          <w:szCs w:val="26"/>
          <w:lang w:val="uz-Cyrl-UZ"/>
        </w:rPr>
        <w:t xml:space="preserve"> </w:t>
      </w:r>
      <w:r w:rsidR="00073B5D" w:rsidRPr="00307F87">
        <w:rPr>
          <w:color w:val="000000"/>
          <w:sz w:val="26"/>
          <w:szCs w:val="26"/>
          <w:lang w:val="uz-Cyrl-UZ"/>
        </w:rPr>
        <w:t>qarori</w:t>
      </w:r>
      <w:r w:rsidR="00775591" w:rsidRPr="00307F87">
        <w:rPr>
          <w:color w:val="000000"/>
          <w:sz w:val="26"/>
          <w:szCs w:val="26"/>
          <w:lang w:val="uz-Cyrl-UZ"/>
        </w:rPr>
        <w:t xml:space="preserve"> </w:t>
      </w:r>
      <w:r w:rsidR="00073B5D" w:rsidRPr="00307F87">
        <w:rPr>
          <w:color w:val="000000"/>
          <w:sz w:val="26"/>
          <w:szCs w:val="26"/>
          <w:lang w:val="uz-Cyrl-UZ"/>
        </w:rPr>
        <w:t>bilan</w:t>
      </w:r>
      <w:r w:rsidR="00775591" w:rsidRPr="00307F87">
        <w:rPr>
          <w:color w:val="000000"/>
          <w:sz w:val="26"/>
          <w:szCs w:val="26"/>
          <w:lang w:val="uz-Cyrl-UZ"/>
        </w:rPr>
        <w:t xml:space="preserve"> </w:t>
      </w:r>
      <w:r w:rsidR="00073B5D" w:rsidRPr="00307F87">
        <w:rPr>
          <w:color w:val="000000"/>
          <w:sz w:val="26"/>
          <w:szCs w:val="26"/>
          <w:lang w:val="uz-Cyrl-UZ"/>
        </w:rPr>
        <w:t>belgilangan</w:t>
      </w:r>
      <w:r w:rsidR="00775591" w:rsidRPr="00307F87">
        <w:rPr>
          <w:color w:val="000000"/>
          <w:sz w:val="26"/>
          <w:szCs w:val="26"/>
          <w:lang w:val="uz-Cyrl-UZ"/>
        </w:rPr>
        <w:t xml:space="preserve"> </w:t>
      </w:r>
      <w:r w:rsidR="00073B5D" w:rsidRPr="00307F87">
        <w:rPr>
          <w:color w:val="000000"/>
          <w:sz w:val="26"/>
          <w:szCs w:val="26"/>
          <w:lang w:val="uz-Cyrl-UZ"/>
        </w:rPr>
        <w:t>miqdorlarga</w:t>
      </w:r>
      <w:r w:rsidR="00775591" w:rsidRPr="00307F87">
        <w:rPr>
          <w:color w:val="000000"/>
          <w:sz w:val="26"/>
          <w:szCs w:val="26"/>
          <w:lang w:val="uz-Cyrl-UZ"/>
        </w:rPr>
        <w:t xml:space="preserve"> </w:t>
      </w:r>
      <w:r w:rsidR="00073B5D" w:rsidRPr="00307F87">
        <w:rPr>
          <w:color w:val="000000"/>
          <w:sz w:val="26"/>
          <w:szCs w:val="26"/>
          <w:lang w:val="uz-Cyrl-UZ"/>
        </w:rPr>
        <w:t>tayinlanadi</w:t>
      </w:r>
      <w:r w:rsidR="00775591" w:rsidRPr="00307F87">
        <w:rPr>
          <w:color w:val="000000"/>
          <w:sz w:val="26"/>
          <w:szCs w:val="26"/>
          <w:lang w:val="uz-Cyrl-UZ"/>
        </w:rPr>
        <w:t xml:space="preserve"> </w:t>
      </w:r>
      <w:r w:rsidR="00073B5D" w:rsidRPr="00307F87">
        <w:rPr>
          <w:color w:val="000000"/>
          <w:sz w:val="26"/>
          <w:szCs w:val="26"/>
          <w:lang w:val="uz-Cyrl-UZ"/>
        </w:rPr>
        <w:t>va</w:t>
      </w:r>
      <w:r w:rsidR="00775591" w:rsidRPr="00307F87">
        <w:rPr>
          <w:color w:val="000000"/>
          <w:sz w:val="26"/>
          <w:szCs w:val="26"/>
          <w:lang w:val="uz-Cyrl-UZ"/>
        </w:rPr>
        <w:t xml:space="preserve"> </w:t>
      </w:r>
      <w:r w:rsidR="00073B5D" w:rsidRPr="00307F87">
        <w:rPr>
          <w:color w:val="000000"/>
          <w:sz w:val="26"/>
          <w:szCs w:val="26"/>
          <w:lang w:val="uz-Cyrl-UZ"/>
        </w:rPr>
        <w:t>to‘lanadi</w:t>
      </w:r>
      <w:r w:rsidR="00775591" w:rsidRPr="00307F87">
        <w:rPr>
          <w:color w:val="000000"/>
          <w:sz w:val="26"/>
          <w:szCs w:val="26"/>
          <w:lang w:val="uz-Cyrl-UZ"/>
        </w:rPr>
        <w:t xml:space="preserve">. </w:t>
      </w:r>
    </w:p>
    <w:p w14:paraId="4B2B3D00" w14:textId="22C91B78" w:rsidR="00775591" w:rsidRPr="00307F87" w:rsidRDefault="005E0F29" w:rsidP="00307F87">
      <w:pPr>
        <w:shd w:val="clear" w:color="auto" w:fill="FFFFFF"/>
        <w:spacing w:line="245" w:lineRule="auto"/>
        <w:ind w:firstLine="567"/>
        <w:jc w:val="both"/>
        <w:rPr>
          <w:color w:val="000000"/>
          <w:sz w:val="26"/>
          <w:szCs w:val="26"/>
          <w:lang w:val="uz-Cyrl-UZ"/>
        </w:rPr>
      </w:pPr>
      <w:r w:rsidRPr="00307F87">
        <w:rPr>
          <w:rFonts w:eastAsiaTheme="minorHAnsi"/>
          <w:b/>
          <w:sz w:val="26"/>
          <w:szCs w:val="26"/>
          <w:lang w:val="uz-Cyrl-UZ"/>
        </w:rPr>
        <w:t>17</w:t>
      </w:r>
      <w:r w:rsidR="00E45912" w:rsidRPr="00307F87">
        <w:rPr>
          <w:rFonts w:eastAsiaTheme="minorHAnsi"/>
          <w:b/>
          <w:sz w:val="26"/>
          <w:szCs w:val="26"/>
          <w:lang w:val="uz-Cyrl-UZ"/>
        </w:rPr>
        <w:t>.</w:t>
      </w:r>
      <w:r w:rsidR="00775591" w:rsidRPr="00307F87">
        <w:rPr>
          <w:rFonts w:eastAsiaTheme="minorHAnsi"/>
          <w:sz w:val="26"/>
          <w:szCs w:val="26"/>
          <w:lang w:val="uz-Cyrl-UZ"/>
        </w:rPr>
        <w:t xml:space="preserve"> </w:t>
      </w:r>
      <w:r w:rsidR="00073B5D" w:rsidRPr="00307F87">
        <w:rPr>
          <w:rFonts w:eastAsiaTheme="minorHAnsi"/>
          <w:sz w:val="26"/>
          <w:szCs w:val="26"/>
          <w:lang w:val="uz-Cyrl-UZ"/>
        </w:rPr>
        <w:t>Sog‘liqni</w:t>
      </w:r>
      <w:r w:rsidR="00775591" w:rsidRPr="00307F87">
        <w:rPr>
          <w:rFonts w:eastAsiaTheme="minorHAnsi"/>
          <w:sz w:val="26"/>
          <w:szCs w:val="26"/>
          <w:lang w:val="uz-Cyrl-UZ"/>
        </w:rPr>
        <w:t xml:space="preserve"> </w:t>
      </w:r>
      <w:r w:rsidR="00073B5D" w:rsidRPr="00307F87">
        <w:rPr>
          <w:rFonts w:eastAsiaTheme="minorHAnsi"/>
          <w:sz w:val="26"/>
          <w:szCs w:val="26"/>
          <w:lang w:val="uz-Cyrl-UZ"/>
        </w:rPr>
        <w:t>saqlash</w:t>
      </w:r>
      <w:r w:rsidR="00775591" w:rsidRPr="00307F87">
        <w:rPr>
          <w:rFonts w:eastAsiaTheme="minorHAnsi"/>
          <w:sz w:val="26"/>
          <w:szCs w:val="26"/>
          <w:lang w:val="uz-Cyrl-UZ"/>
        </w:rPr>
        <w:t xml:space="preserve"> </w:t>
      </w:r>
      <w:r w:rsidR="00073B5D" w:rsidRPr="00307F87">
        <w:rPr>
          <w:rFonts w:eastAsiaTheme="minorHAnsi"/>
          <w:sz w:val="26"/>
          <w:szCs w:val="26"/>
          <w:lang w:val="uz-Cyrl-UZ"/>
        </w:rPr>
        <w:t>vaziri</w:t>
      </w:r>
      <w:r w:rsidR="00775591"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775591" w:rsidRPr="00307F87">
        <w:rPr>
          <w:rFonts w:eastAsiaTheme="minorHAnsi"/>
          <w:sz w:val="26"/>
          <w:szCs w:val="26"/>
          <w:lang w:val="uz-Cyrl-UZ"/>
        </w:rPr>
        <w:t xml:space="preserve">, </w:t>
      </w:r>
      <w:r w:rsidR="00073B5D" w:rsidRPr="00307F87">
        <w:rPr>
          <w:rFonts w:eastAsiaTheme="minorHAnsi"/>
          <w:sz w:val="26"/>
          <w:szCs w:val="26"/>
          <w:lang w:val="uz-Cyrl-UZ"/>
        </w:rPr>
        <w:t>TTA</w:t>
      </w:r>
      <w:r w:rsidR="00775591" w:rsidRPr="00307F87">
        <w:rPr>
          <w:rFonts w:eastAsiaTheme="minorHAnsi"/>
          <w:sz w:val="26"/>
          <w:szCs w:val="26"/>
          <w:lang w:val="uz-Cyrl-UZ"/>
        </w:rPr>
        <w:t xml:space="preserve"> </w:t>
      </w:r>
      <w:r w:rsidR="00073B5D" w:rsidRPr="00307F87">
        <w:rPr>
          <w:rFonts w:eastAsiaTheme="minorHAnsi"/>
          <w:sz w:val="26"/>
          <w:szCs w:val="26"/>
          <w:lang w:val="uz-Cyrl-UZ"/>
        </w:rPr>
        <w:t>rektori</w:t>
      </w:r>
      <w:r w:rsidR="00775591"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775591" w:rsidRPr="00307F87">
        <w:rPr>
          <w:rFonts w:eastAsiaTheme="minorHAnsi"/>
          <w:sz w:val="26"/>
          <w:szCs w:val="26"/>
          <w:lang w:val="uz-Cyrl-UZ"/>
        </w:rPr>
        <w:t xml:space="preserve"> </w:t>
      </w:r>
      <w:r w:rsidR="00073B5D" w:rsidRPr="00307F87">
        <w:rPr>
          <w:rFonts w:eastAsiaTheme="minorHAnsi"/>
          <w:sz w:val="26"/>
          <w:szCs w:val="26"/>
          <w:lang w:val="uz-Cyrl-UZ"/>
        </w:rPr>
        <w:t>va</w:t>
      </w:r>
      <w:r w:rsidR="00775591" w:rsidRPr="00307F87">
        <w:rPr>
          <w:rFonts w:eastAsiaTheme="minorHAnsi"/>
          <w:sz w:val="26"/>
          <w:szCs w:val="26"/>
          <w:lang w:val="uz-Cyrl-UZ"/>
        </w:rPr>
        <w:t xml:space="preserve"> </w:t>
      </w:r>
      <w:r w:rsidR="00073B5D" w:rsidRPr="00307F87">
        <w:rPr>
          <w:rFonts w:eastAsiaTheme="minorHAnsi"/>
          <w:sz w:val="26"/>
          <w:szCs w:val="26"/>
          <w:lang w:val="uz-Cyrl-UZ"/>
        </w:rPr>
        <w:t>Atoqli</w:t>
      </w:r>
      <w:r w:rsidR="00775591" w:rsidRPr="00307F87">
        <w:rPr>
          <w:rFonts w:eastAsiaTheme="minorHAnsi"/>
          <w:sz w:val="26"/>
          <w:szCs w:val="26"/>
          <w:lang w:val="uz-Cyrl-UZ"/>
        </w:rPr>
        <w:t xml:space="preserve"> </w:t>
      </w:r>
      <w:r w:rsidR="00073B5D" w:rsidRPr="00307F87">
        <w:rPr>
          <w:rFonts w:eastAsiaTheme="minorHAnsi"/>
          <w:sz w:val="26"/>
          <w:szCs w:val="26"/>
          <w:lang w:val="uz-Cyrl-UZ"/>
        </w:rPr>
        <w:t>olimlar</w:t>
      </w:r>
      <w:r w:rsidR="00775591" w:rsidRPr="00307F87">
        <w:rPr>
          <w:rFonts w:eastAsiaTheme="minorHAnsi"/>
          <w:sz w:val="26"/>
          <w:szCs w:val="26"/>
          <w:lang w:val="uz-Cyrl-UZ"/>
        </w:rPr>
        <w:t xml:space="preserve"> </w:t>
      </w:r>
      <w:r w:rsidR="00073B5D" w:rsidRPr="00307F87">
        <w:rPr>
          <w:rFonts w:eastAsiaTheme="minorHAnsi"/>
          <w:sz w:val="26"/>
          <w:szCs w:val="26"/>
          <w:lang w:val="uz-Cyrl-UZ"/>
        </w:rPr>
        <w:t>nomidagi</w:t>
      </w:r>
      <w:r w:rsidR="00775591" w:rsidRPr="00307F87">
        <w:rPr>
          <w:rFonts w:eastAsiaTheme="minorHAnsi"/>
          <w:sz w:val="26"/>
          <w:szCs w:val="26"/>
          <w:lang w:val="uz-Cyrl-UZ"/>
        </w:rPr>
        <w:t xml:space="preserve"> </w:t>
      </w:r>
      <w:r w:rsidR="00073B5D" w:rsidRPr="00307F87">
        <w:rPr>
          <w:rFonts w:eastAsiaTheme="minorHAnsi"/>
          <w:sz w:val="26"/>
          <w:szCs w:val="26"/>
          <w:lang w:val="uz-Cyrl-UZ"/>
        </w:rPr>
        <w:t>stipendiyalar</w:t>
      </w:r>
      <w:r w:rsidR="00775591" w:rsidRPr="00307F87">
        <w:rPr>
          <w:rFonts w:eastAsiaTheme="minorHAnsi"/>
          <w:sz w:val="26"/>
          <w:szCs w:val="26"/>
          <w:lang w:val="uz-Cyrl-UZ"/>
        </w:rPr>
        <w:t xml:space="preserve"> </w:t>
      </w:r>
      <w:r w:rsidR="00073B5D" w:rsidRPr="00307F87">
        <w:rPr>
          <w:rFonts w:eastAsiaTheme="minorHAnsi"/>
          <w:sz w:val="26"/>
          <w:szCs w:val="26"/>
          <w:lang w:val="uz-Cyrl-UZ"/>
        </w:rPr>
        <w:t>g‘olibi</w:t>
      </w:r>
      <w:r w:rsidR="00775591" w:rsidRPr="00307F87">
        <w:rPr>
          <w:rFonts w:eastAsiaTheme="minorHAnsi"/>
          <w:sz w:val="26"/>
          <w:szCs w:val="26"/>
          <w:lang w:val="uz-Cyrl-UZ"/>
        </w:rPr>
        <w:t xml:space="preserve"> </w:t>
      </w:r>
      <w:r w:rsidR="00073B5D" w:rsidRPr="00307F87">
        <w:rPr>
          <w:rFonts w:eastAsiaTheme="minorHAnsi"/>
          <w:sz w:val="26"/>
          <w:szCs w:val="26"/>
          <w:lang w:val="uz-Cyrl-UZ"/>
        </w:rPr>
        <w:t>bo‘lgan</w:t>
      </w:r>
      <w:r w:rsidR="00775591" w:rsidRPr="00307F87">
        <w:rPr>
          <w:rFonts w:eastAsiaTheme="minorHAnsi"/>
          <w:sz w:val="26"/>
          <w:szCs w:val="26"/>
          <w:lang w:val="uz-Cyrl-UZ"/>
        </w:rPr>
        <w:t xml:space="preserve"> </w:t>
      </w:r>
      <w:r w:rsidR="00073B5D" w:rsidRPr="00307F87">
        <w:rPr>
          <w:rFonts w:eastAsiaTheme="minorHAnsi"/>
          <w:sz w:val="26"/>
          <w:szCs w:val="26"/>
          <w:lang w:val="uz-Cyrl-UZ"/>
        </w:rPr>
        <w:t>talabalarga</w:t>
      </w:r>
      <w:r w:rsidR="00775591" w:rsidRPr="00307F87">
        <w:rPr>
          <w:rFonts w:eastAsiaTheme="minorHAnsi"/>
          <w:sz w:val="26"/>
          <w:szCs w:val="26"/>
          <w:lang w:val="uz-Cyrl-UZ"/>
        </w:rPr>
        <w:t xml:space="preserve"> </w:t>
      </w:r>
      <w:r w:rsidR="00073B5D" w:rsidRPr="00307F87">
        <w:rPr>
          <w:color w:val="000000"/>
          <w:sz w:val="26"/>
          <w:szCs w:val="26"/>
          <w:lang w:val="uz-Cyrl-UZ"/>
        </w:rPr>
        <w:t>har</w:t>
      </w:r>
      <w:r w:rsidR="00775591" w:rsidRPr="00307F87">
        <w:rPr>
          <w:color w:val="000000"/>
          <w:sz w:val="26"/>
          <w:szCs w:val="26"/>
          <w:lang w:val="uz-Cyrl-UZ"/>
        </w:rPr>
        <w:t xml:space="preserve"> </w:t>
      </w:r>
      <w:r w:rsidR="00073B5D" w:rsidRPr="00307F87">
        <w:rPr>
          <w:color w:val="000000"/>
          <w:sz w:val="26"/>
          <w:szCs w:val="26"/>
          <w:lang w:val="uz-Cyrl-UZ"/>
        </w:rPr>
        <w:t>yili</w:t>
      </w:r>
      <w:r w:rsidR="00775591" w:rsidRPr="00307F87">
        <w:rPr>
          <w:color w:val="000000"/>
          <w:sz w:val="26"/>
          <w:szCs w:val="26"/>
          <w:lang w:val="uz-Cyrl-UZ"/>
        </w:rPr>
        <w:t xml:space="preserve">, </w:t>
      </w:r>
      <w:r w:rsidR="00073B5D" w:rsidRPr="00307F87">
        <w:rPr>
          <w:color w:val="000000"/>
          <w:sz w:val="26"/>
          <w:szCs w:val="26"/>
          <w:lang w:val="uz-Cyrl-UZ"/>
        </w:rPr>
        <w:t>bir</w:t>
      </w:r>
      <w:r w:rsidR="00775591" w:rsidRPr="00307F87">
        <w:rPr>
          <w:color w:val="000000"/>
          <w:sz w:val="26"/>
          <w:szCs w:val="26"/>
          <w:lang w:val="uz-Cyrl-UZ"/>
        </w:rPr>
        <w:t xml:space="preserve"> </w:t>
      </w:r>
      <w:r w:rsidR="00073B5D" w:rsidRPr="00307F87">
        <w:rPr>
          <w:color w:val="000000"/>
          <w:sz w:val="26"/>
          <w:szCs w:val="26"/>
          <w:lang w:val="uz-Cyrl-UZ"/>
        </w:rPr>
        <w:t>o‘quv</w:t>
      </w:r>
      <w:r w:rsidR="00775591" w:rsidRPr="00307F87">
        <w:rPr>
          <w:color w:val="000000"/>
          <w:sz w:val="26"/>
          <w:szCs w:val="26"/>
          <w:lang w:val="uz-Cyrl-UZ"/>
        </w:rPr>
        <w:t xml:space="preserve"> </w:t>
      </w:r>
      <w:r w:rsidR="00073B5D" w:rsidRPr="00307F87">
        <w:rPr>
          <w:color w:val="000000"/>
          <w:sz w:val="26"/>
          <w:szCs w:val="26"/>
          <w:lang w:val="uz-Cyrl-UZ"/>
        </w:rPr>
        <w:t>yili</w:t>
      </w:r>
      <w:r w:rsidR="00775591" w:rsidRPr="00307F87">
        <w:rPr>
          <w:color w:val="000000"/>
          <w:sz w:val="26"/>
          <w:szCs w:val="26"/>
          <w:lang w:val="uz-Cyrl-UZ"/>
        </w:rPr>
        <w:t xml:space="preserve"> </w:t>
      </w:r>
      <w:r w:rsidR="00073B5D" w:rsidRPr="00307F87">
        <w:rPr>
          <w:color w:val="000000"/>
          <w:sz w:val="26"/>
          <w:szCs w:val="26"/>
          <w:lang w:val="uz-Cyrl-UZ"/>
        </w:rPr>
        <w:t>uchun</w:t>
      </w:r>
      <w:r w:rsidR="00775591" w:rsidRPr="00307F87">
        <w:rPr>
          <w:color w:val="000000"/>
          <w:sz w:val="26"/>
          <w:szCs w:val="26"/>
          <w:lang w:val="uz-Cyrl-UZ"/>
        </w:rPr>
        <w:t xml:space="preserve">, </w:t>
      </w:r>
      <w:r w:rsidR="00775591" w:rsidRPr="00307F87">
        <w:rPr>
          <w:color w:val="000000"/>
          <w:sz w:val="26"/>
          <w:szCs w:val="26"/>
          <w:lang w:val="uz-Cyrl-UZ"/>
        </w:rPr>
        <w:br/>
        <w:t>1-</w:t>
      </w:r>
      <w:r w:rsidR="00073B5D" w:rsidRPr="00307F87">
        <w:rPr>
          <w:color w:val="000000"/>
          <w:sz w:val="26"/>
          <w:szCs w:val="26"/>
          <w:lang w:val="uz-Cyrl-UZ"/>
        </w:rPr>
        <w:t>sentyabrdan</w:t>
      </w:r>
      <w:r w:rsidR="00775591" w:rsidRPr="00307F87">
        <w:rPr>
          <w:color w:val="000000"/>
          <w:sz w:val="26"/>
          <w:szCs w:val="26"/>
          <w:lang w:val="uz-Cyrl-UZ"/>
        </w:rPr>
        <w:t xml:space="preserve"> </w:t>
      </w:r>
      <w:r w:rsidR="00073B5D" w:rsidRPr="00307F87">
        <w:rPr>
          <w:color w:val="000000"/>
          <w:sz w:val="26"/>
          <w:szCs w:val="26"/>
          <w:lang w:val="uz-Cyrl-UZ"/>
        </w:rPr>
        <w:t>boshlab</w:t>
      </w:r>
      <w:r w:rsidR="00775591" w:rsidRPr="00307F87">
        <w:rPr>
          <w:color w:val="000000"/>
          <w:sz w:val="26"/>
          <w:szCs w:val="26"/>
          <w:lang w:val="uz-Cyrl-UZ"/>
        </w:rPr>
        <w:t xml:space="preserve">, </w:t>
      </w:r>
      <w:r w:rsidR="00073B5D" w:rsidRPr="00307F87">
        <w:rPr>
          <w:color w:val="000000"/>
          <w:sz w:val="26"/>
          <w:szCs w:val="26"/>
          <w:lang w:val="uz-Cyrl-UZ"/>
        </w:rPr>
        <w:t>Nizomning</w:t>
      </w:r>
      <w:r w:rsidR="00775591" w:rsidRPr="00307F87">
        <w:rPr>
          <w:color w:val="000000"/>
          <w:sz w:val="26"/>
          <w:szCs w:val="26"/>
          <w:lang w:val="uz-Cyrl-UZ"/>
        </w:rPr>
        <w:t xml:space="preserve"> 2-</w:t>
      </w:r>
      <w:r w:rsidR="00073B5D" w:rsidRPr="00307F87">
        <w:rPr>
          <w:color w:val="000000"/>
          <w:sz w:val="26"/>
          <w:szCs w:val="26"/>
          <w:lang w:val="uz-Cyrl-UZ"/>
        </w:rPr>
        <w:t>bandida</w:t>
      </w:r>
      <w:r w:rsidR="00775591" w:rsidRPr="00307F87">
        <w:rPr>
          <w:color w:val="000000"/>
          <w:sz w:val="26"/>
          <w:szCs w:val="26"/>
          <w:lang w:val="uz-Cyrl-UZ"/>
        </w:rPr>
        <w:t xml:space="preserve"> </w:t>
      </w:r>
      <w:r w:rsidR="00073B5D" w:rsidRPr="00307F87">
        <w:rPr>
          <w:color w:val="000000"/>
          <w:sz w:val="26"/>
          <w:szCs w:val="26"/>
          <w:lang w:val="uz-Cyrl-UZ"/>
        </w:rPr>
        <w:t>belgilangan</w:t>
      </w:r>
      <w:r w:rsidR="00775591" w:rsidRPr="00307F87">
        <w:rPr>
          <w:color w:val="000000"/>
          <w:sz w:val="26"/>
          <w:szCs w:val="26"/>
          <w:lang w:val="uz-Cyrl-UZ"/>
        </w:rPr>
        <w:t xml:space="preserve"> </w:t>
      </w:r>
      <w:r w:rsidR="00073B5D" w:rsidRPr="00307F87">
        <w:rPr>
          <w:color w:val="000000"/>
          <w:sz w:val="26"/>
          <w:szCs w:val="26"/>
          <w:lang w:val="uz-Cyrl-UZ"/>
        </w:rPr>
        <w:t>miqdorlarga</w:t>
      </w:r>
      <w:r w:rsidR="00775591" w:rsidRPr="00307F87">
        <w:rPr>
          <w:color w:val="000000"/>
          <w:sz w:val="26"/>
          <w:szCs w:val="26"/>
          <w:lang w:val="uz-Cyrl-UZ"/>
        </w:rPr>
        <w:t xml:space="preserve"> </w:t>
      </w:r>
      <w:r w:rsidR="00073B5D" w:rsidRPr="00307F87">
        <w:rPr>
          <w:color w:val="000000"/>
          <w:sz w:val="26"/>
          <w:szCs w:val="26"/>
          <w:lang w:val="uz-Cyrl-UZ"/>
        </w:rPr>
        <w:t>qat’iy</w:t>
      </w:r>
      <w:r w:rsidR="00775591" w:rsidRPr="00307F87">
        <w:rPr>
          <w:color w:val="000000"/>
          <w:sz w:val="26"/>
          <w:szCs w:val="26"/>
          <w:lang w:val="uz-Cyrl-UZ"/>
        </w:rPr>
        <w:t xml:space="preserve"> </w:t>
      </w:r>
      <w:r w:rsidR="00073B5D" w:rsidRPr="00307F87">
        <w:rPr>
          <w:color w:val="000000"/>
          <w:sz w:val="26"/>
          <w:szCs w:val="26"/>
          <w:lang w:val="uz-Cyrl-UZ"/>
        </w:rPr>
        <w:t>rioya</w:t>
      </w:r>
      <w:r w:rsidR="00775591" w:rsidRPr="00307F87">
        <w:rPr>
          <w:color w:val="000000"/>
          <w:sz w:val="26"/>
          <w:szCs w:val="26"/>
          <w:lang w:val="uz-Cyrl-UZ"/>
        </w:rPr>
        <w:t xml:space="preserve"> </w:t>
      </w:r>
      <w:r w:rsidR="00073B5D" w:rsidRPr="00307F87">
        <w:rPr>
          <w:color w:val="000000"/>
          <w:sz w:val="26"/>
          <w:szCs w:val="26"/>
          <w:lang w:val="uz-Cyrl-UZ"/>
        </w:rPr>
        <w:t>qilingan</w:t>
      </w:r>
      <w:r w:rsidR="00775591" w:rsidRPr="00307F87">
        <w:rPr>
          <w:color w:val="000000"/>
          <w:sz w:val="26"/>
          <w:szCs w:val="26"/>
          <w:lang w:val="uz-Cyrl-UZ"/>
        </w:rPr>
        <w:t xml:space="preserve"> </w:t>
      </w:r>
      <w:r w:rsidR="00073B5D" w:rsidRPr="00307F87">
        <w:rPr>
          <w:color w:val="000000"/>
          <w:sz w:val="26"/>
          <w:szCs w:val="26"/>
          <w:lang w:val="uz-Cyrl-UZ"/>
        </w:rPr>
        <w:t>holda</w:t>
      </w:r>
      <w:r w:rsidR="00775591" w:rsidRPr="00307F87">
        <w:rPr>
          <w:color w:val="000000"/>
          <w:sz w:val="26"/>
          <w:szCs w:val="26"/>
          <w:lang w:val="uz-Cyrl-UZ"/>
        </w:rPr>
        <w:t xml:space="preserve"> </w:t>
      </w:r>
      <w:r w:rsidR="00073B5D" w:rsidRPr="00307F87">
        <w:rPr>
          <w:color w:val="000000"/>
          <w:sz w:val="26"/>
          <w:szCs w:val="26"/>
          <w:lang w:val="uz-Cyrl-UZ"/>
        </w:rPr>
        <w:t>tayinlanadi</w:t>
      </w:r>
      <w:r w:rsidR="00775591" w:rsidRPr="00307F87">
        <w:rPr>
          <w:color w:val="000000"/>
          <w:sz w:val="26"/>
          <w:szCs w:val="26"/>
          <w:lang w:val="uz-Cyrl-UZ"/>
        </w:rPr>
        <w:t xml:space="preserve"> </w:t>
      </w:r>
      <w:r w:rsidR="00073B5D" w:rsidRPr="00307F87">
        <w:rPr>
          <w:color w:val="000000"/>
          <w:sz w:val="26"/>
          <w:szCs w:val="26"/>
          <w:lang w:val="uz-Cyrl-UZ"/>
        </w:rPr>
        <w:t>va</w:t>
      </w:r>
      <w:r w:rsidR="00775591" w:rsidRPr="00307F87">
        <w:rPr>
          <w:color w:val="000000"/>
          <w:sz w:val="26"/>
          <w:szCs w:val="26"/>
          <w:lang w:val="uz-Cyrl-UZ"/>
        </w:rPr>
        <w:t xml:space="preserve"> </w:t>
      </w:r>
      <w:r w:rsidR="00073B5D" w:rsidRPr="00307F87">
        <w:rPr>
          <w:color w:val="000000"/>
          <w:sz w:val="26"/>
          <w:szCs w:val="26"/>
          <w:lang w:val="uz-Cyrl-UZ"/>
        </w:rPr>
        <w:t>to‘lanadi</w:t>
      </w:r>
      <w:r w:rsidR="00775591" w:rsidRPr="00307F87">
        <w:rPr>
          <w:color w:val="000000"/>
          <w:sz w:val="26"/>
          <w:szCs w:val="26"/>
          <w:lang w:val="uz-Cyrl-UZ"/>
        </w:rPr>
        <w:t>.</w:t>
      </w:r>
    </w:p>
    <w:p w14:paraId="1A6781EB" w14:textId="710CE9D2" w:rsidR="00AF24E6" w:rsidRPr="00307F87" w:rsidRDefault="00386A83" w:rsidP="00307F87">
      <w:pPr>
        <w:shd w:val="clear" w:color="auto" w:fill="FFFFFF"/>
        <w:spacing w:line="245" w:lineRule="auto"/>
        <w:ind w:firstLine="567"/>
        <w:jc w:val="both"/>
        <w:rPr>
          <w:rFonts w:eastAsiaTheme="minorHAnsi"/>
          <w:b/>
          <w:bCs/>
          <w:color w:val="000000"/>
          <w:sz w:val="26"/>
          <w:szCs w:val="26"/>
          <w:lang w:val="uz-Cyrl-UZ" w:eastAsia="en-US"/>
        </w:rPr>
      </w:pPr>
      <w:r w:rsidRPr="00307F87">
        <w:rPr>
          <w:rFonts w:eastAsiaTheme="minorHAnsi"/>
          <w:b/>
          <w:bCs/>
          <w:color w:val="000000"/>
          <w:sz w:val="26"/>
          <w:szCs w:val="26"/>
          <w:lang w:val="uz-Cyrl-UZ" w:eastAsia="en-US"/>
        </w:rPr>
        <w:t>1</w:t>
      </w:r>
      <w:r w:rsidR="005E0F29" w:rsidRPr="00307F87">
        <w:rPr>
          <w:rFonts w:eastAsiaTheme="minorHAnsi"/>
          <w:b/>
          <w:bCs/>
          <w:color w:val="000000"/>
          <w:sz w:val="26"/>
          <w:szCs w:val="26"/>
          <w:lang w:val="uz-Cyrl-UZ" w:eastAsia="en-US"/>
        </w:rPr>
        <w:t>8</w:t>
      </w:r>
      <w:r w:rsidRPr="00307F87">
        <w:rPr>
          <w:rFonts w:eastAsiaTheme="minorHAnsi"/>
          <w:b/>
          <w:bCs/>
          <w:color w:val="000000"/>
          <w:sz w:val="26"/>
          <w:szCs w:val="26"/>
          <w:lang w:val="uz-Cyrl-UZ" w:eastAsia="en-US"/>
        </w:rPr>
        <w:t>.</w:t>
      </w:r>
      <w:r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Sog‘liqni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saqlash</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vaziri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va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nomli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stipendiyalar</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tanlovlarida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g‘olib</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bo‘lgan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talabalarga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TTA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tomonidan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tasdiqlangan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quyidagi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guvohnomalardan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biri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beriladi</w:t>
      </w:r>
      <w:r w:rsidR="00AF24E6" w:rsidRPr="00307F87">
        <w:rPr>
          <w:rFonts w:eastAsiaTheme="minorHAnsi"/>
          <w:bCs/>
          <w:color w:val="000000"/>
          <w:sz w:val="26"/>
          <w:szCs w:val="26"/>
          <w:lang w:val="uz-Cyrl-UZ" w:eastAsia="en-US"/>
        </w:rPr>
        <w:t>:</w:t>
      </w:r>
    </w:p>
    <w:p w14:paraId="092426A8" w14:textId="77777777" w:rsidR="00652351" w:rsidRPr="00201815" w:rsidRDefault="00652351" w:rsidP="00307F87">
      <w:pPr>
        <w:autoSpaceDE w:val="0"/>
        <w:autoSpaceDN w:val="0"/>
        <w:adjustRightInd w:val="0"/>
        <w:spacing w:line="245" w:lineRule="auto"/>
        <w:ind w:left="570" w:firstLine="567"/>
        <w:jc w:val="both"/>
        <w:rPr>
          <w:rFonts w:eastAsiaTheme="minorHAnsi"/>
          <w:b/>
          <w:bCs/>
          <w:color w:val="000000"/>
          <w:sz w:val="20"/>
          <w:szCs w:val="20"/>
          <w:lang w:val="uz-Cyrl-UZ" w:eastAsia="en-US"/>
        </w:rPr>
      </w:pPr>
    </w:p>
    <w:p w14:paraId="025DB918" w14:textId="1EF717AE" w:rsidR="00C3354D"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uz-Cyrl-UZ" w:eastAsia="en-US"/>
        </w:rPr>
      </w:pPr>
      <w:r w:rsidRPr="00307F87">
        <w:rPr>
          <w:rFonts w:eastAsiaTheme="minorHAnsi"/>
          <w:color w:val="000000"/>
          <w:sz w:val="26"/>
          <w:szCs w:val="26"/>
          <w:lang w:val="uz-Cyrl-UZ" w:eastAsia="en-US"/>
        </w:rPr>
        <w:t xml:space="preserve">– </w:t>
      </w:r>
      <w:r w:rsidR="00AF24E6" w:rsidRPr="00307F87">
        <w:rPr>
          <w:rFonts w:eastAsiaTheme="minorHAnsi"/>
          <w:color w:val="000000"/>
          <w:sz w:val="26"/>
          <w:szCs w:val="26"/>
          <w:lang w:val="uz-Cyrl-UZ" w:eastAsia="en-US"/>
        </w:rPr>
        <w:t>“</w:t>
      </w:r>
      <w:r w:rsidR="00073B5D" w:rsidRPr="00307F87">
        <w:rPr>
          <w:rFonts w:eastAsiaTheme="minorHAnsi"/>
          <w:color w:val="000000"/>
          <w:sz w:val="26"/>
          <w:szCs w:val="26"/>
          <w:lang w:val="uz-Cyrl-UZ" w:eastAsia="en-US"/>
        </w:rPr>
        <w:t>Sog‘liqni</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saqlash</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vaziri</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stipendiyasi</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sohibi</w:t>
      </w:r>
      <w:r w:rsidR="00C3354D" w:rsidRPr="00307F87">
        <w:rPr>
          <w:rFonts w:eastAsiaTheme="minorHAnsi"/>
          <w:color w:val="000000"/>
          <w:sz w:val="26"/>
          <w:szCs w:val="26"/>
          <w:lang w:val="uz-Cyrl-UZ" w:eastAsia="en-US"/>
        </w:rPr>
        <w:t>”</w:t>
      </w:r>
      <w:r w:rsidR="002539B6" w:rsidRPr="00307F87">
        <w:rPr>
          <w:rFonts w:eastAsiaTheme="minorHAnsi"/>
          <w:color w:val="000000"/>
          <w:sz w:val="26"/>
          <w:szCs w:val="26"/>
          <w:lang w:val="uz-Cyrl-UZ" w:eastAsia="en-US"/>
        </w:rPr>
        <w:t>;</w:t>
      </w:r>
    </w:p>
    <w:p w14:paraId="4AEBA1C5" w14:textId="23239A7E"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C3354D" w:rsidRPr="00307F87">
        <w:rPr>
          <w:rFonts w:eastAsiaTheme="minorHAnsi"/>
          <w:color w:val="000000"/>
          <w:sz w:val="26"/>
          <w:szCs w:val="26"/>
          <w:lang w:val="uz-Cyrl-UZ" w:eastAsia="en-US"/>
        </w:rPr>
        <w:t>“</w:t>
      </w:r>
      <w:proofErr w:type="spellStart"/>
      <w:r w:rsidR="00073B5D" w:rsidRPr="00307F87">
        <w:rPr>
          <w:rFonts w:eastAsiaTheme="minorHAnsi"/>
          <w:color w:val="000000"/>
          <w:sz w:val="26"/>
          <w:szCs w:val="26"/>
          <w:lang w:val="en-US" w:eastAsia="en-US"/>
        </w:rPr>
        <w:t>Rektor</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stipendiyasi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ning</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sovrindori</w:t>
      </w:r>
      <w:proofErr w:type="spellEnd"/>
      <w:r w:rsidR="00AF24E6"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sohibi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58278D43" w14:textId="71AE7FCC"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w:t>
      </w:r>
      <w:r w:rsidR="00D44892" w:rsidRPr="00307F87">
        <w:rPr>
          <w:rFonts w:eastAsiaTheme="minorHAnsi"/>
          <w:color w:val="000000"/>
          <w:sz w:val="26"/>
          <w:szCs w:val="26"/>
          <w:lang w:val="en-US" w:eastAsia="en-US"/>
        </w:rPr>
        <w:t xml:space="preserve"> </w:t>
      </w:r>
      <w:r w:rsidR="00652351" w:rsidRPr="00307F87">
        <w:rPr>
          <w:rFonts w:eastAsiaTheme="minorHAnsi"/>
          <w:color w:val="000000"/>
          <w:sz w:val="26"/>
          <w:szCs w:val="26"/>
          <w:lang w:val="en-US" w:eastAsia="en-US"/>
        </w:rPr>
        <w:t>“</w:t>
      </w:r>
      <w:r w:rsidR="00073B5D" w:rsidRPr="00307F87">
        <w:rPr>
          <w:rFonts w:eastAsiaTheme="minorHAnsi"/>
          <w:color w:val="000000"/>
          <w:sz w:val="26"/>
          <w:szCs w:val="26"/>
          <w:lang w:val="en-US" w:eastAsia="en-US"/>
        </w:rPr>
        <w:t>Akademik</w:t>
      </w:r>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Vasit</w:t>
      </w:r>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Vaxidovich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Vaxidov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uz-Cyrl-UZ" w:eastAsia="en-US"/>
        </w:rPr>
        <w:t>sohibi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006318B0" w14:textId="2BB71D04"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r w:rsidR="00073B5D" w:rsidRPr="00307F87">
        <w:rPr>
          <w:rFonts w:eastAsiaTheme="minorHAnsi"/>
          <w:color w:val="000000"/>
          <w:sz w:val="26"/>
          <w:szCs w:val="26"/>
          <w:lang w:val="en-US" w:eastAsia="en-US"/>
        </w:rPr>
        <w:t>Akademik</w:t>
      </w:r>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Uktam</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Aripovich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Aripov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uz-Cyrl-UZ" w:eastAsia="en-US"/>
        </w:rPr>
        <w:t>sohibi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74B6C724" w14:textId="10BFEB25"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lastRenderedPageBreak/>
        <w:t xml:space="preserve">– </w:t>
      </w:r>
      <w:r w:rsidR="00652351" w:rsidRPr="00307F87">
        <w:rPr>
          <w:rFonts w:eastAsiaTheme="minorHAnsi"/>
          <w:color w:val="000000"/>
          <w:sz w:val="26"/>
          <w:szCs w:val="26"/>
          <w:lang w:val="en-US" w:eastAsia="en-US"/>
        </w:rPr>
        <w:t>“</w:t>
      </w:r>
      <w:r w:rsidR="00073B5D" w:rsidRPr="00307F87">
        <w:rPr>
          <w:rFonts w:eastAsiaTheme="minorHAnsi"/>
          <w:color w:val="000000"/>
          <w:sz w:val="26"/>
          <w:szCs w:val="26"/>
          <w:lang w:val="en-US" w:eastAsia="en-US"/>
        </w:rPr>
        <w:t>Akademik</w:t>
      </w:r>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Nabi</w:t>
      </w:r>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Majidovich</w:t>
      </w:r>
      <w:proofErr w:type="spellEnd"/>
      <w:r w:rsidR="00C1176D"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Majidov</w:t>
      </w:r>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23029A8E" w14:textId="3C0727EF"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r w:rsidR="00073B5D" w:rsidRPr="00307F87">
        <w:rPr>
          <w:rFonts w:eastAsiaTheme="minorHAnsi"/>
          <w:color w:val="000000"/>
          <w:sz w:val="26"/>
          <w:szCs w:val="26"/>
          <w:lang w:val="en-US" w:eastAsia="en-US"/>
        </w:rPr>
        <w:t>Akademik</w:t>
      </w:r>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Komiljon</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Ahmadjonovich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Zufarov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35EFFFCB" w14:textId="629C7FD3"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r w:rsidR="00073B5D" w:rsidRPr="00307F87">
        <w:rPr>
          <w:rFonts w:eastAsiaTheme="minorHAnsi"/>
          <w:color w:val="000000"/>
          <w:sz w:val="26"/>
          <w:szCs w:val="26"/>
          <w:lang w:val="en-US" w:eastAsia="en-US"/>
        </w:rPr>
        <w:t>Akademik</w:t>
      </w:r>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Malika</w:t>
      </w:r>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Samatovna</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Abdullax</w:t>
      </w:r>
      <w:proofErr w:type="spellEnd"/>
      <w:r w:rsidR="00073B5D" w:rsidRPr="00307F87">
        <w:rPr>
          <w:rFonts w:eastAsiaTheme="minorHAnsi"/>
          <w:color w:val="000000"/>
          <w:sz w:val="26"/>
          <w:szCs w:val="26"/>
          <w:lang w:val="uz-Cyrl-UZ" w:eastAsia="en-US"/>
        </w:rPr>
        <w:t>o‘</w:t>
      </w:r>
      <w:proofErr w:type="spellStart"/>
      <w:r w:rsidR="00073B5D" w:rsidRPr="00307F87">
        <w:rPr>
          <w:rFonts w:eastAsiaTheme="minorHAnsi"/>
          <w:color w:val="000000"/>
          <w:sz w:val="26"/>
          <w:szCs w:val="26"/>
          <w:lang w:val="en-US" w:eastAsia="en-US"/>
        </w:rPr>
        <w:t>jaeva</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40FBD0E8" w14:textId="2B8E07A2" w:rsidR="005E0F29"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r w:rsidR="00073B5D" w:rsidRPr="00307F87">
        <w:rPr>
          <w:rFonts w:eastAsiaTheme="minorHAnsi"/>
          <w:color w:val="000000"/>
          <w:sz w:val="26"/>
          <w:szCs w:val="26"/>
          <w:lang w:val="en-US" w:eastAsia="en-US"/>
        </w:rPr>
        <w:t>Akademik</w:t>
      </w:r>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Tur</w:t>
      </w:r>
      <w:r w:rsidR="00073B5D" w:rsidRPr="00307F87">
        <w:rPr>
          <w:rFonts w:eastAsiaTheme="minorHAnsi"/>
          <w:color w:val="000000"/>
          <w:sz w:val="26"/>
          <w:szCs w:val="26"/>
          <w:lang w:val="uz-Cyrl-UZ" w:eastAsia="en-US"/>
        </w:rPr>
        <w:t>g‘</w:t>
      </w:r>
      <w:proofErr w:type="spellStart"/>
      <w:r w:rsidR="00073B5D" w:rsidRPr="00307F87">
        <w:rPr>
          <w:rFonts w:eastAsiaTheme="minorHAnsi"/>
          <w:color w:val="000000"/>
          <w:sz w:val="26"/>
          <w:szCs w:val="26"/>
          <w:lang w:val="en-US" w:eastAsia="en-US"/>
        </w:rPr>
        <w:t>unp</w:t>
      </w:r>
      <w:proofErr w:type="spellEnd"/>
      <w:r w:rsidR="00073B5D" w:rsidRPr="00307F87">
        <w:rPr>
          <w:rFonts w:eastAsiaTheme="minorHAnsi"/>
          <w:color w:val="000000"/>
          <w:sz w:val="26"/>
          <w:szCs w:val="26"/>
          <w:lang w:val="uz-Cyrl-UZ" w:eastAsia="en-US"/>
        </w:rPr>
        <w:t>o‘</w:t>
      </w:r>
      <w:proofErr w:type="spellStart"/>
      <w:r w:rsidR="00073B5D" w:rsidRPr="00307F87">
        <w:rPr>
          <w:rFonts w:eastAsiaTheme="minorHAnsi"/>
          <w:color w:val="000000"/>
          <w:sz w:val="26"/>
          <w:szCs w:val="26"/>
          <w:lang w:val="en-US" w:eastAsia="en-US"/>
        </w:rPr>
        <w:t>lat</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Obidovich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Daminov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Pr="00307F87">
        <w:rPr>
          <w:rFonts w:eastAsiaTheme="minorHAnsi"/>
          <w:color w:val="000000"/>
          <w:sz w:val="26"/>
          <w:szCs w:val="26"/>
          <w:lang w:val="uz-Cyrl-UZ" w:eastAsia="en-US"/>
        </w:rPr>
        <w:t>.</w:t>
      </w:r>
    </w:p>
    <w:p w14:paraId="49053290" w14:textId="2E801576" w:rsidR="00D4672C" w:rsidRPr="00307F87" w:rsidRDefault="00307F87"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Stipendiatlarga</w:t>
      </w:r>
      <w:r w:rsidR="005E0F29" w:rsidRPr="00307F87">
        <w:rPr>
          <w:rFonts w:eastAsiaTheme="minorHAnsi"/>
          <w:color w:val="000000"/>
          <w:sz w:val="26"/>
          <w:szCs w:val="26"/>
          <w:lang w:val="uz-Cyrl-UZ" w:eastAsia="en-US"/>
        </w:rPr>
        <w:t xml:space="preserve"> </w:t>
      </w:r>
      <w:r w:rsidRPr="00307F87">
        <w:rPr>
          <w:rFonts w:eastAsiaTheme="minorHAnsi"/>
          <w:color w:val="000000"/>
          <w:sz w:val="26"/>
          <w:szCs w:val="26"/>
          <w:lang w:val="uz-Cyrl-UZ" w:eastAsia="en-US"/>
        </w:rPr>
        <w:t>g</w:t>
      </w:r>
      <w:proofErr w:type="spellStart"/>
      <w:r w:rsidR="00073B5D" w:rsidRPr="00307F87">
        <w:rPr>
          <w:rFonts w:eastAsiaTheme="minorHAnsi"/>
          <w:color w:val="000000"/>
          <w:sz w:val="26"/>
          <w:szCs w:val="26"/>
          <w:lang w:val="en-US" w:eastAsia="en-US"/>
        </w:rPr>
        <w:t>uvohnomalar</w:t>
      </w:r>
      <w:proofErr w:type="spellEnd"/>
      <w:r w:rsidR="00D4672C"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tantanali</w:t>
      </w:r>
      <w:proofErr w:type="spellEnd"/>
      <w:r w:rsidR="00D4672C"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vaziyatda</w:t>
      </w:r>
      <w:proofErr w:type="spellEnd"/>
      <w:r w:rsidR="00D4672C"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topshiriladi</w:t>
      </w:r>
      <w:proofErr w:type="spellEnd"/>
      <w:r w:rsidR="00D4672C" w:rsidRPr="00307F87">
        <w:rPr>
          <w:rFonts w:eastAsiaTheme="minorHAnsi"/>
          <w:color w:val="000000"/>
          <w:sz w:val="26"/>
          <w:szCs w:val="26"/>
          <w:lang w:val="en-US" w:eastAsia="en-US"/>
        </w:rPr>
        <w:t>.</w:t>
      </w:r>
    </w:p>
    <w:p w14:paraId="13634262" w14:textId="5DFA7BB8" w:rsidR="00FB3F2F" w:rsidRPr="00187B97" w:rsidRDefault="00FB3F2F" w:rsidP="00307F87">
      <w:pPr>
        <w:shd w:val="clear" w:color="auto" w:fill="FFFFFF"/>
        <w:spacing w:line="245" w:lineRule="auto"/>
        <w:jc w:val="center"/>
        <w:rPr>
          <w:b/>
          <w:bCs/>
          <w:color w:val="000080"/>
          <w:sz w:val="26"/>
          <w:szCs w:val="26"/>
          <w:lang w:val="en-US"/>
        </w:rPr>
      </w:pPr>
    </w:p>
    <w:p w14:paraId="6161FAA1" w14:textId="170B1858" w:rsidR="00775591" w:rsidRPr="00307F87" w:rsidRDefault="00073B5D" w:rsidP="00307F87">
      <w:pPr>
        <w:autoSpaceDE w:val="0"/>
        <w:autoSpaceDN w:val="0"/>
        <w:adjustRightInd w:val="0"/>
        <w:spacing w:line="245" w:lineRule="auto"/>
        <w:jc w:val="center"/>
        <w:rPr>
          <w:rFonts w:eastAsiaTheme="minorHAnsi"/>
          <w:b/>
          <w:bCs/>
          <w:color w:val="000000"/>
          <w:sz w:val="26"/>
          <w:szCs w:val="26"/>
          <w:lang w:val="en-US" w:eastAsia="en-US"/>
        </w:rPr>
      </w:pPr>
      <w:r w:rsidRPr="00307F87">
        <w:rPr>
          <w:rFonts w:eastAsiaTheme="minorHAnsi"/>
          <w:b/>
          <w:bCs/>
          <w:color w:val="000000"/>
          <w:sz w:val="26"/>
          <w:szCs w:val="26"/>
          <w:lang w:val="uz-Cyrl-UZ" w:eastAsia="en-US"/>
        </w:rPr>
        <w:t>4</w:t>
      </w:r>
      <w:r w:rsidR="005E0F29" w:rsidRPr="00307F87">
        <w:rPr>
          <w:rFonts w:eastAsiaTheme="minorHAnsi"/>
          <w:b/>
          <w:bCs/>
          <w:color w:val="000000"/>
          <w:sz w:val="26"/>
          <w:szCs w:val="26"/>
          <w:lang w:val="uz-Cyrl-UZ" w:eastAsia="en-US"/>
        </w:rPr>
        <w:t>-</w:t>
      </w:r>
      <w:r w:rsidR="00307F87" w:rsidRPr="00307F87">
        <w:rPr>
          <w:rFonts w:eastAsiaTheme="minorHAnsi"/>
          <w:b/>
          <w:bCs/>
          <w:color w:val="000000"/>
          <w:sz w:val="26"/>
          <w:szCs w:val="26"/>
          <w:lang w:val="uz-Cyrl-UZ" w:eastAsia="en-US"/>
        </w:rPr>
        <w:t>bob</w:t>
      </w:r>
      <w:r w:rsidR="00775591" w:rsidRPr="00307F87">
        <w:rPr>
          <w:rFonts w:eastAsiaTheme="minorHAnsi"/>
          <w:b/>
          <w:bCs/>
          <w:color w:val="000000"/>
          <w:sz w:val="26"/>
          <w:szCs w:val="26"/>
          <w:lang w:val="en-US" w:eastAsia="en-US"/>
        </w:rPr>
        <w:t xml:space="preserve">. </w:t>
      </w:r>
      <w:r w:rsidRPr="00307F87">
        <w:rPr>
          <w:rFonts w:eastAsiaTheme="minorHAnsi"/>
          <w:b/>
          <w:bCs/>
          <w:color w:val="000000"/>
          <w:sz w:val="26"/>
          <w:szCs w:val="26"/>
          <w:lang w:val="uz-Cyrl-UZ" w:eastAsia="en-US"/>
        </w:rPr>
        <w:t>Turli</w:t>
      </w:r>
      <w:r w:rsidR="00775591" w:rsidRPr="00307F87">
        <w:rPr>
          <w:rFonts w:eastAsiaTheme="minorHAnsi"/>
          <w:b/>
          <w:bCs/>
          <w:color w:val="000000"/>
          <w:sz w:val="26"/>
          <w:szCs w:val="26"/>
          <w:lang w:val="uz-Cyrl-UZ" w:eastAsia="en-US"/>
        </w:rPr>
        <w:t xml:space="preserve"> </w:t>
      </w:r>
      <w:r w:rsidRPr="00307F87">
        <w:rPr>
          <w:rFonts w:eastAsiaTheme="minorHAnsi"/>
          <w:b/>
          <w:bCs/>
          <w:color w:val="000000"/>
          <w:sz w:val="26"/>
          <w:szCs w:val="26"/>
          <w:lang w:val="uz-Cyrl-UZ" w:eastAsia="en-US"/>
        </w:rPr>
        <w:t>nominatsiyalar</w:t>
      </w:r>
      <w:r w:rsidR="00775591" w:rsidRPr="00307F87">
        <w:rPr>
          <w:rFonts w:eastAsiaTheme="minorHAnsi"/>
          <w:b/>
          <w:bCs/>
          <w:color w:val="000000"/>
          <w:sz w:val="26"/>
          <w:szCs w:val="26"/>
          <w:lang w:val="uz-Cyrl-UZ" w:eastAsia="en-US"/>
        </w:rPr>
        <w:t xml:space="preserve"> </w:t>
      </w:r>
      <w:r w:rsidRPr="00307F87">
        <w:rPr>
          <w:rFonts w:eastAsiaTheme="minorHAnsi"/>
          <w:b/>
          <w:bCs/>
          <w:color w:val="000000"/>
          <w:sz w:val="26"/>
          <w:szCs w:val="26"/>
          <w:lang w:val="uz-Cyrl-UZ" w:eastAsia="en-US"/>
        </w:rPr>
        <w:t>bo‘yicha</w:t>
      </w:r>
      <w:r w:rsidR="00775591" w:rsidRPr="00307F87">
        <w:rPr>
          <w:rFonts w:eastAsiaTheme="minorHAnsi"/>
          <w:b/>
          <w:bCs/>
          <w:color w:val="000000"/>
          <w:sz w:val="26"/>
          <w:szCs w:val="26"/>
          <w:lang w:val="uz-Cyrl-UZ" w:eastAsia="en-US"/>
        </w:rPr>
        <w:t xml:space="preserve"> </w:t>
      </w:r>
      <w:r w:rsidRPr="00307F87">
        <w:rPr>
          <w:rFonts w:eastAsiaTheme="minorHAnsi"/>
          <w:b/>
          <w:bCs/>
          <w:color w:val="000000"/>
          <w:sz w:val="26"/>
          <w:szCs w:val="26"/>
          <w:lang w:val="uz-Cyrl-UZ" w:eastAsia="en-US"/>
        </w:rPr>
        <w:t>g‘oliblarni rag‘batlantirish va taqdirlash</w:t>
      </w:r>
    </w:p>
    <w:p w14:paraId="540A734F" w14:textId="77777777" w:rsidR="00187B97" w:rsidRPr="00187B97" w:rsidRDefault="00187B97" w:rsidP="00307F87">
      <w:pPr>
        <w:shd w:val="clear" w:color="auto" w:fill="FFFFFF"/>
        <w:spacing w:line="245" w:lineRule="auto"/>
        <w:ind w:firstLine="567"/>
        <w:jc w:val="both"/>
        <w:rPr>
          <w:rFonts w:eastAsiaTheme="minorHAnsi"/>
          <w:b/>
          <w:sz w:val="20"/>
          <w:szCs w:val="20"/>
          <w:lang w:val="uz-Cyrl-UZ"/>
        </w:rPr>
      </w:pPr>
    </w:p>
    <w:p w14:paraId="17B9BCE8" w14:textId="034A4A21" w:rsidR="00E45912" w:rsidRPr="00307F87" w:rsidRDefault="005E0F29" w:rsidP="00307F87">
      <w:pPr>
        <w:shd w:val="clear" w:color="auto" w:fill="FFFFFF"/>
        <w:spacing w:line="245" w:lineRule="auto"/>
        <w:ind w:firstLine="567"/>
        <w:jc w:val="both"/>
        <w:rPr>
          <w:i/>
          <w:iCs/>
          <w:color w:val="800080"/>
          <w:sz w:val="26"/>
          <w:szCs w:val="26"/>
          <w:lang w:val="uz-Cyrl-UZ"/>
        </w:rPr>
      </w:pPr>
      <w:r w:rsidRPr="00307F87">
        <w:rPr>
          <w:rFonts w:eastAsiaTheme="minorHAnsi"/>
          <w:b/>
          <w:sz w:val="26"/>
          <w:szCs w:val="26"/>
          <w:lang w:val="uz-Cyrl-UZ"/>
        </w:rPr>
        <w:t>19</w:t>
      </w:r>
      <w:r w:rsidR="00E45912" w:rsidRPr="00307F87">
        <w:rPr>
          <w:rFonts w:eastAsiaTheme="minorHAnsi"/>
          <w:b/>
          <w:sz w:val="26"/>
          <w:szCs w:val="26"/>
          <w:lang w:val="uz-Cyrl-UZ"/>
        </w:rPr>
        <w:t>.</w:t>
      </w:r>
      <w:r w:rsidR="00E45912" w:rsidRPr="00307F87">
        <w:rPr>
          <w:color w:val="000000"/>
          <w:sz w:val="26"/>
          <w:szCs w:val="26"/>
          <w:lang w:val="uz-Cyrl-UZ"/>
        </w:rPr>
        <w:t xml:space="preserve"> </w:t>
      </w:r>
      <w:r w:rsidRPr="00307F87">
        <w:rPr>
          <w:color w:val="000000"/>
          <w:sz w:val="26"/>
          <w:szCs w:val="26"/>
          <w:lang w:val="uz-Cyrl-UZ"/>
        </w:rPr>
        <w:t>Mazkur</w:t>
      </w:r>
      <w:r w:rsidR="00073B5D" w:rsidRPr="00307F87">
        <w:rPr>
          <w:color w:val="000000"/>
          <w:sz w:val="26"/>
          <w:szCs w:val="26"/>
          <w:lang w:val="uz-Cyrl-UZ"/>
        </w:rPr>
        <w:t xml:space="preserve"> </w:t>
      </w:r>
      <w:r w:rsidRPr="00307F87">
        <w:rPr>
          <w:color w:val="000000"/>
          <w:sz w:val="26"/>
          <w:szCs w:val="26"/>
          <w:lang w:val="uz-Cyrl-UZ"/>
        </w:rPr>
        <w:t>Nizomning</w:t>
      </w:r>
      <w:r w:rsidR="00CE083B" w:rsidRPr="00307F87">
        <w:rPr>
          <w:color w:val="000000"/>
          <w:sz w:val="26"/>
          <w:szCs w:val="26"/>
          <w:lang w:val="uz-Cyrl-UZ"/>
        </w:rPr>
        <w:t xml:space="preserve"> 3-</w:t>
      </w:r>
      <w:r w:rsidRPr="00307F87">
        <w:rPr>
          <w:color w:val="000000"/>
          <w:sz w:val="26"/>
          <w:szCs w:val="26"/>
          <w:lang w:val="uz-Cyrl-UZ"/>
        </w:rPr>
        <w:t>bandida</w:t>
      </w:r>
      <w:r w:rsidR="00CE083B" w:rsidRPr="00307F87">
        <w:rPr>
          <w:color w:val="000000"/>
          <w:sz w:val="26"/>
          <w:szCs w:val="26"/>
          <w:lang w:val="uz-Cyrl-UZ"/>
        </w:rPr>
        <w:t xml:space="preserve"> </w:t>
      </w:r>
      <w:r w:rsidRPr="00307F87">
        <w:rPr>
          <w:color w:val="000000"/>
          <w:sz w:val="26"/>
          <w:szCs w:val="26"/>
          <w:lang w:val="uz-Cyrl-UZ"/>
        </w:rPr>
        <w:t>ko‘rsatilgan</w:t>
      </w:r>
      <w:r w:rsidR="00CE083B" w:rsidRPr="00307F87">
        <w:rPr>
          <w:color w:val="000000"/>
          <w:sz w:val="26"/>
          <w:szCs w:val="26"/>
          <w:lang w:val="uz-Cyrl-UZ"/>
        </w:rPr>
        <w:t xml:space="preserve"> </w:t>
      </w:r>
      <w:r w:rsidRPr="00307F87">
        <w:rPr>
          <w:color w:val="000000"/>
          <w:sz w:val="26"/>
          <w:szCs w:val="26"/>
          <w:lang w:val="uz-Cyrl-UZ"/>
        </w:rPr>
        <w:t>nominatsiyalar</w:t>
      </w:r>
      <w:r w:rsidR="00CE083B" w:rsidRPr="00307F87">
        <w:rPr>
          <w:color w:val="000000"/>
          <w:sz w:val="26"/>
          <w:szCs w:val="26"/>
          <w:lang w:val="uz-Cyrl-UZ"/>
        </w:rPr>
        <w:t xml:space="preserve"> </w:t>
      </w:r>
      <w:r w:rsidRPr="00307F87">
        <w:rPr>
          <w:color w:val="000000"/>
          <w:sz w:val="26"/>
          <w:szCs w:val="26"/>
          <w:lang w:val="uz-Cyrl-UZ"/>
        </w:rPr>
        <w:t>g‘oliblari</w:t>
      </w:r>
      <w:r w:rsidR="00307F87" w:rsidRPr="00307F87">
        <w:rPr>
          <w:color w:val="000000"/>
          <w:sz w:val="26"/>
          <w:szCs w:val="26"/>
          <w:lang w:val="uz-Cyrl-UZ"/>
        </w:rPr>
        <w:t>ga</w:t>
      </w:r>
      <w:r w:rsidR="00073B5D" w:rsidRPr="00307F87">
        <w:rPr>
          <w:color w:val="000000"/>
          <w:sz w:val="26"/>
          <w:szCs w:val="26"/>
          <w:lang w:val="uz-Cyrl-UZ"/>
        </w:rPr>
        <w:t xml:space="preserve"> </w:t>
      </w:r>
      <w:r w:rsidR="00D40A92">
        <w:rPr>
          <w:color w:val="000000"/>
          <w:sz w:val="26"/>
          <w:szCs w:val="26"/>
          <w:lang w:val="uz-Cyrl-UZ"/>
        </w:rPr>
        <w:br/>
      </w:r>
      <w:r w:rsidR="00CE083B" w:rsidRPr="00307F87">
        <w:rPr>
          <w:color w:val="000000"/>
          <w:sz w:val="26"/>
          <w:szCs w:val="26"/>
          <w:lang w:val="uz-Cyrl-UZ"/>
        </w:rPr>
        <w:t xml:space="preserve">TTA </w:t>
      </w:r>
      <w:r w:rsidRPr="00307F87">
        <w:rPr>
          <w:color w:val="000000"/>
          <w:sz w:val="26"/>
          <w:szCs w:val="26"/>
          <w:lang w:val="uz-Cyrl-UZ"/>
        </w:rPr>
        <w:t>R</w:t>
      </w:r>
      <w:r w:rsidR="00CE083B" w:rsidRPr="00307F87">
        <w:rPr>
          <w:color w:val="000000"/>
          <w:sz w:val="26"/>
          <w:szCs w:val="26"/>
          <w:lang w:val="uz-Cyrl-UZ"/>
        </w:rPr>
        <w:t xml:space="preserve">ektori buyrug‘iga asosan </w:t>
      </w:r>
      <w:r w:rsidR="00073B5D" w:rsidRPr="00307F87">
        <w:rPr>
          <w:color w:val="000000"/>
          <w:sz w:val="26"/>
          <w:szCs w:val="26"/>
          <w:lang w:val="uz-Cyrl-UZ"/>
        </w:rPr>
        <w:t>TTA</w:t>
      </w:r>
      <w:r w:rsidR="00E45912" w:rsidRPr="00307F87">
        <w:rPr>
          <w:color w:val="000000"/>
          <w:sz w:val="26"/>
          <w:szCs w:val="26"/>
          <w:lang w:val="uz-Cyrl-UZ"/>
        </w:rPr>
        <w:t xml:space="preserve"> </w:t>
      </w:r>
      <w:r w:rsidR="00073B5D" w:rsidRPr="00307F87">
        <w:rPr>
          <w:color w:val="000000"/>
          <w:sz w:val="26"/>
          <w:szCs w:val="26"/>
          <w:lang w:val="uz-Cyrl-UZ"/>
        </w:rPr>
        <w:t>Ilmiy</w:t>
      </w:r>
      <w:r w:rsidR="00E45912" w:rsidRPr="00307F87">
        <w:rPr>
          <w:color w:val="000000"/>
          <w:sz w:val="26"/>
          <w:szCs w:val="26"/>
          <w:lang w:val="uz-Cyrl-UZ"/>
        </w:rPr>
        <w:t xml:space="preserve"> </w:t>
      </w:r>
      <w:r w:rsidR="00073B5D" w:rsidRPr="00307F87">
        <w:rPr>
          <w:color w:val="000000"/>
          <w:sz w:val="26"/>
          <w:szCs w:val="26"/>
          <w:lang w:val="uz-Cyrl-UZ"/>
        </w:rPr>
        <w:t>kengashining</w:t>
      </w:r>
      <w:r w:rsidR="00E45912" w:rsidRPr="00307F87">
        <w:rPr>
          <w:color w:val="000000"/>
          <w:sz w:val="26"/>
          <w:szCs w:val="26"/>
          <w:lang w:val="uz-Cyrl-UZ"/>
        </w:rPr>
        <w:t xml:space="preserve"> </w:t>
      </w:r>
      <w:r w:rsidR="00073B5D" w:rsidRPr="00307F87">
        <w:rPr>
          <w:color w:val="000000"/>
          <w:sz w:val="26"/>
          <w:szCs w:val="26"/>
          <w:lang w:val="uz-Cyrl-UZ"/>
        </w:rPr>
        <w:t>qarori</w:t>
      </w:r>
      <w:r w:rsidR="00E45912" w:rsidRPr="00307F87">
        <w:rPr>
          <w:color w:val="000000"/>
          <w:sz w:val="26"/>
          <w:szCs w:val="26"/>
          <w:lang w:val="uz-Cyrl-UZ"/>
        </w:rPr>
        <w:t xml:space="preserve"> </w:t>
      </w:r>
      <w:r w:rsidR="00073B5D" w:rsidRPr="00307F87">
        <w:rPr>
          <w:color w:val="000000"/>
          <w:sz w:val="26"/>
          <w:szCs w:val="26"/>
          <w:lang w:val="uz-Cyrl-UZ"/>
        </w:rPr>
        <w:t>bilan</w:t>
      </w:r>
      <w:r w:rsidR="00E45912" w:rsidRPr="00307F87">
        <w:rPr>
          <w:color w:val="000000"/>
          <w:sz w:val="26"/>
          <w:szCs w:val="26"/>
          <w:lang w:val="uz-Cyrl-UZ"/>
        </w:rPr>
        <w:t xml:space="preserve"> </w:t>
      </w:r>
      <w:r w:rsidR="00073B5D" w:rsidRPr="00307F87">
        <w:rPr>
          <w:color w:val="000000"/>
          <w:sz w:val="26"/>
          <w:szCs w:val="26"/>
          <w:lang w:val="uz-Cyrl-UZ"/>
        </w:rPr>
        <w:t>belgilangan</w:t>
      </w:r>
      <w:r w:rsidR="00E45912" w:rsidRPr="00307F87">
        <w:rPr>
          <w:color w:val="000000"/>
          <w:sz w:val="26"/>
          <w:szCs w:val="26"/>
          <w:lang w:val="uz-Cyrl-UZ"/>
        </w:rPr>
        <w:t xml:space="preserve"> </w:t>
      </w:r>
      <w:r w:rsidR="00073B5D" w:rsidRPr="00307F87">
        <w:rPr>
          <w:color w:val="000000"/>
          <w:sz w:val="26"/>
          <w:szCs w:val="26"/>
          <w:lang w:val="uz-Cyrl-UZ"/>
        </w:rPr>
        <w:t>miqdor</w:t>
      </w:r>
      <w:r w:rsidRPr="00307F87">
        <w:rPr>
          <w:color w:val="000000"/>
          <w:sz w:val="26"/>
          <w:szCs w:val="26"/>
          <w:lang w:val="uz-Cyrl-UZ"/>
        </w:rPr>
        <w:t>da</w:t>
      </w:r>
      <w:r w:rsidR="00E45912" w:rsidRPr="00307F87">
        <w:rPr>
          <w:color w:val="000000"/>
          <w:sz w:val="26"/>
          <w:szCs w:val="26"/>
          <w:lang w:val="uz-Cyrl-UZ"/>
        </w:rPr>
        <w:t xml:space="preserve"> </w:t>
      </w:r>
      <w:r w:rsidRPr="00307F87">
        <w:rPr>
          <w:color w:val="000000"/>
          <w:sz w:val="26"/>
          <w:szCs w:val="26"/>
          <w:lang w:val="uz-Cyrl-UZ"/>
        </w:rPr>
        <w:t>bir</w:t>
      </w:r>
      <w:r w:rsidR="00CE083B" w:rsidRPr="00307F87">
        <w:rPr>
          <w:color w:val="000000"/>
          <w:sz w:val="26"/>
          <w:szCs w:val="26"/>
          <w:lang w:val="uz-Cyrl-UZ"/>
        </w:rPr>
        <w:t xml:space="preserve"> </w:t>
      </w:r>
      <w:r w:rsidRPr="00307F87">
        <w:rPr>
          <w:color w:val="000000"/>
          <w:sz w:val="26"/>
          <w:szCs w:val="26"/>
          <w:lang w:val="uz-Cyrl-UZ"/>
        </w:rPr>
        <w:t>martalik</w:t>
      </w:r>
      <w:r w:rsidR="00CE083B" w:rsidRPr="00307F87">
        <w:rPr>
          <w:color w:val="000000"/>
          <w:sz w:val="26"/>
          <w:szCs w:val="26"/>
          <w:lang w:val="uz-Cyrl-UZ"/>
        </w:rPr>
        <w:t xml:space="preserve"> </w:t>
      </w:r>
      <w:r w:rsidRPr="00307F87">
        <w:rPr>
          <w:color w:val="000000"/>
          <w:sz w:val="26"/>
          <w:szCs w:val="26"/>
          <w:lang w:val="uz-Cyrl-UZ"/>
        </w:rPr>
        <w:t>rag‘batlantiri</w:t>
      </w:r>
      <w:r w:rsidR="00307F87" w:rsidRPr="00307F87">
        <w:rPr>
          <w:color w:val="000000"/>
          <w:sz w:val="26"/>
          <w:szCs w:val="26"/>
          <w:lang w:val="uz-Cyrl-UZ"/>
        </w:rPr>
        <w:t>sh</w:t>
      </w:r>
      <w:r w:rsidRPr="00307F87">
        <w:rPr>
          <w:color w:val="000000"/>
          <w:sz w:val="26"/>
          <w:szCs w:val="26"/>
          <w:lang w:val="uz-Cyrl-UZ"/>
        </w:rPr>
        <w:t xml:space="preserve"> </w:t>
      </w:r>
      <w:r w:rsidR="00307F87" w:rsidRPr="00307F87">
        <w:rPr>
          <w:color w:val="000000"/>
          <w:sz w:val="26"/>
          <w:szCs w:val="26"/>
          <w:lang w:val="uz-Cyrl-UZ"/>
        </w:rPr>
        <w:t>to‘lovi</w:t>
      </w:r>
      <w:r w:rsidRPr="00307F87">
        <w:rPr>
          <w:color w:val="000000"/>
          <w:sz w:val="26"/>
          <w:szCs w:val="26"/>
          <w:lang w:val="uz-Cyrl-UZ"/>
        </w:rPr>
        <w:t xml:space="preserve"> </w:t>
      </w:r>
      <w:r w:rsidR="00307F87" w:rsidRPr="00307F87">
        <w:rPr>
          <w:color w:val="000000"/>
          <w:sz w:val="26"/>
          <w:szCs w:val="26"/>
          <w:lang w:val="uz-Cyrl-UZ"/>
        </w:rPr>
        <w:t>tayinlanadi</w:t>
      </w:r>
      <w:r w:rsidR="00CE083B" w:rsidRPr="00307F87">
        <w:rPr>
          <w:color w:val="000000"/>
          <w:sz w:val="26"/>
          <w:szCs w:val="26"/>
          <w:lang w:val="uz-Cyrl-UZ"/>
        </w:rPr>
        <w:t>.</w:t>
      </w:r>
      <w:r w:rsidR="00E45912" w:rsidRPr="00307F87">
        <w:rPr>
          <w:color w:val="000000"/>
          <w:sz w:val="26"/>
          <w:szCs w:val="26"/>
          <w:lang w:val="uz-Cyrl-UZ"/>
        </w:rPr>
        <w:t xml:space="preserve"> </w:t>
      </w:r>
    </w:p>
    <w:p w14:paraId="0E9859C9" w14:textId="272557BC" w:rsidR="00E45912" w:rsidRPr="00307F87" w:rsidRDefault="005E0F29" w:rsidP="00307F87">
      <w:pPr>
        <w:shd w:val="clear" w:color="auto" w:fill="FFFFFF"/>
        <w:spacing w:line="245" w:lineRule="auto"/>
        <w:ind w:firstLine="567"/>
        <w:jc w:val="both"/>
        <w:rPr>
          <w:rFonts w:eastAsiaTheme="minorHAnsi"/>
          <w:b/>
          <w:bCs/>
          <w:color w:val="000000"/>
          <w:sz w:val="26"/>
          <w:szCs w:val="26"/>
          <w:lang w:val="uz-Cyrl-UZ" w:eastAsia="en-US"/>
        </w:rPr>
      </w:pPr>
      <w:r w:rsidRPr="00307F87">
        <w:rPr>
          <w:rFonts w:eastAsiaTheme="minorHAnsi"/>
          <w:b/>
          <w:sz w:val="26"/>
          <w:szCs w:val="26"/>
          <w:lang w:val="uz-Cyrl-UZ"/>
        </w:rPr>
        <w:t>20</w:t>
      </w:r>
      <w:r w:rsidR="00E45912" w:rsidRPr="00307F87">
        <w:rPr>
          <w:rFonts w:eastAsiaTheme="minorHAnsi"/>
          <w:b/>
          <w:sz w:val="26"/>
          <w:szCs w:val="26"/>
          <w:lang w:val="uz-Cyrl-UZ"/>
        </w:rPr>
        <w:t>.</w:t>
      </w:r>
      <w:r w:rsidR="00E45912" w:rsidRPr="00307F87">
        <w:rPr>
          <w:rFonts w:eastAsiaTheme="minorHAnsi"/>
          <w:sz w:val="26"/>
          <w:szCs w:val="26"/>
          <w:lang w:val="uz-Cyrl-UZ"/>
        </w:rPr>
        <w:t xml:space="preserve"> </w:t>
      </w:r>
      <w:r w:rsidRPr="00307F87">
        <w:rPr>
          <w:rFonts w:eastAsiaTheme="minorHAnsi"/>
          <w:sz w:val="26"/>
          <w:szCs w:val="26"/>
          <w:lang w:val="uz-Cyrl-UZ"/>
        </w:rPr>
        <w:t>Nominatsiyalar</w:t>
      </w:r>
      <w:r w:rsidR="00CE083B" w:rsidRPr="00307F87">
        <w:rPr>
          <w:rFonts w:eastAsiaTheme="minorHAnsi"/>
          <w:sz w:val="26"/>
          <w:szCs w:val="26"/>
          <w:lang w:val="uz-Cyrl-UZ"/>
        </w:rPr>
        <w:t xml:space="preserve"> </w:t>
      </w:r>
      <w:r w:rsidRPr="00307F87">
        <w:rPr>
          <w:rFonts w:eastAsiaTheme="minorHAnsi"/>
          <w:sz w:val="26"/>
          <w:szCs w:val="26"/>
          <w:lang w:val="uz-Cyrl-UZ"/>
        </w:rPr>
        <w:t>bo‘yicha</w:t>
      </w:r>
      <w:r w:rsidR="00CE083B" w:rsidRPr="00307F87">
        <w:rPr>
          <w:rFonts w:eastAsiaTheme="minorHAnsi"/>
          <w:sz w:val="26"/>
          <w:szCs w:val="26"/>
          <w:lang w:val="uz-Cyrl-UZ"/>
        </w:rPr>
        <w:t xml:space="preserve"> </w:t>
      </w:r>
      <w:r w:rsidRPr="00307F87">
        <w:rPr>
          <w:rFonts w:eastAsiaTheme="minorHAnsi"/>
          <w:sz w:val="26"/>
          <w:szCs w:val="26"/>
          <w:lang w:val="uz-Cyrl-UZ"/>
        </w:rPr>
        <w:t>holib</w:t>
      </w:r>
      <w:r w:rsidR="00CE083B" w:rsidRPr="00307F87">
        <w:rPr>
          <w:rFonts w:eastAsiaTheme="minorHAnsi"/>
          <w:sz w:val="26"/>
          <w:szCs w:val="26"/>
          <w:lang w:val="uz-Cyrl-UZ"/>
        </w:rPr>
        <w:t xml:space="preserve"> </w:t>
      </w:r>
      <w:r w:rsidRPr="00307F87">
        <w:rPr>
          <w:rFonts w:eastAsiaTheme="minorHAnsi"/>
          <w:sz w:val="26"/>
          <w:szCs w:val="26"/>
          <w:lang w:val="uz-Cyrl-UZ"/>
        </w:rPr>
        <w:t>bo‘lgan</w:t>
      </w:r>
      <w:r w:rsidR="00CE083B" w:rsidRPr="00307F87">
        <w:rPr>
          <w:rFonts w:eastAsiaTheme="minorHAnsi"/>
          <w:sz w:val="26"/>
          <w:szCs w:val="26"/>
          <w:lang w:val="uz-Cyrl-UZ"/>
        </w:rPr>
        <w:t xml:space="preserve"> </w:t>
      </w:r>
      <w:r w:rsidR="00073B5D" w:rsidRPr="00307F87">
        <w:rPr>
          <w:rFonts w:eastAsiaTheme="minorHAnsi"/>
          <w:bCs/>
          <w:color w:val="000000"/>
          <w:sz w:val="26"/>
          <w:szCs w:val="26"/>
          <w:lang w:val="uz-Cyrl-UZ" w:eastAsia="en-US"/>
        </w:rPr>
        <w:t>talabalarga</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TTA</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tomonidan</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tasdiqlangan</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quyidagi</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guvohnomalardan</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biri</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beriladi</w:t>
      </w:r>
      <w:r w:rsidR="00E45912" w:rsidRPr="00307F87">
        <w:rPr>
          <w:rFonts w:eastAsiaTheme="minorHAnsi"/>
          <w:bCs/>
          <w:color w:val="000000"/>
          <w:sz w:val="26"/>
          <w:szCs w:val="26"/>
          <w:lang w:val="uz-Cyrl-UZ" w:eastAsia="en-US"/>
        </w:rPr>
        <w:t>:</w:t>
      </w:r>
    </w:p>
    <w:p w14:paraId="75AF85B7" w14:textId="4EA368B3" w:rsidR="00CE083B" w:rsidRPr="00307F87" w:rsidRDefault="005E0F29" w:rsidP="00307F87">
      <w:pPr>
        <w:spacing w:line="245" w:lineRule="auto"/>
        <w:ind w:firstLine="567"/>
        <w:jc w:val="both"/>
        <w:rPr>
          <w:sz w:val="26"/>
          <w:szCs w:val="26"/>
          <w:lang w:val="uz-Cyrl-UZ"/>
        </w:rPr>
      </w:pPr>
      <w:r w:rsidRPr="00307F87">
        <w:rPr>
          <w:sz w:val="26"/>
          <w:szCs w:val="26"/>
          <w:lang w:val="uz-Cyrl-UZ"/>
        </w:rPr>
        <w:t xml:space="preserve">– </w:t>
      </w:r>
      <w:r w:rsidR="00CE083B" w:rsidRPr="00307F87">
        <w:rPr>
          <w:sz w:val="26"/>
          <w:szCs w:val="26"/>
          <w:lang w:val="uz-Cyrl-UZ"/>
        </w:rPr>
        <w:t xml:space="preserve">“Erudit (bilimdon)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69A9A9D3" w14:textId="1AA798C8"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“Poliglot (ko‘p til biluvchi)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2CE4F6AB" w14:textId="2599DC5D"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“Biblioman (kitobxon)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66D7D0FD" w14:textId="14AF5699"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“Sog‘lom turmush targ‘ibotchisi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 xml:space="preserve"> ”;</w:t>
      </w:r>
    </w:p>
    <w:p w14:paraId="00797612" w14:textId="427EC744"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w:t>
      </w:r>
      <w:r w:rsidRPr="00307F87">
        <w:rPr>
          <w:sz w:val="26"/>
          <w:szCs w:val="26"/>
          <w:lang w:val="uz-Cyrl-UZ"/>
        </w:rPr>
        <w:t>Yosh</w:t>
      </w:r>
      <w:r w:rsidR="00CE083B" w:rsidRPr="00307F87">
        <w:rPr>
          <w:sz w:val="26"/>
          <w:szCs w:val="26"/>
          <w:lang w:val="uz-Cyrl-UZ"/>
        </w:rPr>
        <w:t xml:space="preserve"> tadqiqotchi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4EB34331" w14:textId="02F31524" w:rsidR="00CE083B" w:rsidRPr="00307F87" w:rsidRDefault="005E0F29" w:rsidP="00307F87">
      <w:pPr>
        <w:spacing w:line="245" w:lineRule="auto"/>
        <w:ind w:firstLine="567"/>
        <w:jc w:val="both"/>
        <w:rPr>
          <w:sz w:val="26"/>
          <w:szCs w:val="26"/>
          <w:lang w:val="uz-Cyrl-UZ"/>
        </w:rPr>
      </w:pPr>
      <w:r w:rsidRPr="00307F87">
        <w:rPr>
          <w:sz w:val="26"/>
          <w:szCs w:val="26"/>
          <w:lang w:val="uz-Cyrl-UZ"/>
        </w:rPr>
        <w:t xml:space="preserve">– </w:t>
      </w:r>
      <w:r w:rsidR="00CE083B" w:rsidRPr="00307F87">
        <w:rPr>
          <w:sz w:val="26"/>
          <w:szCs w:val="26"/>
          <w:lang w:val="uz-Cyrl-UZ"/>
        </w:rPr>
        <w:t xml:space="preserve">“Ijodkor stipendiyasining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4E25808C" w14:textId="17198475" w:rsidR="00CE083B" w:rsidRPr="00307F87" w:rsidRDefault="005E0F29" w:rsidP="00307F87">
      <w:pPr>
        <w:spacing w:line="245" w:lineRule="auto"/>
        <w:ind w:firstLine="567"/>
        <w:jc w:val="both"/>
        <w:rPr>
          <w:sz w:val="26"/>
          <w:szCs w:val="26"/>
          <w:lang w:val="uz-Cyrl-UZ"/>
        </w:rPr>
      </w:pPr>
      <w:r w:rsidRPr="00307F87">
        <w:rPr>
          <w:sz w:val="26"/>
          <w:szCs w:val="26"/>
          <w:lang w:val="uz-Cyrl-UZ"/>
        </w:rPr>
        <w:t xml:space="preserve">– </w:t>
      </w:r>
      <w:r w:rsidR="00CE083B" w:rsidRPr="00307F87">
        <w:rPr>
          <w:sz w:val="26"/>
          <w:szCs w:val="26"/>
          <w:lang w:val="uz-Cyrl-UZ"/>
        </w:rPr>
        <w:t>“I</w:t>
      </w:r>
      <w:r w:rsidRPr="00307F87">
        <w:rPr>
          <w:sz w:val="26"/>
          <w:szCs w:val="26"/>
          <w:lang w:val="uz-Cyrl-UZ"/>
        </w:rPr>
        <w:t>x</w:t>
      </w:r>
      <w:r w:rsidR="00CE083B" w:rsidRPr="00307F87">
        <w:rPr>
          <w:sz w:val="26"/>
          <w:szCs w:val="26"/>
          <w:lang w:val="uz-Cyrl-UZ"/>
        </w:rPr>
        <w:t>tiroch</w:t>
      </w:r>
      <w:r w:rsidRPr="00307F87">
        <w:rPr>
          <w:sz w:val="26"/>
          <w:szCs w:val="26"/>
          <w:lang w:val="uz-Cyrl-UZ"/>
        </w:rPr>
        <w:t>i</w:t>
      </w:r>
      <w:r w:rsidR="00CE083B" w:rsidRPr="00307F87">
        <w:rPr>
          <w:sz w:val="26"/>
          <w:szCs w:val="26"/>
          <w:lang w:val="uz-Cyrl-UZ"/>
        </w:rPr>
        <w:t xml:space="preserve"> stipendiyasining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65265A8D" w14:textId="2E806415"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“Na’munali sportchi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0FC166AF" w14:textId="77777777" w:rsidR="00CE083B" w:rsidRPr="00201815" w:rsidRDefault="00CE083B" w:rsidP="00307F87">
      <w:pPr>
        <w:spacing w:line="245" w:lineRule="auto"/>
        <w:jc w:val="both"/>
        <w:rPr>
          <w:sz w:val="20"/>
          <w:szCs w:val="20"/>
          <w:lang w:val="uz-Cyrl-UZ"/>
        </w:rPr>
      </w:pPr>
    </w:p>
    <w:p w14:paraId="5C53D4AD" w14:textId="390A0DE1" w:rsidR="00E45912" w:rsidRPr="00307F87" w:rsidRDefault="00307F87" w:rsidP="00307F87">
      <w:pPr>
        <w:shd w:val="clear" w:color="auto" w:fill="FFFFFF"/>
        <w:tabs>
          <w:tab w:val="num" w:pos="1418"/>
        </w:tabs>
        <w:autoSpaceDE w:val="0"/>
        <w:autoSpaceDN w:val="0"/>
        <w:adjustRightInd w:val="0"/>
        <w:spacing w:line="245" w:lineRule="auto"/>
        <w:ind w:firstLine="709"/>
        <w:jc w:val="both"/>
        <w:rPr>
          <w:rFonts w:eastAsiaTheme="minorHAnsi"/>
          <w:color w:val="000000"/>
          <w:sz w:val="26"/>
          <w:szCs w:val="26"/>
          <w:lang w:val="uz-Cyrl-UZ" w:eastAsia="en-US"/>
        </w:rPr>
      </w:pPr>
      <w:r w:rsidRPr="00307F87">
        <w:rPr>
          <w:rFonts w:eastAsiaTheme="minorHAnsi"/>
          <w:color w:val="000000"/>
          <w:sz w:val="26"/>
          <w:szCs w:val="26"/>
          <w:lang w:val="uz-Cyrl-UZ" w:eastAsia="en-US"/>
        </w:rPr>
        <w:t>G‘oliblarga</w:t>
      </w:r>
      <w:r w:rsidR="005E0F29" w:rsidRPr="00307F87">
        <w:rPr>
          <w:rFonts w:eastAsiaTheme="minorHAnsi"/>
          <w:color w:val="000000"/>
          <w:sz w:val="26"/>
          <w:szCs w:val="26"/>
          <w:lang w:val="uz-Cyrl-UZ" w:eastAsia="en-US"/>
        </w:rPr>
        <w:t xml:space="preserve"> </w:t>
      </w:r>
      <w:r w:rsidRPr="00307F87">
        <w:rPr>
          <w:rFonts w:eastAsiaTheme="minorHAnsi"/>
          <w:color w:val="000000"/>
          <w:sz w:val="26"/>
          <w:szCs w:val="26"/>
          <w:lang w:val="uz-Cyrl-UZ" w:eastAsia="en-US"/>
        </w:rPr>
        <w:t>g</w:t>
      </w:r>
      <w:r w:rsidR="00073B5D" w:rsidRPr="00307F87">
        <w:rPr>
          <w:rFonts w:eastAsiaTheme="minorHAnsi"/>
          <w:color w:val="000000"/>
          <w:sz w:val="26"/>
          <w:szCs w:val="26"/>
          <w:lang w:val="uz-Cyrl-UZ" w:eastAsia="en-US"/>
        </w:rPr>
        <w:t>uvohnomalar</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mazkur</w:t>
      </w:r>
      <w:r w:rsidR="00E45912" w:rsidRPr="00307F87">
        <w:rPr>
          <w:rFonts w:eastAsiaTheme="minorHAnsi"/>
          <w:color w:val="000000"/>
          <w:sz w:val="26"/>
          <w:szCs w:val="26"/>
          <w:lang w:val="uz-Cyrl-UZ" w:eastAsia="en-US"/>
        </w:rPr>
        <w:t xml:space="preserve"> </w:t>
      </w:r>
      <w:r w:rsidRPr="00307F87">
        <w:rPr>
          <w:rFonts w:eastAsiaTheme="minorHAnsi"/>
          <w:color w:val="000000"/>
          <w:sz w:val="26"/>
          <w:szCs w:val="26"/>
          <w:lang w:val="uz-Cyrl-UZ" w:eastAsia="en-US"/>
        </w:rPr>
        <w:t>nominatsiya</w:t>
      </w:r>
      <w:r w:rsidR="005E0F29"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uchun</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beriladigan</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to‘lov</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bilan</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birgalikda</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tantanali</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vaziyatda</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topshiriladi</w:t>
      </w:r>
      <w:r w:rsidR="00E45912" w:rsidRPr="00307F87">
        <w:rPr>
          <w:rFonts w:eastAsiaTheme="minorHAnsi"/>
          <w:color w:val="000000"/>
          <w:sz w:val="26"/>
          <w:szCs w:val="26"/>
          <w:lang w:val="uz-Cyrl-UZ" w:eastAsia="en-US"/>
        </w:rPr>
        <w:t>.</w:t>
      </w:r>
    </w:p>
    <w:p w14:paraId="5174B5AF" w14:textId="77777777" w:rsidR="00796E58" w:rsidRPr="00187B97" w:rsidRDefault="00796E58" w:rsidP="00307F87">
      <w:pPr>
        <w:shd w:val="clear" w:color="auto" w:fill="FFFFFF"/>
        <w:spacing w:line="245" w:lineRule="auto"/>
        <w:ind w:left="2124" w:firstLine="708"/>
        <w:rPr>
          <w:b/>
          <w:bCs/>
          <w:sz w:val="26"/>
          <w:szCs w:val="26"/>
          <w:lang w:val="uz-Cyrl-UZ"/>
        </w:rPr>
      </w:pPr>
    </w:p>
    <w:p w14:paraId="1D1C87DC" w14:textId="53BC6485" w:rsidR="00AF06A5" w:rsidRPr="00307F87" w:rsidRDefault="00D40A92" w:rsidP="00187B97">
      <w:pPr>
        <w:shd w:val="clear" w:color="auto" w:fill="FFFFFF"/>
        <w:spacing w:line="245" w:lineRule="auto"/>
        <w:jc w:val="center"/>
        <w:rPr>
          <w:b/>
          <w:bCs/>
          <w:sz w:val="26"/>
          <w:szCs w:val="26"/>
          <w:lang w:val="uz-Cyrl-UZ"/>
        </w:rPr>
      </w:pPr>
      <w:r>
        <w:rPr>
          <w:b/>
          <w:bCs/>
          <w:sz w:val="26"/>
          <w:szCs w:val="26"/>
          <w:lang w:val="uz-Cyrl-UZ"/>
        </w:rPr>
        <w:t>5</w:t>
      </w:r>
      <w:r w:rsidR="00AF06A5" w:rsidRPr="00307F87">
        <w:rPr>
          <w:b/>
          <w:bCs/>
          <w:sz w:val="26"/>
          <w:szCs w:val="26"/>
          <w:lang w:val="uz-Cyrl-UZ"/>
        </w:rPr>
        <w:t>-</w:t>
      </w:r>
      <w:r w:rsidR="00073B5D" w:rsidRPr="00307F87">
        <w:rPr>
          <w:b/>
          <w:bCs/>
          <w:sz w:val="26"/>
          <w:szCs w:val="26"/>
          <w:lang w:val="uz-Cyrl-UZ"/>
        </w:rPr>
        <w:t>bob</w:t>
      </w:r>
      <w:r w:rsidR="00AF06A5" w:rsidRPr="00307F87">
        <w:rPr>
          <w:b/>
          <w:bCs/>
          <w:sz w:val="26"/>
          <w:szCs w:val="26"/>
          <w:lang w:val="uz-Cyrl-UZ"/>
        </w:rPr>
        <w:t xml:space="preserve">. </w:t>
      </w:r>
      <w:r w:rsidR="00073B5D" w:rsidRPr="00307F87">
        <w:rPr>
          <w:b/>
          <w:bCs/>
          <w:sz w:val="26"/>
          <w:szCs w:val="26"/>
          <w:lang w:val="uz-Cyrl-UZ"/>
        </w:rPr>
        <w:t>Yakunlovchi</w:t>
      </w:r>
      <w:r w:rsidR="00AF06A5" w:rsidRPr="00307F87">
        <w:rPr>
          <w:b/>
          <w:bCs/>
          <w:sz w:val="26"/>
          <w:szCs w:val="26"/>
          <w:lang w:val="uz-Cyrl-UZ"/>
        </w:rPr>
        <w:t xml:space="preserve"> </w:t>
      </w:r>
      <w:r w:rsidR="00073B5D" w:rsidRPr="00307F87">
        <w:rPr>
          <w:b/>
          <w:bCs/>
          <w:sz w:val="26"/>
          <w:szCs w:val="26"/>
          <w:lang w:val="uz-Cyrl-UZ"/>
        </w:rPr>
        <w:t>qoidalar</w:t>
      </w:r>
    </w:p>
    <w:p w14:paraId="2BEAE276" w14:textId="77777777" w:rsidR="00796E58" w:rsidRPr="00201815" w:rsidRDefault="00796E58" w:rsidP="00307F87">
      <w:pPr>
        <w:shd w:val="clear" w:color="auto" w:fill="FFFFFF"/>
        <w:spacing w:line="245" w:lineRule="auto"/>
        <w:ind w:left="2124" w:firstLine="708"/>
        <w:rPr>
          <w:b/>
          <w:bCs/>
          <w:sz w:val="20"/>
          <w:szCs w:val="20"/>
          <w:lang w:val="uz-Cyrl-UZ"/>
        </w:rPr>
      </w:pPr>
    </w:p>
    <w:p w14:paraId="6A94D2CB" w14:textId="118D07CE" w:rsidR="00AF06A5" w:rsidRPr="00307F87" w:rsidRDefault="0089529D"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21</w:t>
      </w:r>
      <w:r w:rsidR="00AF06A5" w:rsidRPr="00307F87">
        <w:rPr>
          <w:b/>
          <w:color w:val="000000"/>
          <w:sz w:val="26"/>
          <w:szCs w:val="26"/>
          <w:lang w:val="uz-Cyrl-UZ"/>
        </w:rPr>
        <w:t>.</w:t>
      </w:r>
      <w:r w:rsidR="00AF06A5" w:rsidRPr="00307F87">
        <w:rPr>
          <w:color w:val="000000"/>
          <w:sz w:val="26"/>
          <w:szCs w:val="26"/>
          <w:lang w:val="uz-Cyrl-UZ"/>
        </w:rPr>
        <w:t xml:space="preserve"> </w:t>
      </w:r>
      <w:r w:rsidR="00073B5D" w:rsidRPr="00307F87">
        <w:rPr>
          <w:color w:val="000000"/>
          <w:sz w:val="26"/>
          <w:szCs w:val="26"/>
          <w:lang w:val="uz-Cyrl-UZ"/>
        </w:rPr>
        <w:t>Talabalarni</w:t>
      </w:r>
      <w:r w:rsidR="00AF06A5" w:rsidRPr="00307F87">
        <w:rPr>
          <w:color w:val="000000"/>
          <w:sz w:val="26"/>
          <w:szCs w:val="26"/>
          <w:lang w:val="uz-Cyrl-UZ"/>
        </w:rPr>
        <w:t xml:space="preserve"> </w:t>
      </w:r>
      <w:r w:rsidR="00073B5D" w:rsidRPr="00307F87">
        <w:rPr>
          <w:color w:val="000000"/>
          <w:sz w:val="26"/>
          <w:szCs w:val="26"/>
          <w:lang w:val="uz-Cyrl-UZ"/>
        </w:rPr>
        <w:t>kundalik</w:t>
      </w:r>
      <w:r w:rsidR="00AF06A5" w:rsidRPr="00307F87">
        <w:rPr>
          <w:color w:val="000000"/>
          <w:sz w:val="26"/>
          <w:szCs w:val="26"/>
          <w:lang w:val="uz-Cyrl-UZ"/>
        </w:rPr>
        <w:t xml:space="preserve"> </w:t>
      </w:r>
      <w:r w:rsidR="00073B5D" w:rsidRPr="00307F87">
        <w:rPr>
          <w:color w:val="000000"/>
          <w:sz w:val="26"/>
          <w:szCs w:val="26"/>
          <w:lang w:val="uz-Cyrl-UZ"/>
        </w:rPr>
        <w:t>darslarni</w:t>
      </w:r>
      <w:r w:rsidR="00AF06A5" w:rsidRPr="00307F87">
        <w:rPr>
          <w:color w:val="000000"/>
          <w:sz w:val="26"/>
          <w:szCs w:val="26"/>
          <w:lang w:val="uz-Cyrl-UZ"/>
        </w:rPr>
        <w:t xml:space="preserve"> </w:t>
      </w:r>
      <w:r w:rsidR="00073B5D" w:rsidRPr="00307F87">
        <w:rPr>
          <w:color w:val="000000"/>
          <w:sz w:val="26"/>
          <w:szCs w:val="26"/>
          <w:lang w:val="uz-Cyrl-UZ"/>
        </w:rPr>
        <w:t>o‘zlashtirmaganlik</w:t>
      </w:r>
      <w:r w:rsidR="00AF06A5" w:rsidRPr="00307F87">
        <w:rPr>
          <w:color w:val="000000"/>
          <w:sz w:val="26"/>
          <w:szCs w:val="26"/>
          <w:lang w:val="uz-Cyrl-UZ"/>
        </w:rPr>
        <w:t xml:space="preserve">, </w:t>
      </w:r>
      <w:r w:rsidR="00073B5D" w:rsidRPr="00307F87">
        <w:rPr>
          <w:color w:val="000000"/>
          <w:sz w:val="26"/>
          <w:szCs w:val="26"/>
          <w:lang w:val="uz-Cyrl-UZ"/>
        </w:rPr>
        <w:t>o‘quv</w:t>
      </w:r>
      <w:r w:rsidR="00AF06A5" w:rsidRPr="00307F87">
        <w:rPr>
          <w:color w:val="000000"/>
          <w:sz w:val="26"/>
          <w:szCs w:val="26"/>
          <w:lang w:val="uz-Cyrl-UZ"/>
        </w:rPr>
        <w:t xml:space="preserve"> </w:t>
      </w:r>
      <w:r w:rsidR="00073B5D" w:rsidRPr="00307F87">
        <w:rPr>
          <w:color w:val="000000"/>
          <w:sz w:val="26"/>
          <w:szCs w:val="26"/>
          <w:lang w:val="uz-Cyrl-UZ"/>
        </w:rPr>
        <w:t>intizomini</w:t>
      </w:r>
      <w:r w:rsidR="00AF06A5" w:rsidRPr="00307F87">
        <w:rPr>
          <w:color w:val="000000"/>
          <w:sz w:val="26"/>
          <w:szCs w:val="26"/>
          <w:lang w:val="uz-Cyrl-UZ"/>
        </w:rPr>
        <w:t xml:space="preserve"> </w:t>
      </w:r>
      <w:r w:rsidR="00073B5D" w:rsidRPr="00307F87">
        <w:rPr>
          <w:color w:val="000000"/>
          <w:sz w:val="26"/>
          <w:szCs w:val="26"/>
          <w:lang w:val="uz-Cyrl-UZ"/>
        </w:rPr>
        <w:t>va</w:t>
      </w:r>
      <w:r w:rsidR="00AF06A5" w:rsidRPr="00307F87">
        <w:rPr>
          <w:color w:val="000000"/>
          <w:sz w:val="26"/>
          <w:szCs w:val="26"/>
          <w:lang w:val="uz-Cyrl-UZ"/>
        </w:rPr>
        <w:t xml:space="preserve"> </w:t>
      </w:r>
      <w:r w:rsidR="00201815">
        <w:rPr>
          <w:color w:val="000000"/>
          <w:sz w:val="26"/>
          <w:szCs w:val="26"/>
          <w:lang w:val="uz-Cyrl-UZ"/>
        </w:rPr>
        <w:br/>
      </w:r>
      <w:r w:rsidR="00073B5D" w:rsidRPr="00307F87">
        <w:rPr>
          <w:color w:val="000000"/>
          <w:sz w:val="26"/>
          <w:szCs w:val="26"/>
          <w:lang w:val="uz-Cyrl-UZ"/>
        </w:rPr>
        <w:t>TTAda</w:t>
      </w:r>
      <w:r w:rsidR="00D6594E" w:rsidRPr="00307F87">
        <w:rPr>
          <w:color w:val="000000"/>
          <w:sz w:val="26"/>
          <w:szCs w:val="26"/>
          <w:lang w:val="uz-Cyrl-UZ"/>
        </w:rPr>
        <w:t xml:space="preserve"> </w:t>
      </w:r>
      <w:r w:rsidR="00073B5D" w:rsidRPr="00307F87">
        <w:rPr>
          <w:color w:val="000000"/>
          <w:sz w:val="26"/>
          <w:szCs w:val="26"/>
          <w:lang w:val="uz-Cyrl-UZ"/>
        </w:rPr>
        <w:t>o‘rnatilgan</w:t>
      </w:r>
      <w:r w:rsidR="00D6594E" w:rsidRPr="00307F87">
        <w:rPr>
          <w:color w:val="000000"/>
          <w:sz w:val="26"/>
          <w:szCs w:val="26"/>
          <w:lang w:val="uz-Cyrl-UZ"/>
        </w:rPr>
        <w:t xml:space="preserve"> </w:t>
      </w:r>
      <w:r w:rsidR="00073B5D" w:rsidRPr="00307F87">
        <w:rPr>
          <w:color w:val="000000"/>
          <w:sz w:val="26"/>
          <w:szCs w:val="26"/>
          <w:lang w:val="uz-Cyrl-UZ"/>
        </w:rPr>
        <w:t>odob</w:t>
      </w:r>
      <w:r w:rsidR="00AF06A5" w:rsidRPr="00307F87">
        <w:rPr>
          <w:color w:val="000000"/>
          <w:sz w:val="26"/>
          <w:szCs w:val="26"/>
          <w:lang w:val="uz-Cyrl-UZ"/>
        </w:rPr>
        <w:t>-</w:t>
      </w:r>
      <w:r w:rsidR="00073B5D" w:rsidRPr="00307F87">
        <w:rPr>
          <w:color w:val="000000"/>
          <w:sz w:val="26"/>
          <w:szCs w:val="26"/>
          <w:lang w:val="uz-Cyrl-UZ"/>
        </w:rPr>
        <w:t>axloqni</w:t>
      </w:r>
      <w:r w:rsidR="00AF06A5" w:rsidRPr="00307F87">
        <w:rPr>
          <w:color w:val="000000"/>
          <w:sz w:val="26"/>
          <w:szCs w:val="26"/>
          <w:lang w:val="uz-Cyrl-UZ"/>
        </w:rPr>
        <w:t xml:space="preserve"> </w:t>
      </w:r>
      <w:r w:rsidR="00073B5D" w:rsidRPr="00307F87">
        <w:rPr>
          <w:color w:val="000000"/>
          <w:sz w:val="26"/>
          <w:szCs w:val="26"/>
          <w:lang w:val="uz-Cyrl-UZ"/>
        </w:rPr>
        <w:t>buzganlik</w:t>
      </w:r>
      <w:r w:rsidR="00AF06A5" w:rsidRPr="00307F87">
        <w:rPr>
          <w:color w:val="000000"/>
          <w:sz w:val="26"/>
          <w:szCs w:val="26"/>
          <w:lang w:val="uz-Cyrl-UZ"/>
        </w:rPr>
        <w:t xml:space="preserve"> </w:t>
      </w:r>
      <w:r w:rsidR="00073B5D" w:rsidRPr="00307F87">
        <w:rPr>
          <w:color w:val="000000"/>
          <w:sz w:val="26"/>
          <w:szCs w:val="26"/>
          <w:lang w:val="uz-Cyrl-UZ"/>
        </w:rPr>
        <w:t>uchun</w:t>
      </w:r>
      <w:r w:rsidR="00AF06A5" w:rsidRPr="00307F87">
        <w:rPr>
          <w:color w:val="000000"/>
          <w:sz w:val="26"/>
          <w:szCs w:val="26"/>
          <w:lang w:val="uz-Cyrl-UZ"/>
        </w:rPr>
        <w:t xml:space="preserve"> </w:t>
      </w:r>
      <w:r w:rsidR="00073B5D" w:rsidRPr="00307F87">
        <w:rPr>
          <w:color w:val="000000"/>
          <w:sz w:val="26"/>
          <w:szCs w:val="26"/>
          <w:lang w:val="uz-Cyrl-UZ"/>
        </w:rPr>
        <w:t>o‘quv</w:t>
      </w:r>
      <w:r w:rsidR="00AF06A5" w:rsidRPr="00307F87">
        <w:rPr>
          <w:color w:val="000000"/>
          <w:sz w:val="26"/>
          <w:szCs w:val="26"/>
          <w:lang w:val="uz-Cyrl-UZ"/>
        </w:rPr>
        <w:t xml:space="preserve"> </w:t>
      </w:r>
      <w:r w:rsidR="00073B5D" w:rsidRPr="00307F87">
        <w:rPr>
          <w:color w:val="000000"/>
          <w:sz w:val="26"/>
          <w:szCs w:val="26"/>
          <w:lang w:val="uz-Cyrl-UZ"/>
        </w:rPr>
        <w:t>yili</w:t>
      </w:r>
      <w:r w:rsidR="00AF06A5" w:rsidRPr="00307F87">
        <w:rPr>
          <w:color w:val="000000"/>
          <w:sz w:val="26"/>
          <w:szCs w:val="26"/>
          <w:lang w:val="uz-Cyrl-UZ"/>
        </w:rPr>
        <w:t xml:space="preserve"> </w:t>
      </w:r>
      <w:r w:rsidR="00073B5D" w:rsidRPr="00307F87">
        <w:rPr>
          <w:color w:val="000000"/>
          <w:sz w:val="26"/>
          <w:szCs w:val="26"/>
          <w:lang w:val="uz-Cyrl-UZ"/>
        </w:rPr>
        <w:t>mobaynida</w:t>
      </w:r>
      <w:r w:rsidR="00AF06A5" w:rsidRPr="00307F87">
        <w:rPr>
          <w:color w:val="000000"/>
          <w:sz w:val="26"/>
          <w:szCs w:val="26"/>
          <w:lang w:val="uz-Cyrl-UZ"/>
        </w:rPr>
        <w:t xml:space="preserve"> </w:t>
      </w:r>
      <w:r w:rsidR="00073B5D" w:rsidRPr="00307F87">
        <w:rPr>
          <w:color w:val="000000"/>
          <w:sz w:val="26"/>
          <w:szCs w:val="26"/>
          <w:lang w:val="uz-Cyrl-UZ"/>
        </w:rPr>
        <w:t>Sog‘liqni</w:t>
      </w:r>
      <w:r w:rsidR="00D6594E" w:rsidRPr="00307F87">
        <w:rPr>
          <w:color w:val="000000"/>
          <w:sz w:val="26"/>
          <w:szCs w:val="26"/>
          <w:lang w:val="uz-Cyrl-UZ"/>
        </w:rPr>
        <w:t xml:space="preserve"> </w:t>
      </w:r>
      <w:r w:rsidR="00073B5D" w:rsidRPr="00307F87">
        <w:rPr>
          <w:color w:val="000000"/>
          <w:sz w:val="26"/>
          <w:szCs w:val="26"/>
          <w:lang w:val="uz-Cyrl-UZ"/>
        </w:rPr>
        <w:t>saqlash</w:t>
      </w:r>
      <w:r w:rsidR="00D6594E" w:rsidRPr="00307F87">
        <w:rPr>
          <w:color w:val="000000"/>
          <w:sz w:val="26"/>
          <w:szCs w:val="26"/>
          <w:lang w:val="uz-Cyrl-UZ"/>
        </w:rPr>
        <w:t xml:space="preserve"> </w:t>
      </w:r>
      <w:r w:rsidR="00073B5D" w:rsidRPr="00307F87">
        <w:rPr>
          <w:color w:val="000000"/>
          <w:sz w:val="26"/>
          <w:szCs w:val="26"/>
          <w:lang w:val="uz-Cyrl-UZ"/>
        </w:rPr>
        <w:t>vaziri</w:t>
      </w:r>
      <w:r w:rsidR="00D6594E" w:rsidRPr="00307F87">
        <w:rPr>
          <w:color w:val="000000"/>
          <w:sz w:val="26"/>
          <w:szCs w:val="26"/>
          <w:lang w:val="uz-Cyrl-UZ"/>
        </w:rPr>
        <w:t xml:space="preserve"> </w:t>
      </w:r>
      <w:r w:rsidR="00073B5D" w:rsidRPr="00307F87">
        <w:rPr>
          <w:color w:val="000000"/>
          <w:sz w:val="26"/>
          <w:szCs w:val="26"/>
          <w:lang w:val="uz-Cyrl-UZ"/>
        </w:rPr>
        <w:t>va</w:t>
      </w:r>
      <w:r w:rsidR="00D6594E" w:rsidRPr="00307F87">
        <w:rPr>
          <w:color w:val="000000"/>
          <w:sz w:val="26"/>
          <w:szCs w:val="26"/>
          <w:lang w:val="uz-Cyrl-UZ"/>
        </w:rPr>
        <w:t xml:space="preserve"> </w:t>
      </w:r>
      <w:r w:rsidR="00073B5D" w:rsidRPr="00307F87">
        <w:rPr>
          <w:color w:val="000000"/>
          <w:sz w:val="26"/>
          <w:szCs w:val="26"/>
          <w:lang w:val="uz-Cyrl-UZ"/>
        </w:rPr>
        <w:t>nomli</w:t>
      </w:r>
      <w:r w:rsidR="00D6594E" w:rsidRPr="00307F87">
        <w:rPr>
          <w:color w:val="000000"/>
          <w:sz w:val="26"/>
          <w:szCs w:val="26"/>
          <w:lang w:val="uz-Cyrl-UZ"/>
        </w:rPr>
        <w:t xml:space="preserve"> </w:t>
      </w:r>
      <w:r w:rsidR="00073B5D" w:rsidRPr="00307F87">
        <w:rPr>
          <w:color w:val="000000"/>
          <w:sz w:val="26"/>
          <w:szCs w:val="26"/>
          <w:lang w:val="uz-Cyrl-UZ"/>
        </w:rPr>
        <w:t>stipendiyalardan</w:t>
      </w:r>
      <w:r w:rsidR="00AF06A5" w:rsidRPr="00307F87">
        <w:rPr>
          <w:color w:val="000000"/>
          <w:sz w:val="26"/>
          <w:szCs w:val="26"/>
          <w:lang w:val="uz-Cyrl-UZ"/>
        </w:rPr>
        <w:t xml:space="preserve"> </w:t>
      </w:r>
      <w:r w:rsidR="00073B5D" w:rsidRPr="00307F87">
        <w:rPr>
          <w:color w:val="000000"/>
          <w:sz w:val="26"/>
          <w:szCs w:val="26"/>
          <w:lang w:val="uz-Cyrl-UZ"/>
        </w:rPr>
        <w:t>mahrum</w:t>
      </w:r>
      <w:r w:rsidR="00AF06A5" w:rsidRPr="00307F87">
        <w:rPr>
          <w:color w:val="000000"/>
          <w:sz w:val="26"/>
          <w:szCs w:val="26"/>
          <w:lang w:val="uz-Cyrl-UZ"/>
        </w:rPr>
        <w:t xml:space="preserve"> </w:t>
      </w:r>
      <w:r w:rsidR="00073B5D" w:rsidRPr="00307F87">
        <w:rPr>
          <w:color w:val="000000"/>
          <w:sz w:val="26"/>
          <w:szCs w:val="26"/>
          <w:lang w:val="uz-Cyrl-UZ"/>
        </w:rPr>
        <w:t>qilish</w:t>
      </w:r>
      <w:r w:rsidR="00AF06A5" w:rsidRPr="00307F87">
        <w:rPr>
          <w:color w:val="000000"/>
          <w:sz w:val="26"/>
          <w:szCs w:val="26"/>
          <w:lang w:val="uz-Cyrl-UZ"/>
        </w:rPr>
        <w:t xml:space="preserve"> </w:t>
      </w:r>
      <w:r w:rsidR="00073B5D" w:rsidRPr="00307F87">
        <w:rPr>
          <w:color w:val="000000"/>
          <w:sz w:val="26"/>
          <w:szCs w:val="26"/>
          <w:lang w:val="uz-Cyrl-UZ"/>
        </w:rPr>
        <w:t>fakultet</w:t>
      </w:r>
      <w:r w:rsidR="00D6594E" w:rsidRPr="00307F87">
        <w:rPr>
          <w:color w:val="000000"/>
          <w:sz w:val="26"/>
          <w:szCs w:val="26"/>
          <w:lang w:val="uz-Cyrl-UZ"/>
        </w:rPr>
        <w:t xml:space="preserve"> </w:t>
      </w:r>
      <w:r w:rsidR="00073B5D" w:rsidRPr="00307F87">
        <w:rPr>
          <w:color w:val="000000"/>
          <w:sz w:val="26"/>
          <w:szCs w:val="26"/>
          <w:lang w:val="uz-Cyrl-UZ"/>
        </w:rPr>
        <w:t>dekani</w:t>
      </w:r>
      <w:r w:rsidR="00D6594E" w:rsidRPr="00307F87">
        <w:rPr>
          <w:color w:val="000000"/>
          <w:sz w:val="26"/>
          <w:szCs w:val="26"/>
          <w:lang w:val="uz-Cyrl-UZ"/>
        </w:rPr>
        <w:t xml:space="preserve"> </w:t>
      </w:r>
      <w:r w:rsidR="00073B5D" w:rsidRPr="00307F87">
        <w:rPr>
          <w:color w:val="000000"/>
          <w:sz w:val="26"/>
          <w:szCs w:val="26"/>
          <w:lang w:val="uz-Cyrl-UZ"/>
        </w:rPr>
        <w:t>taqdimnomasi</w:t>
      </w:r>
      <w:r w:rsidR="00D6594E" w:rsidRPr="00307F87">
        <w:rPr>
          <w:color w:val="000000"/>
          <w:sz w:val="26"/>
          <w:szCs w:val="26"/>
          <w:lang w:val="uz-Cyrl-UZ"/>
        </w:rPr>
        <w:t xml:space="preserve"> </w:t>
      </w:r>
      <w:r w:rsidR="00073B5D" w:rsidRPr="00307F87">
        <w:rPr>
          <w:color w:val="000000"/>
          <w:sz w:val="26"/>
          <w:szCs w:val="26"/>
          <w:lang w:val="uz-Cyrl-UZ"/>
        </w:rPr>
        <w:t>yoki</w:t>
      </w:r>
      <w:r w:rsidR="00D6594E" w:rsidRPr="00307F87">
        <w:rPr>
          <w:color w:val="000000"/>
          <w:sz w:val="26"/>
          <w:szCs w:val="26"/>
          <w:lang w:val="uz-Cyrl-UZ"/>
        </w:rPr>
        <w:t xml:space="preserve"> </w:t>
      </w:r>
      <w:r w:rsidR="00201815">
        <w:rPr>
          <w:color w:val="000000"/>
          <w:sz w:val="26"/>
          <w:szCs w:val="26"/>
          <w:lang w:val="uz-Cyrl-UZ"/>
        </w:rPr>
        <w:br/>
      </w:r>
      <w:r w:rsidR="00073B5D" w:rsidRPr="00307F87">
        <w:rPr>
          <w:color w:val="000000"/>
          <w:sz w:val="26"/>
          <w:szCs w:val="26"/>
          <w:lang w:val="uz-Cyrl-UZ"/>
        </w:rPr>
        <w:t>Odob</w:t>
      </w:r>
      <w:r w:rsidR="00D6594E" w:rsidRPr="00307F87">
        <w:rPr>
          <w:color w:val="000000"/>
          <w:sz w:val="26"/>
          <w:szCs w:val="26"/>
          <w:lang w:val="uz-Cyrl-UZ"/>
        </w:rPr>
        <w:t>-</w:t>
      </w:r>
      <w:r w:rsidR="00073B5D" w:rsidRPr="00307F87">
        <w:rPr>
          <w:color w:val="000000"/>
          <w:sz w:val="26"/>
          <w:szCs w:val="26"/>
          <w:lang w:val="uz-Cyrl-UZ"/>
        </w:rPr>
        <w:t>axloq</w:t>
      </w:r>
      <w:r w:rsidR="00D6594E" w:rsidRPr="00307F87">
        <w:rPr>
          <w:color w:val="000000"/>
          <w:sz w:val="26"/>
          <w:szCs w:val="26"/>
          <w:lang w:val="uz-Cyrl-UZ"/>
        </w:rPr>
        <w:t xml:space="preserve"> </w:t>
      </w:r>
      <w:r w:rsidR="00073B5D" w:rsidRPr="00307F87">
        <w:rPr>
          <w:color w:val="000000"/>
          <w:sz w:val="26"/>
          <w:szCs w:val="26"/>
          <w:lang w:val="uz-Cyrl-UZ"/>
        </w:rPr>
        <w:t>komissiyasi</w:t>
      </w:r>
      <w:r w:rsidR="00D6594E" w:rsidRPr="00307F87">
        <w:rPr>
          <w:color w:val="000000"/>
          <w:sz w:val="26"/>
          <w:szCs w:val="26"/>
          <w:lang w:val="uz-Cyrl-UZ"/>
        </w:rPr>
        <w:t xml:space="preserve"> </w:t>
      </w:r>
      <w:r w:rsidR="00073B5D" w:rsidRPr="00307F87">
        <w:rPr>
          <w:color w:val="000000"/>
          <w:sz w:val="26"/>
          <w:szCs w:val="26"/>
          <w:lang w:val="uz-Cyrl-UZ"/>
        </w:rPr>
        <w:t>qarorlariga</w:t>
      </w:r>
      <w:r w:rsidR="00AF06A5" w:rsidRPr="00307F87">
        <w:rPr>
          <w:color w:val="000000"/>
          <w:sz w:val="26"/>
          <w:szCs w:val="26"/>
          <w:lang w:val="uz-Cyrl-UZ"/>
        </w:rPr>
        <w:t xml:space="preserve"> </w:t>
      </w:r>
      <w:r w:rsidR="00073B5D" w:rsidRPr="00307F87">
        <w:rPr>
          <w:color w:val="000000"/>
          <w:sz w:val="26"/>
          <w:szCs w:val="26"/>
          <w:lang w:val="uz-Cyrl-UZ"/>
        </w:rPr>
        <w:t>binoan</w:t>
      </w:r>
      <w:r w:rsidR="00AF06A5" w:rsidRPr="00307F87">
        <w:rPr>
          <w:color w:val="000000"/>
          <w:sz w:val="26"/>
          <w:szCs w:val="26"/>
          <w:lang w:val="uz-Cyrl-UZ"/>
        </w:rPr>
        <w:t xml:space="preserve"> </w:t>
      </w:r>
      <w:r w:rsidR="00073B5D" w:rsidRPr="00307F87">
        <w:rPr>
          <w:color w:val="000000"/>
          <w:sz w:val="26"/>
          <w:szCs w:val="26"/>
          <w:lang w:val="uz-Cyrl-UZ"/>
        </w:rPr>
        <w:t>TTA</w:t>
      </w:r>
      <w:r w:rsidR="00796E58" w:rsidRPr="00307F87">
        <w:rPr>
          <w:color w:val="000000"/>
          <w:sz w:val="26"/>
          <w:szCs w:val="26"/>
          <w:lang w:val="uz-Cyrl-UZ"/>
        </w:rPr>
        <w:t xml:space="preserve"> </w:t>
      </w:r>
      <w:r w:rsidR="005E0F29" w:rsidRPr="00307F87">
        <w:rPr>
          <w:color w:val="000000"/>
          <w:sz w:val="26"/>
          <w:szCs w:val="26"/>
          <w:lang w:val="uz-Cyrl-UZ"/>
        </w:rPr>
        <w:t>R</w:t>
      </w:r>
      <w:r w:rsidR="00073B5D" w:rsidRPr="00307F87">
        <w:rPr>
          <w:color w:val="000000"/>
          <w:sz w:val="26"/>
          <w:szCs w:val="26"/>
          <w:lang w:val="uz-Cyrl-UZ"/>
        </w:rPr>
        <w:t>ektori</w:t>
      </w:r>
      <w:r w:rsidR="00D6594E" w:rsidRPr="00307F87">
        <w:rPr>
          <w:color w:val="000000"/>
          <w:sz w:val="26"/>
          <w:szCs w:val="26"/>
          <w:lang w:val="uz-Cyrl-UZ"/>
        </w:rPr>
        <w:t xml:space="preserve"> </w:t>
      </w:r>
      <w:r w:rsidR="00073B5D" w:rsidRPr="00307F87">
        <w:rPr>
          <w:color w:val="000000"/>
          <w:sz w:val="26"/>
          <w:szCs w:val="26"/>
          <w:lang w:val="uz-Cyrl-UZ"/>
        </w:rPr>
        <w:t>buyruqi</w:t>
      </w:r>
      <w:r w:rsidR="00AF06A5" w:rsidRPr="00307F87">
        <w:rPr>
          <w:color w:val="000000"/>
          <w:sz w:val="26"/>
          <w:szCs w:val="26"/>
          <w:lang w:val="uz-Cyrl-UZ"/>
        </w:rPr>
        <w:t xml:space="preserve"> </w:t>
      </w:r>
      <w:r w:rsidR="00073B5D" w:rsidRPr="00307F87">
        <w:rPr>
          <w:color w:val="000000"/>
          <w:sz w:val="26"/>
          <w:szCs w:val="26"/>
          <w:lang w:val="uz-Cyrl-UZ"/>
        </w:rPr>
        <w:t>bilan</w:t>
      </w:r>
      <w:r w:rsidR="00AF06A5" w:rsidRPr="00307F87">
        <w:rPr>
          <w:color w:val="000000"/>
          <w:sz w:val="26"/>
          <w:szCs w:val="26"/>
          <w:lang w:val="uz-Cyrl-UZ"/>
        </w:rPr>
        <w:t xml:space="preserve"> </w:t>
      </w:r>
      <w:r w:rsidR="00073B5D" w:rsidRPr="00307F87">
        <w:rPr>
          <w:color w:val="000000"/>
          <w:sz w:val="26"/>
          <w:szCs w:val="26"/>
          <w:lang w:val="uz-Cyrl-UZ"/>
        </w:rPr>
        <w:t>amalga</w:t>
      </w:r>
      <w:r w:rsidR="00AF06A5" w:rsidRPr="00307F87">
        <w:rPr>
          <w:color w:val="000000"/>
          <w:sz w:val="26"/>
          <w:szCs w:val="26"/>
          <w:lang w:val="uz-Cyrl-UZ"/>
        </w:rPr>
        <w:t xml:space="preserve"> </w:t>
      </w:r>
      <w:r w:rsidR="00073B5D" w:rsidRPr="00307F87">
        <w:rPr>
          <w:color w:val="000000"/>
          <w:sz w:val="26"/>
          <w:szCs w:val="26"/>
          <w:lang w:val="uz-Cyrl-UZ"/>
        </w:rPr>
        <w:t>oshirilishi</w:t>
      </w:r>
      <w:r w:rsidR="00AF06A5" w:rsidRPr="00307F87">
        <w:rPr>
          <w:color w:val="000000"/>
          <w:sz w:val="26"/>
          <w:szCs w:val="26"/>
          <w:lang w:val="uz-Cyrl-UZ"/>
        </w:rPr>
        <w:t xml:space="preserve"> </w:t>
      </w:r>
      <w:r w:rsidR="00073B5D" w:rsidRPr="00307F87">
        <w:rPr>
          <w:color w:val="000000"/>
          <w:sz w:val="26"/>
          <w:szCs w:val="26"/>
          <w:lang w:val="uz-Cyrl-UZ"/>
        </w:rPr>
        <w:t>mumkin</w:t>
      </w:r>
      <w:r w:rsidR="00AF06A5" w:rsidRPr="00307F87">
        <w:rPr>
          <w:color w:val="000000"/>
          <w:sz w:val="26"/>
          <w:szCs w:val="26"/>
          <w:lang w:val="uz-Cyrl-UZ"/>
        </w:rPr>
        <w:t>.</w:t>
      </w:r>
    </w:p>
    <w:p w14:paraId="6A67A7B6" w14:textId="4CFCA538" w:rsidR="00AF06A5" w:rsidRPr="00307F87" w:rsidRDefault="0089529D"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22</w:t>
      </w:r>
      <w:r w:rsidR="00AF06A5" w:rsidRPr="00307F87">
        <w:rPr>
          <w:b/>
          <w:color w:val="000000"/>
          <w:sz w:val="26"/>
          <w:szCs w:val="26"/>
          <w:lang w:val="uz-Cyrl-UZ"/>
        </w:rPr>
        <w:t>.</w:t>
      </w:r>
      <w:r w:rsidR="00AF06A5" w:rsidRPr="00307F87">
        <w:rPr>
          <w:color w:val="000000"/>
          <w:sz w:val="26"/>
          <w:szCs w:val="26"/>
          <w:lang w:val="uz-Cyrl-UZ"/>
        </w:rPr>
        <w:t xml:space="preserve"> </w:t>
      </w:r>
      <w:r w:rsidR="00073B5D" w:rsidRPr="00307F87">
        <w:rPr>
          <w:color w:val="000000"/>
          <w:sz w:val="26"/>
          <w:szCs w:val="26"/>
          <w:lang w:val="uz-Cyrl-UZ"/>
        </w:rPr>
        <w:t>Talabalarning</w:t>
      </w:r>
      <w:r w:rsidR="00AF06A5" w:rsidRPr="00307F87">
        <w:rPr>
          <w:color w:val="000000"/>
          <w:sz w:val="26"/>
          <w:szCs w:val="26"/>
          <w:lang w:val="uz-Cyrl-UZ"/>
        </w:rPr>
        <w:t xml:space="preserve"> </w:t>
      </w:r>
      <w:r w:rsidR="00073B5D" w:rsidRPr="00307F87">
        <w:rPr>
          <w:color w:val="000000"/>
          <w:sz w:val="26"/>
          <w:szCs w:val="26"/>
          <w:lang w:val="uz-Cyrl-UZ"/>
        </w:rPr>
        <w:t>Sog‘liqni</w:t>
      </w:r>
      <w:r w:rsidR="00D6594E" w:rsidRPr="00307F87">
        <w:rPr>
          <w:color w:val="000000"/>
          <w:sz w:val="26"/>
          <w:szCs w:val="26"/>
          <w:lang w:val="uz-Cyrl-UZ"/>
        </w:rPr>
        <w:t xml:space="preserve"> </w:t>
      </w:r>
      <w:r w:rsidR="00073B5D" w:rsidRPr="00307F87">
        <w:rPr>
          <w:color w:val="000000"/>
          <w:sz w:val="26"/>
          <w:szCs w:val="26"/>
          <w:lang w:val="uz-Cyrl-UZ"/>
        </w:rPr>
        <w:t>saqlash</w:t>
      </w:r>
      <w:r w:rsidR="00D6594E" w:rsidRPr="00307F87">
        <w:rPr>
          <w:color w:val="000000"/>
          <w:sz w:val="26"/>
          <w:szCs w:val="26"/>
          <w:lang w:val="uz-Cyrl-UZ"/>
        </w:rPr>
        <w:t xml:space="preserve"> </w:t>
      </w:r>
      <w:r w:rsidR="00073B5D" w:rsidRPr="00307F87">
        <w:rPr>
          <w:color w:val="000000"/>
          <w:sz w:val="26"/>
          <w:szCs w:val="26"/>
          <w:lang w:val="uz-Cyrl-UZ"/>
        </w:rPr>
        <w:t>vaziri</w:t>
      </w:r>
      <w:r w:rsidR="00D6594E" w:rsidRPr="00307F87">
        <w:rPr>
          <w:color w:val="000000"/>
          <w:sz w:val="26"/>
          <w:szCs w:val="26"/>
          <w:lang w:val="uz-Cyrl-UZ"/>
        </w:rPr>
        <w:t xml:space="preserve"> </w:t>
      </w:r>
      <w:r w:rsidR="00073B5D" w:rsidRPr="00307F87">
        <w:rPr>
          <w:color w:val="000000"/>
          <w:sz w:val="26"/>
          <w:szCs w:val="26"/>
          <w:lang w:val="uz-Cyrl-UZ"/>
        </w:rPr>
        <w:t>va</w:t>
      </w:r>
      <w:r w:rsidR="00D6594E" w:rsidRPr="00307F87">
        <w:rPr>
          <w:color w:val="000000"/>
          <w:sz w:val="26"/>
          <w:szCs w:val="26"/>
          <w:lang w:val="uz-Cyrl-UZ"/>
        </w:rPr>
        <w:t xml:space="preserve"> </w:t>
      </w:r>
      <w:r w:rsidR="00073B5D" w:rsidRPr="00307F87">
        <w:rPr>
          <w:color w:val="000000"/>
          <w:sz w:val="26"/>
          <w:szCs w:val="26"/>
          <w:lang w:val="uz-Cyrl-UZ"/>
        </w:rPr>
        <w:t>nomli</w:t>
      </w:r>
      <w:r w:rsidR="00D6594E" w:rsidRPr="00307F87">
        <w:rPr>
          <w:color w:val="000000"/>
          <w:sz w:val="26"/>
          <w:szCs w:val="26"/>
          <w:lang w:val="uz-Cyrl-UZ"/>
        </w:rPr>
        <w:t xml:space="preserve"> </w:t>
      </w:r>
      <w:r w:rsidR="00073B5D" w:rsidRPr="00307F87">
        <w:rPr>
          <w:color w:val="000000"/>
          <w:sz w:val="26"/>
          <w:szCs w:val="26"/>
          <w:lang w:val="uz-Cyrl-UZ"/>
        </w:rPr>
        <w:t>stipendiyalarni</w:t>
      </w:r>
      <w:r w:rsidR="00AF06A5" w:rsidRPr="00307F87">
        <w:rPr>
          <w:color w:val="000000"/>
          <w:sz w:val="26"/>
          <w:szCs w:val="26"/>
          <w:lang w:val="uz-Cyrl-UZ"/>
        </w:rPr>
        <w:t xml:space="preserve"> </w:t>
      </w:r>
      <w:r w:rsidR="00073B5D" w:rsidRPr="00307F87">
        <w:rPr>
          <w:color w:val="000000"/>
          <w:sz w:val="26"/>
          <w:szCs w:val="26"/>
          <w:lang w:val="uz-Cyrl-UZ"/>
        </w:rPr>
        <w:t>tayinlash</w:t>
      </w:r>
      <w:r w:rsidR="00AF06A5" w:rsidRPr="00307F87">
        <w:rPr>
          <w:color w:val="000000"/>
          <w:sz w:val="26"/>
          <w:szCs w:val="26"/>
          <w:lang w:val="uz-Cyrl-UZ"/>
        </w:rPr>
        <w:t xml:space="preserve"> </w:t>
      </w:r>
      <w:r w:rsidR="00307F87" w:rsidRPr="00307F87">
        <w:rPr>
          <w:color w:val="000000"/>
          <w:sz w:val="26"/>
          <w:szCs w:val="26"/>
          <w:lang w:val="uz-Cyrl-UZ"/>
        </w:rPr>
        <w:t>hamda</w:t>
      </w:r>
      <w:r w:rsidR="005E0F29" w:rsidRPr="00307F87">
        <w:rPr>
          <w:color w:val="000000"/>
          <w:sz w:val="26"/>
          <w:szCs w:val="26"/>
          <w:lang w:val="uz-Cyrl-UZ"/>
        </w:rPr>
        <w:t xml:space="preserve"> </w:t>
      </w:r>
      <w:r w:rsidR="00307F87" w:rsidRPr="00307F87">
        <w:rPr>
          <w:color w:val="000000"/>
          <w:sz w:val="26"/>
          <w:szCs w:val="26"/>
          <w:lang w:val="uz-Cyrl-UZ"/>
        </w:rPr>
        <w:t>turli</w:t>
      </w:r>
      <w:r w:rsidR="005E0F29" w:rsidRPr="00307F87">
        <w:rPr>
          <w:color w:val="000000"/>
          <w:sz w:val="26"/>
          <w:szCs w:val="26"/>
          <w:lang w:val="uz-Cyrl-UZ"/>
        </w:rPr>
        <w:t xml:space="preserve"> </w:t>
      </w:r>
      <w:r w:rsidR="00307F87" w:rsidRPr="00307F87">
        <w:rPr>
          <w:color w:val="000000"/>
          <w:sz w:val="26"/>
          <w:szCs w:val="26"/>
          <w:lang w:val="uz-Cyrl-UZ"/>
        </w:rPr>
        <w:t>nominatsiyalar</w:t>
      </w:r>
      <w:r w:rsidR="005E0F29" w:rsidRPr="00307F87">
        <w:rPr>
          <w:color w:val="000000"/>
          <w:sz w:val="26"/>
          <w:szCs w:val="26"/>
          <w:lang w:val="uz-Cyrl-UZ"/>
        </w:rPr>
        <w:t xml:space="preserve"> </w:t>
      </w:r>
      <w:r w:rsidR="00307F87" w:rsidRPr="00307F87">
        <w:rPr>
          <w:color w:val="000000"/>
          <w:sz w:val="26"/>
          <w:szCs w:val="26"/>
          <w:lang w:val="uz-Cyrl-UZ"/>
        </w:rPr>
        <w:t>bo‘yicha</w:t>
      </w:r>
      <w:r w:rsidR="005E0F29" w:rsidRPr="00307F87">
        <w:rPr>
          <w:color w:val="000000"/>
          <w:sz w:val="26"/>
          <w:szCs w:val="26"/>
          <w:lang w:val="uz-Cyrl-UZ"/>
        </w:rPr>
        <w:t xml:space="preserve"> </w:t>
      </w:r>
      <w:r w:rsidR="00307F87" w:rsidRPr="00307F87">
        <w:rPr>
          <w:color w:val="000000"/>
          <w:sz w:val="26"/>
          <w:szCs w:val="26"/>
          <w:lang w:val="uz-Cyrl-UZ"/>
        </w:rPr>
        <w:t>ishtirok</w:t>
      </w:r>
      <w:r w:rsidR="005E0F29" w:rsidRPr="00307F87">
        <w:rPr>
          <w:color w:val="000000"/>
          <w:sz w:val="26"/>
          <w:szCs w:val="26"/>
          <w:lang w:val="uz-Cyrl-UZ"/>
        </w:rPr>
        <w:t xml:space="preserve"> </w:t>
      </w:r>
      <w:r w:rsidR="00307F87" w:rsidRPr="00307F87">
        <w:rPr>
          <w:color w:val="000000"/>
          <w:sz w:val="26"/>
          <w:szCs w:val="26"/>
          <w:lang w:val="uz-Cyrl-UZ"/>
        </w:rPr>
        <w:t>etish</w:t>
      </w:r>
      <w:r w:rsidR="005E0F29" w:rsidRPr="00307F87">
        <w:rPr>
          <w:color w:val="000000"/>
          <w:sz w:val="26"/>
          <w:szCs w:val="26"/>
          <w:lang w:val="uz-Cyrl-UZ"/>
        </w:rPr>
        <w:t xml:space="preserve"> </w:t>
      </w:r>
      <w:r w:rsidR="00307F87" w:rsidRPr="00307F87">
        <w:rPr>
          <w:color w:val="000000"/>
          <w:sz w:val="26"/>
          <w:szCs w:val="26"/>
          <w:lang w:val="uz-Cyrl-UZ"/>
        </w:rPr>
        <w:t>to‘g‘risidagi</w:t>
      </w:r>
      <w:r w:rsidR="005E0F29" w:rsidRPr="00307F87">
        <w:rPr>
          <w:color w:val="000000"/>
          <w:sz w:val="26"/>
          <w:szCs w:val="26"/>
          <w:lang w:val="uz-Cyrl-UZ"/>
        </w:rPr>
        <w:t xml:space="preserve"> </w:t>
      </w:r>
      <w:r w:rsidR="00073B5D" w:rsidRPr="00307F87">
        <w:rPr>
          <w:color w:val="000000"/>
          <w:sz w:val="26"/>
          <w:szCs w:val="26"/>
          <w:lang w:val="uz-Cyrl-UZ"/>
        </w:rPr>
        <w:t>ariza</w:t>
      </w:r>
      <w:r w:rsidR="00AF06A5" w:rsidRPr="00307F87">
        <w:rPr>
          <w:color w:val="000000"/>
          <w:sz w:val="26"/>
          <w:szCs w:val="26"/>
          <w:lang w:val="uz-Cyrl-UZ"/>
        </w:rPr>
        <w:t xml:space="preserve"> </w:t>
      </w:r>
      <w:r w:rsidR="00073B5D" w:rsidRPr="00307F87">
        <w:rPr>
          <w:color w:val="000000"/>
          <w:sz w:val="26"/>
          <w:szCs w:val="26"/>
          <w:lang w:val="uz-Cyrl-UZ"/>
        </w:rPr>
        <w:t>va</w:t>
      </w:r>
      <w:r w:rsidR="00AF06A5" w:rsidRPr="00307F87">
        <w:rPr>
          <w:color w:val="000000"/>
          <w:sz w:val="26"/>
          <w:szCs w:val="26"/>
          <w:lang w:val="uz-Cyrl-UZ"/>
        </w:rPr>
        <w:t xml:space="preserve"> </w:t>
      </w:r>
      <w:r w:rsidR="00073B5D" w:rsidRPr="00307F87">
        <w:rPr>
          <w:color w:val="000000"/>
          <w:sz w:val="26"/>
          <w:szCs w:val="26"/>
          <w:lang w:val="uz-Cyrl-UZ"/>
        </w:rPr>
        <w:t>shikoyatlari</w:t>
      </w:r>
      <w:r w:rsidR="00AF06A5" w:rsidRPr="00307F87">
        <w:rPr>
          <w:color w:val="000000"/>
          <w:sz w:val="26"/>
          <w:szCs w:val="26"/>
          <w:lang w:val="uz-Cyrl-UZ"/>
        </w:rPr>
        <w:t xml:space="preserve"> </w:t>
      </w:r>
      <w:r w:rsidR="00073B5D" w:rsidRPr="00307F87">
        <w:rPr>
          <w:color w:val="000000"/>
          <w:sz w:val="26"/>
          <w:szCs w:val="26"/>
          <w:lang w:val="uz-Cyrl-UZ"/>
        </w:rPr>
        <w:t>qonunchilik</w:t>
      </w:r>
      <w:r w:rsidR="00AF06A5" w:rsidRPr="00307F87">
        <w:rPr>
          <w:color w:val="000000"/>
          <w:sz w:val="26"/>
          <w:szCs w:val="26"/>
          <w:lang w:val="uz-Cyrl-UZ"/>
        </w:rPr>
        <w:t xml:space="preserve"> </w:t>
      </w:r>
      <w:r w:rsidR="00073B5D" w:rsidRPr="00307F87">
        <w:rPr>
          <w:color w:val="000000"/>
          <w:sz w:val="26"/>
          <w:szCs w:val="26"/>
          <w:lang w:val="uz-Cyrl-UZ"/>
        </w:rPr>
        <w:t>hujjatlarida</w:t>
      </w:r>
      <w:r w:rsidR="00AF06A5" w:rsidRPr="00307F87">
        <w:rPr>
          <w:color w:val="000000"/>
          <w:sz w:val="26"/>
          <w:szCs w:val="26"/>
          <w:lang w:val="uz-Cyrl-UZ"/>
        </w:rPr>
        <w:t xml:space="preserve"> </w:t>
      </w:r>
      <w:r w:rsidR="00073B5D" w:rsidRPr="00307F87">
        <w:rPr>
          <w:color w:val="000000"/>
          <w:sz w:val="26"/>
          <w:szCs w:val="26"/>
          <w:lang w:val="uz-Cyrl-UZ"/>
        </w:rPr>
        <w:t>belgilangan</w:t>
      </w:r>
      <w:r w:rsidR="00AF06A5" w:rsidRPr="00307F87">
        <w:rPr>
          <w:color w:val="000000"/>
          <w:sz w:val="26"/>
          <w:szCs w:val="26"/>
          <w:lang w:val="uz-Cyrl-UZ"/>
        </w:rPr>
        <w:t xml:space="preserve"> </w:t>
      </w:r>
      <w:r w:rsidR="00073B5D" w:rsidRPr="00307F87">
        <w:rPr>
          <w:color w:val="000000"/>
          <w:sz w:val="26"/>
          <w:szCs w:val="26"/>
          <w:lang w:val="uz-Cyrl-UZ"/>
        </w:rPr>
        <w:t>tartibda</w:t>
      </w:r>
      <w:r w:rsidR="00AF06A5" w:rsidRPr="00307F87">
        <w:rPr>
          <w:color w:val="000000"/>
          <w:sz w:val="26"/>
          <w:szCs w:val="26"/>
          <w:lang w:val="uz-Cyrl-UZ"/>
        </w:rPr>
        <w:t xml:space="preserve"> </w:t>
      </w:r>
      <w:r w:rsidR="00073B5D" w:rsidRPr="00307F87">
        <w:rPr>
          <w:color w:val="000000"/>
          <w:sz w:val="26"/>
          <w:szCs w:val="26"/>
          <w:lang w:val="uz-Cyrl-UZ"/>
        </w:rPr>
        <w:t>ko‘rib</w:t>
      </w:r>
      <w:r w:rsidR="00AF06A5" w:rsidRPr="00307F87">
        <w:rPr>
          <w:color w:val="000000"/>
          <w:sz w:val="26"/>
          <w:szCs w:val="26"/>
          <w:lang w:val="uz-Cyrl-UZ"/>
        </w:rPr>
        <w:t xml:space="preserve"> </w:t>
      </w:r>
      <w:r w:rsidR="00073B5D" w:rsidRPr="00307F87">
        <w:rPr>
          <w:color w:val="000000"/>
          <w:sz w:val="26"/>
          <w:szCs w:val="26"/>
          <w:lang w:val="uz-Cyrl-UZ"/>
        </w:rPr>
        <w:t>chiqiladi</w:t>
      </w:r>
      <w:r w:rsidR="00AF06A5" w:rsidRPr="00307F87">
        <w:rPr>
          <w:color w:val="000000"/>
          <w:sz w:val="26"/>
          <w:szCs w:val="26"/>
          <w:lang w:val="uz-Cyrl-UZ"/>
        </w:rPr>
        <w:t>.</w:t>
      </w:r>
    </w:p>
    <w:p w14:paraId="2599D586" w14:textId="311417D3" w:rsidR="00AF06A5" w:rsidRPr="00307F87" w:rsidRDefault="00FB3F2F"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2</w:t>
      </w:r>
      <w:r w:rsidR="0089529D" w:rsidRPr="00307F87">
        <w:rPr>
          <w:b/>
          <w:color w:val="000000"/>
          <w:sz w:val="26"/>
          <w:szCs w:val="26"/>
          <w:lang w:val="uz-Cyrl-UZ"/>
        </w:rPr>
        <w:t>3</w:t>
      </w:r>
      <w:r w:rsidR="00AF06A5" w:rsidRPr="00307F87">
        <w:rPr>
          <w:b/>
          <w:color w:val="000000"/>
          <w:sz w:val="26"/>
          <w:szCs w:val="26"/>
          <w:lang w:val="uz-Cyrl-UZ"/>
        </w:rPr>
        <w:t>.</w:t>
      </w:r>
      <w:r w:rsidR="00AF06A5" w:rsidRPr="00307F87">
        <w:rPr>
          <w:color w:val="000000"/>
          <w:sz w:val="26"/>
          <w:szCs w:val="26"/>
          <w:lang w:val="uz-Cyrl-UZ"/>
        </w:rPr>
        <w:t xml:space="preserve"> </w:t>
      </w:r>
      <w:r w:rsidR="00073B5D" w:rsidRPr="00307F87">
        <w:rPr>
          <w:color w:val="000000"/>
          <w:sz w:val="26"/>
          <w:szCs w:val="26"/>
          <w:lang w:val="uz-Cyrl-UZ"/>
        </w:rPr>
        <w:t>Mazkur</w:t>
      </w:r>
      <w:r w:rsidR="00AF06A5" w:rsidRPr="00307F87">
        <w:rPr>
          <w:color w:val="000000"/>
          <w:sz w:val="26"/>
          <w:szCs w:val="26"/>
          <w:lang w:val="uz-Cyrl-UZ"/>
        </w:rPr>
        <w:t xml:space="preserve"> </w:t>
      </w:r>
      <w:r w:rsidR="00073B5D" w:rsidRPr="00307F87">
        <w:rPr>
          <w:color w:val="000000"/>
          <w:sz w:val="26"/>
          <w:szCs w:val="26"/>
          <w:lang w:val="uz-Cyrl-UZ"/>
        </w:rPr>
        <w:t>Nizom</w:t>
      </w:r>
      <w:r w:rsidR="00AF06A5" w:rsidRPr="00307F87">
        <w:rPr>
          <w:color w:val="000000"/>
          <w:sz w:val="26"/>
          <w:szCs w:val="26"/>
          <w:lang w:val="uz-Cyrl-UZ"/>
        </w:rPr>
        <w:t xml:space="preserve"> </w:t>
      </w:r>
      <w:r w:rsidR="00073B5D" w:rsidRPr="00307F87">
        <w:rPr>
          <w:color w:val="000000"/>
          <w:sz w:val="26"/>
          <w:szCs w:val="26"/>
          <w:lang w:val="uz-Cyrl-UZ"/>
        </w:rPr>
        <w:t>talablarining</w:t>
      </w:r>
      <w:r w:rsidR="00AF06A5" w:rsidRPr="00307F87">
        <w:rPr>
          <w:color w:val="000000"/>
          <w:sz w:val="26"/>
          <w:szCs w:val="26"/>
          <w:lang w:val="uz-Cyrl-UZ"/>
        </w:rPr>
        <w:t xml:space="preserve"> </w:t>
      </w:r>
      <w:r w:rsidR="00073B5D" w:rsidRPr="00307F87">
        <w:rPr>
          <w:color w:val="000000"/>
          <w:sz w:val="26"/>
          <w:szCs w:val="26"/>
          <w:lang w:val="uz-Cyrl-UZ"/>
        </w:rPr>
        <w:t>buzilishida</w:t>
      </w:r>
      <w:r w:rsidR="00AF06A5" w:rsidRPr="00307F87">
        <w:rPr>
          <w:color w:val="000000"/>
          <w:sz w:val="26"/>
          <w:szCs w:val="26"/>
          <w:lang w:val="uz-Cyrl-UZ"/>
        </w:rPr>
        <w:t xml:space="preserve"> </w:t>
      </w:r>
      <w:r w:rsidR="00073B5D" w:rsidRPr="00307F87">
        <w:rPr>
          <w:color w:val="000000"/>
          <w:sz w:val="26"/>
          <w:szCs w:val="26"/>
          <w:lang w:val="uz-Cyrl-UZ"/>
        </w:rPr>
        <w:t>aybdor</w:t>
      </w:r>
      <w:r w:rsidR="00AF06A5" w:rsidRPr="00307F87">
        <w:rPr>
          <w:color w:val="000000"/>
          <w:sz w:val="26"/>
          <w:szCs w:val="26"/>
          <w:lang w:val="uz-Cyrl-UZ"/>
        </w:rPr>
        <w:t xml:space="preserve"> </w:t>
      </w:r>
      <w:r w:rsidR="00073B5D" w:rsidRPr="00307F87">
        <w:rPr>
          <w:color w:val="000000"/>
          <w:sz w:val="26"/>
          <w:szCs w:val="26"/>
          <w:lang w:val="uz-Cyrl-UZ"/>
        </w:rPr>
        <w:t>bo‘lgan</w:t>
      </w:r>
      <w:r w:rsidR="00AF06A5" w:rsidRPr="00307F87">
        <w:rPr>
          <w:color w:val="000000"/>
          <w:sz w:val="26"/>
          <w:szCs w:val="26"/>
          <w:lang w:val="uz-Cyrl-UZ"/>
        </w:rPr>
        <w:t xml:space="preserve"> </w:t>
      </w:r>
      <w:r w:rsidR="00201815">
        <w:rPr>
          <w:color w:val="000000"/>
          <w:sz w:val="26"/>
          <w:szCs w:val="26"/>
          <w:lang w:val="uz-Cyrl-UZ"/>
        </w:rPr>
        <w:t>xodimlar</w:t>
      </w:r>
      <w:r w:rsidR="00AF06A5" w:rsidRPr="00307F87">
        <w:rPr>
          <w:color w:val="000000"/>
          <w:sz w:val="26"/>
          <w:szCs w:val="26"/>
          <w:lang w:val="uz-Cyrl-UZ"/>
        </w:rPr>
        <w:t xml:space="preserve"> </w:t>
      </w:r>
      <w:r w:rsidR="00D40A92">
        <w:rPr>
          <w:color w:val="000000"/>
          <w:sz w:val="26"/>
          <w:szCs w:val="26"/>
          <w:lang w:val="uz-Cyrl-UZ"/>
        </w:rPr>
        <w:br/>
      </w:r>
      <w:r w:rsidR="00073B5D" w:rsidRPr="00307F87">
        <w:rPr>
          <w:color w:val="000000"/>
          <w:sz w:val="26"/>
          <w:szCs w:val="26"/>
          <w:lang w:val="uz-Cyrl-UZ"/>
        </w:rPr>
        <w:t>TTA</w:t>
      </w:r>
      <w:r w:rsidR="00D6594E" w:rsidRPr="00307F87">
        <w:rPr>
          <w:color w:val="000000"/>
          <w:sz w:val="26"/>
          <w:szCs w:val="26"/>
          <w:lang w:val="uz-Cyrl-UZ"/>
        </w:rPr>
        <w:t xml:space="preserve"> </w:t>
      </w:r>
      <w:r w:rsidR="00307F87" w:rsidRPr="00307F87">
        <w:rPr>
          <w:color w:val="000000"/>
          <w:sz w:val="26"/>
          <w:szCs w:val="26"/>
          <w:lang w:val="uz-Cyrl-UZ"/>
        </w:rPr>
        <w:t>I</w:t>
      </w:r>
      <w:r w:rsidR="00073B5D" w:rsidRPr="00307F87">
        <w:rPr>
          <w:color w:val="000000"/>
          <w:sz w:val="26"/>
          <w:szCs w:val="26"/>
          <w:lang w:val="uz-Cyrl-UZ"/>
        </w:rPr>
        <w:t>chki</w:t>
      </w:r>
      <w:r w:rsidR="00D6594E" w:rsidRPr="00307F87">
        <w:rPr>
          <w:color w:val="000000"/>
          <w:sz w:val="26"/>
          <w:szCs w:val="26"/>
          <w:lang w:val="uz-Cyrl-UZ"/>
        </w:rPr>
        <w:t xml:space="preserve"> </w:t>
      </w:r>
      <w:r w:rsidR="00073B5D" w:rsidRPr="00307F87">
        <w:rPr>
          <w:color w:val="000000"/>
          <w:sz w:val="26"/>
          <w:szCs w:val="26"/>
          <w:lang w:val="uz-Cyrl-UZ"/>
        </w:rPr>
        <w:t>tartib</w:t>
      </w:r>
      <w:r w:rsidR="00D6594E" w:rsidRPr="00307F87">
        <w:rPr>
          <w:color w:val="000000"/>
          <w:sz w:val="26"/>
          <w:szCs w:val="26"/>
          <w:lang w:val="uz-Cyrl-UZ"/>
        </w:rPr>
        <w:t xml:space="preserve"> </w:t>
      </w:r>
      <w:r w:rsidR="00073B5D" w:rsidRPr="00307F87">
        <w:rPr>
          <w:color w:val="000000"/>
          <w:sz w:val="26"/>
          <w:szCs w:val="26"/>
          <w:lang w:val="uz-Cyrl-UZ"/>
        </w:rPr>
        <w:t>qoidalariga</w:t>
      </w:r>
      <w:r w:rsidR="00D6594E" w:rsidRPr="00307F87">
        <w:rPr>
          <w:color w:val="000000"/>
          <w:sz w:val="26"/>
          <w:szCs w:val="26"/>
          <w:lang w:val="uz-Cyrl-UZ"/>
        </w:rPr>
        <w:t xml:space="preserve"> </w:t>
      </w:r>
      <w:r w:rsidR="00073B5D" w:rsidRPr="00307F87">
        <w:rPr>
          <w:color w:val="000000"/>
          <w:sz w:val="26"/>
          <w:szCs w:val="26"/>
          <w:lang w:val="uz-Cyrl-UZ"/>
        </w:rPr>
        <w:t>muvofiq</w:t>
      </w:r>
      <w:r w:rsidR="00AF06A5" w:rsidRPr="00307F87">
        <w:rPr>
          <w:color w:val="000000"/>
          <w:sz w:val="26"/>
          <w:szCs w:val="26"/>
          <w:lang w:val="uz-Cyrl-UZ"/>
        </w:rPr>
        <w:t xml:space="preserve"> </w:t>
      </w:r>
      <w:r w:rsidR="00073B5D" w:rsidRPr="00307F87">
        <w:rPr>
          <w:color w:val="000000"/>
          <w:sz w:val="26"/>
          <w:szCs w:val="26"/>
          <w:lang w:val="uz-Cyrl-UZ"/>
        </w:rPr>
        <w:t>javobgarlikka</w:t>
      </w:r>
      <w:r w:rsidR="00D6594E" w:rsidRPr="00307F87">
        <w:rPr>
          <w:color w:val="000000"/>
          <w:sz w:val="26"/>
          <w:szCs w:val="26"/>
          <w:lang w:val="uz-Cyrl-UZ"/>
        </w:rPr>
        <w:t xml:space="preserve"> </w:t>
      </w:r>
      <w:r w:rsidR="00073B5D" w:rsidRPr="00307F87">
        <w:rPr>
          <w:color w:val="000000"/>
          <w:sz w:val="26"/>
          <w:szCs w:val="26"/>
          <w:lang w:val="uz-Cyrl-UZ"/>
        </w:rPr>
        <w:t>tortiladilar</w:t>
      </w:r>
      <w:r w:rsidR="00AF06A5" w:rsidRPr="00307F87">
        <w:rPr>
          <w:color w:val="000000"/>
          <w:sz w:val="26"/>
          <w:szCs w:val="26"/>
          <w:lang w:val="uz-Cyrl-UZ"/>
        </w:rPr>
        <w:t>.</w:t>
      </w:r>
    </w:p>
    <w:p w14:paraId="4E35E1CF" w14:textId="77777777" w:rsidR="00D44892" w:rsidRPr="00307F87" w:rsidRDefault="00D44892" w:rsidP="00307F87">
      <w:pPr>
        <w:spacing w:line="245" w:lineRule="auto"/>
        <w:jc w:val="both"/>
        <w:rPr>
          <w:sz w:val="26"/>
          <w:szCs w:val="26"/>
          <w:lang w:val="uz-Cyrl-UZ"/>
        </w:rPr>
      </w:pPr>
    </w:p>
    <w:p w14:paraId="0A88E88F" w14:textId="77777777" w:rsidR="00D44892" w:rsidRPr="00307F87" w:rsidRDefault="00D44892" w:rsidP="00307F87">
      <w:pPr>
        <w:spacing w:line="245" w:lineRule="auto"/>
        <w:jc w:val="both"/>
        <w:rPr>
          <w:sz w:val="26"/>
          <w:szCs w:val="26"/>
          <w:lang w:val="uz-Cyrl-UZ"/>
        </w:rPr>
      </w:pPr>
    </w:p>
    <w:p w14:paraId="7A1AD627" w14:textId="77777777" w:rsidR="00D44892" w:rsidRPr="0089529D" w:rsidRDefault="00D44892" w:rsidP="00D44892">
      <w:pPr>
        <w:jc w:val="both"/>
        <w:rPr>
          <w:sz w:val="28"/>
          <w:szCs w:val="28"/>
          <w:lang w:val="uz-Cyrl-UZ"/>
        </w:rPr>
      </w:pPr>
    </w:p>
    <w:p w14:paraId="72A7FA19" w14:textId="056AE0C8" w:rsidR="003A0D09" w:rsidRPr="00621097" w:rsidRDefault="003A0D09" w:rsidP="00701D55">
      <w:pPr>
        <w:jc w:val="both"/>
        <w:rPr>
          <w:sz w:val="28"/>
          <w:szCs w:val="28"/>
          <w:lang w:val="uz-Cyrl-UZ"/>
        </w:rPr>
      </w:pPr>
    </w:p>
    <w:p w14:paraId="2F166FDE" w14:textId="703E02D7" w:rsidR="00621097" w:rsidRDefault="00621097" w:rsidP="00701D55">
      <w:pPr>
        <w:jc w:val="both"/>
        <w:rPr>
          <w:i/>
          <w:sz w:val="28"/>
          <w:szCs w:val="28"/>
          <w:lang w:val="uz-Cyrl-UZ"/>
        </w:rPr>
      </w:pPr>
    </w:p>
    <w:p w14:paraId="15FFD610" w14:textId="12C3E348" w:rsidR="00796E58" w:rsidRDefault="00796E58" w:rsidP="00701D55">
      <w:pPr>
        <w:jc w:val="both"/>
        <w:rPr>
          <w:i/>
          <w:sz w:val="28"/>
          <w:szCs w:val="28"/>
          <w:lang w:val="uz-Cyrl-UZ"/>
        </w:rPr>
      </w:pPr>
    </w:p>
    <w:p w14:paraId="7FF2EEDC" w14:textId="25C2667C" w:rsidR="00796E58" w:rsidRDefault="00796E58" w:rsidP="00701D55">
      <w:pPr>
        <w:jc w:val="both"/>
        <w:rPr>
          <w:i/>
          <w:sz w:val="28"/>
          <w:szCs w:val="28"/>
          <w:lang w:val="uz-Cyrl-UZ"/>
        </w:rPr>
      </w:pPr>
    </w:p>
    <w:p w14:paraId="2DE26090" w14:textId="609F5305" w:rsidR="00796E58" w:rsidRDefault="00796E58" w:rsidP="00701D55">
      <w:pPr>
        <w:jc w:val="both"/>
        <w:rPr>
          <w:i/>
          <w:sz w:val="28"/>
          <w:szCs w:val="28"/>
          <w:lang w:val="uz-Cyrl-UZ"/>
        </w:rPr>
      </w:pPr>
    </w:p>
    <w:p w14:paraId="5B40D76F" w14:textId="61959763" w:rsidR="00796E58" w:rsidRDefault="00796E58" w:rsidP="00701D55">
      <w:pPr>
        <w:jc w:val="both"/>
        <w:rPr>
          <w:i/>
          <w:sz w:val="28"/>
          <w:szCs w:val="28"/>
          <w:lang w:val="uz-Cyrl-UZ"/>
        </w:rPr>
      </w:pPr>
    </w:p>
    <w:p w14:paraId="42DD978B" w14:textId="4A0B7C86" w:rsidR="00796E58" w:rsidRDefault="00796E58" w:rsidP="00701D55">
      <w:pPr>
        <w:jc w:val="both"/>
        <w:rPr>
          <w:i/>
          <w:sz w:val="28"/>
          <w:szCs w:val="28"/>
          <w:lang w:val="uz-Cyrl-UZ"/>
        </w:rPr>
      </w:pPr>
    </w:p>
    <w:p w14:paraId="6A1DDADA" w14:textId="77777777" w:rsidR="00BD1D0B" w:rsidRDefault="00BD1D0B" w:rsidP="00D6594E">
      <w:pPr>
        <w:ind w:left="4956" w:firstLine="708"/>
        <w:rPr>
          <w:lang w:val="uz-Cyrl-UZ"/>
        </w:rPr>
      </w:pPr>
    </w:p>
    <w:p w14:paraId="17551AF0" w14:textId="1F005086" w:rsidR="00652351" w:rsidRDefault="00073B5D" w:rsidP="00D6594E">
      <w:pPr>
        <w:ind w:left="4956" w:firstLine="708"/>
        <w:rPr>
          <w:lang w:val="uz-Cyrl-UZ"/>
        </w:rPr>
      </w:pPr>
      <w:r>
        <w:rPr>
          <w:lang w:val="uz-Cyrl-UZ"/>
        </w:rPr>
        <w:lastRenderedPageBreak/>
        <w:t>Toshkent</w:t>
      </w:r>
      <w:r w:rsidR="00652351">
        <w:rPr>
          <w:lang w:val="uz-Cyrl-UZ"/>
        </w:rPr>
        <w:t xml:space="preserve"> </w:t>
      </w:r>
      <w:r>
        <w:rPr>
          <w:lang w:val="uz-Cyrl-UZ"/>
        </w:rPr>
        <w:t>tibbiyot</w:t>
      </w:r>
      <w:r w:rsidR="00652351">
        <w:rPr>
          <w:lang w:val="uz-Cyrl-UZ"/>
        </w:rPr>
        <w:t xml:space="preserve"> </w:t>
      </w:r>
      <w:r>
        <w:rPr>
          <w:lang w:val="uz-Cyrl-UZ"/>
        </w:rPr>
        <w:t>akademiyasining</w:t>
      </w:r>
      <w:r w:rsidR="00652351">
        <w:rPr>
          <w:lang w:val="uz-Cyrl-UZ"/>
        </w:rPr>
        <w:t xml:space="preserve"> </w:t>
      </w:r>
    </w:p>
    <w:p w14:paraId="36F72BA6" w14:textId="2A8AF506" w:rsidR="00652351" w:rsidRDefault="00652351" w:rsidP="00652351">
      <w:pPr>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6594E">
        <w:rPr>
          <w:lang w:val="uz-Cyrl-UZ"/>
        </w:rPr>
        <w:tab/>
      </w:r>
      <w:r>
        <w:rPr>
          <w:lang w:val="uz-Cyrl-UZ"/>
        </w:rPr>
        <w:t>2022</w:t>
      </w:r>
      <w:r w:rsidR="00187B97">
        <w:rPr>
          <w:lang w:val="uz-Cyrl-UZ"/>
        </w:rPr>
        <w:t>-</w:t>
      </w:r>
      <w:r w:rsidR="00073B5D">
        <w:rPr>
          <w:lang w:val="uz-Cyrl-UZ"/>
        </w:rPr>
        <w:t>yil</w:t>
      </w:r>
      <w:r>
        <w:rPr>
          <w:lang w:val="uz-Cyrl-UZ"/>
        </w:rPr>
        <w:t xml:space="preserve"> “____”</w:t>
      </w:r>
      <w:r w:rsidR="00187B97">
        <w:rPr>
          <w:lang w:val="uz-Cyrl-UZ"/>
        </w:rPr>
        <w:t>-</w:t>
      </w:r>
      <w:r>
        <w:rPr>
          <w:lang w:val="uz-Cyrl-UZ"/>
        </w:rPr>
        <w:t>_______</w:t>
      </w:r>
      <w:r w:rsidR="00073B5D">
        <w:rPr>
          <w:lang w:val="uz-Cyrl-UZ"/>
        </w:rPr>
        <w:t>dagi</w:t>
      </w:r>
      <w:r>
        <w:rPr>
          <w:lang w:val="uz-Cyrl-UZ"/>
        </w:rPr>
        <w:t xml:space="preserve"> </w:t>
      </w:r>
    </w:p>
    <w:p w14:paraId="43525D91" w14:textId="62CD096C" w:rsidR="00652351" w:rsidRDefault="00652351" w:rsidP="00D6594E">
      <w:pPr>
        <w:ind w:left="4956" w:firstLine="708"/>
        <w:rPr>
          <w:i/>
          <w:lang w:val="uz-Cyrl-UZ"/>
        </w:rPr>
      </w:pPr>
      <w:r>
        <w:rPr>
          <w:lang w:val="uz-Cyrl-UZ"/>
        </w:rPr>
        <w:t>№_______-</w:t>
      </w:r>
      <w:r w:rsidR="00073B5D">
        <w:rPr>
          <w:lang w:val="uz-Cyrl-UZ"/>
        </w:rPr>
        <w:t>sonli</w:t>
      </w:r>
      <w:r>
        <w:rPr>
          <w:lang w:val="uz-Cyrl-UZ"/>
        </w:rPr>
        <w:t xml:space="preserve"> </w:t>
      </w:r>
      <w:r w:rsidR="00073B5D">
        <w:rPr>
          <w:lang w:val="uz-Cyrl-UZ"/>
        </w:rPr>
        <w:t>burug‘iga</w:t>
      </w:r>
      <w:r>
        <w:rPr>
          <w:lang w:val="uz-Cyrl-UZ"/>
        </w:rPr>
        <w:t xml:space="preserve"> 2-</w:t>
      </w:r>
      <w:r w:rsidR="00073B5D">
        <w:rPr>
          <w:i/>
          <w:lang w:val="uz-Cyrl-UZ"/>
        </w:rPr>
        <w:t>ilova</w:t>
      </w:r>
    </w:p>
    <w:p w14:paraId="49DC4A7C" w14:textId="77777777" w:rsidR="00652351" w:rsidRPr="00CF2C28" w:rsidRDefault="00652351" w:rsidP="00652351">
      <w:pPr>
        <w:jc w:val="both"/>
        <w:rPr>
          <w:i/>
          <w:sz w:val="26"/>
          <w:szCs w:val="26"/>
          <w:lang w:val="uz-Cyrl-UZ"/>
        </w:rPr>
      </w:pPr>
    </w:p>
    <w:p w14:paraId="29605961" w14:textId="77777777" w:rsidR="00CF2C28" w:rsidRDefault="00CF2C28" w:rsidP="003A0D09">
      <w:pPr>
        <w:autoSpaceDE w:val="0"/>
        <w:autoSpaceDN w:val="0"/>
        <w:adjustRightInd w:val="0"/>
        <w:ind w:firstLine="420"/>
        <w:jc w:val="center"/>
        <w:rPr>
          <w:b/>
          <w:color w:val="000000"/>
          <w:sz w:val="26"/>
          <w:szCs w:val="26"/>
          <w:lang w:val="uz-Cyrl-UZ"/>
        </w:rPr>
      </w:pPr>
    </w:p>
    <w:p w14:paraId="46D0ADD9" w14:textId="783FAF18" w:rsidR="003A0D09" w:rsidRPr="005E0F29" w:rsidRDefault="00394814" w:rsidP="003A0D09">
      <w:pPr>
        <w:autoSpaceDE w:val="0"/>
        <w:autoSpaceDN w:val="0"/>
        <w:adjustRightInd w:val="0"/>
        <w:ind w:firstLine="420"/>
        <w:jc w:val="center"/>
        <w:rPr>
          <w:b/>
          <w:sz w:val="26"/>
          <w:szCs w:val="26"/>
          <w:lang w:val="uz-Cyrl-UZ"/>
        </w:rPr>
      </w:pPr>
      <w:r w:rsidRPr="00CF2C28">
        <w:rPr>
          <w:b/>
          <w:color w:val="000000"/>
          <w:sz w:val="26"/>
          <w:szCs w:val="26"/>
          <w:lang w:val="uz-Cyrl-UZ"/>
        </w:rPr>
        <w:t xml:space="preserve">2021/2022 </w:t>
      </w:r>
      <w:r w:rsidR="00073B5D">
        <w:rPr>
          <w:b/>
          <w:color w:val="000000"/>
          <w:sz w:val="26"/>
          <w:szCs w:val="26"/>
          <w:lang w:val="uz-Cyrl-UZ"/>
        </w:rPr>
        <w:t>o‘quv</w:t>
      </w:r>
      <w:r w:rsidRPr="00CF2C28">
        <w:rPr>
          <w:b/>
          <w:color w:val="000000"/>
          <w:sz w:val="26"/>
          <w:szCs w:val="26"/>
          <w:lang w:val="uz-Cyrl-UZ"/>
        </w:rPr>
        <w:t xml:space="preserve"> </w:t>
      </w:r>
      <w:r w:rsidR="00073B5D">
        <w:rPr>
          <w:b/>
          <w:color w:val="000000"/>
          <w:sz w:val="26"/>
          <w:szCs w:val="26"/>
          <w:lang w:val="uz-Cyrl-UZ"/>
        </w:rPr>
        <w:t>yilida</w:t>
      </w:r>
      <w:r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Toshkent</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tibbiyot</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akademiyasi</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talabalari</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uchun</w:t>
      </w:r>
      <w:r w:rsidR="003033CE" w:rsidRPr="00CF2C28">
        <w:rPr>
          <w:rFonts w:eastAsiaTheme="minorHAnsi"/>
          <w:b/>
          <w:bCs/>
          <w:sz w:val="26"/>
          <w:szCs w:val="26"/>
          <w:lang w:val="uz-Cyrl-UZ" w:eastAsia="en-US"/>
        </w:rPr>
        <w:t xml:space="preserve"> </w:t>
      </w:r>
      <w:r w:rsidR="005E0F29" w:rsidRPr="005E0F29">
        <w:rPr>
          <w:b/>
          <w:color w:val="000000"/>
          <w:sz w:val="26"/>
          <w:szCs w:val="26"/>
          <w:lang w:val="uz-Cyrl-UZ"/>
        </w:rPr>
        <w:t xml:space="preserve">Sog‘liqni saqlash vaziri </w:t>
      </w:r>
      <w:r w:rsidR="005E0F29" w:rsidRPr="005E0F29">
        <w:rPr>
          <w:rFonts w:eastAsiaTheme="minorHAnsi"/>
          <w:b/>
          <w:bCs/>
          <w:sz w:val="26"/>
          <w:szCs w:val="26"/>
          <w:lang w:val="uz-Cyrl-UZ" w:eastAsia="en-US"/>
        </w:rPr>
        <w:t>va nomli stipendiyalar hamda turli nominatsilar</w:t>
      </w:r>
      <w:r w:rsidR="00D40A92">
        <w:rPr>
          <w:rFonts w:eastAsiaTheme="minorHAnsi"/>
          <w:b/>
          <w:bCs/>
          <w:sz w:val="26"/>
          <w:szCs w:val="26"/>
          <w:lang w:val="uz-Cyrl-UZ" w:eastAsia="en-US"/>
        </w:rPr>
        <w:t xml:space="preserve"> </w:t>
      </w:r>
      <w:r w:rsidR="009007D9">
        <w:rPr>
          <w:rFonts w:eastAsiaTheme="minorHAnsi"/>
          <w:b/>
          <w:bCs/>
          <w:sz w:val="26"/>
          <w:szCs w:val="26"/>
          <w:lang w:val="uz-Cyrl-UZ" w:eastAsia="en-US"/>
        </w:rPr>
        <w:t>bo‘yicha</w:t>
      </w:r>
      <w:r w:rsidR="00D40A92">
        <w:rPr>
          <w:rFonts w:eastAsiaTheme="minorHAnsi"/>
          <w:b/>
          <w:bCs/>
          <w:sz w:val="26"/>
          <w:szCs w:val="26"/>
          <w:lang w:val="uz-Cyrl-UZ" w:eastAsia="en-US"/>
        </w:rPr>
        <w:t xml:space="preserve"> to‘lov </w:t>
      </w:r>
      <w:r w:rsidR="005E0F29" w:rsidRPr="005E0F29">
        <w:rPr>
          <w:b/>
          <w:color w:val="000000"/>
          <w:sz w:val="26"/>
          <w:szCs w:val="26"/>
          <w:lang w:val="uz-Cyrl-UZ"/>
        </w:rPr>
        <w:t>miqdorlari va ular tayinlanadigan g‘oliblarning soni</w:t>
      </w:r>
    </w:p>
    <w:p w14:paraId="3807C48D" w14:textId="77777777" w:rsidR="00D6594E" w:rsidRPr="00D6594E" w:rsidRDefault="00D6594E" w:rsidP="00D6594E">
      <w:pPr>
        <w:autoSpaceDE w:val="0"/>
        <w:autoSpaceDN w:val="0"/>
        <w:adjustRightInd w:val="0"/>
        <w:ind w:firstLine="420"/>
        <w:jc w:val="center"/>
        <w:rPr>
          <w:rFonts w:eastAsiaTheme="minorHAnsi"/>
          <w:b/>
          <w:bCs/>
          <w:sz w:val="28"/>
          <w:szCs w:val="28"/>
          <w:lang w:val="uz-Cyrl-UZ" w:eastAsia="en-US"/>
        </w:rPr>
      </w:pPr>
      <w:bookmarkStart w:id="44" w:name="_Hlk101003212"/>
    </w:p>
    <w:tbl>
      <w:tblPr>
        <w:tblW w:w="5000" w:type="pct"/>
        <w:shd w:val="clear" w:color="auto" w:fill="FFFFFF"/>
        <w:tblCellMar>
          <w:left w:w="0" w:type="dxa"/>
          <w:right w:w="0" w:type="dxa"/>
        </w:tblCellMar>
        <w:tblLook w:val="04A0" w:firstRow="1" w:lastRow="0" w:firstColumn="1" w:lastColumn="0" w:noHBand="0" w:noVBand="1"/>
      </w:tblPr>
      <w:tblGrid>
        <w:gridCol w:w="551"/>
        <w:gridCol w:w="4529"/>
        <w:gridCol w:w="1747"/>
        <w:gridCol w:w="2507"/>
      </w:tblGrid>
      <w:tr w:rsidR="00D6594E" w:rsidRPr="00FB5A27" w14:paraId="433C9213" w14:textId="77777777" w:rsidTr="00DE5182">
        <w:tc>
          <w:tcPr>
            <w:tcW w:w="2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C32EC" w14:textId="0408D398" w:rsidR="00D6594E" w:rsidRPr="00D6594E" w:rsidRDefault="00073B5D" w:rsidP="00D6594E">
            <w:pPr>
              <w:spacing w:after="160"/>
              <w:jc w:val="center"/>
              <w:rPr>
                <w:rFonts w:eastAsiaTheme="minorEastAsia"/>
              </w:rPr>
            </w:pPr>
            <w:r>
              <w:rPr>
                <w:b/>
                <w:bCs/>
              </w:rPr>
              <w:t>T</w:t>
            </w:r>
            <w:r w:rsidR="00D6594E" w:rsidRPr="00D6594E">
              <w:rPr>
                <w:b/>
                <w:bCs/>
              </w:rPr>
              <w:t>/</w:t>
            </w:r>
            <w:r>
              <w:rPr>
                <w:b/>
                <w:bCs/>
              </w:rPr>
              <w:t>r</w:t>
            </w:r>
          </w:p>
        </w:tc>
        <w:tc>
          <w:tcPr>
            <w:tcW w:w="24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A53DC" w14:textId="4143B1FA" w:rsidR="00D6594E" w:rsidRPr="00BD1D0B" w:rsidRDefault="00073B5D" w:rsidP="00D6594E">
            <w:pPr>
              <w:spacing w:after="160"/>
              <w:jc w:val="center"/>
              <w:rPr>
                <w:sz w:val="26"/>
                <w:szCs w:val="26"/>
                <w:lang w:val="en-US"/>
              </w:rPr>
            </w:pPr>
            <w:proofErr w:type="spellStart"/>
            <w:r w:rsidRPr="00BD1D0B">
              <w:rPr>
                <w:b/>
                <w:bCs/>
                <w:sz w:val="26"/>
                <w:szCs w:val="26"/>
                <w:lang w:val="en-US"/>
              </w:rPr>
              <w:t>Stipendiya</w:t>
            </w:r>
            <w:proofErr w:type="spellEnd"/>
            <w:r w:rsidR="00155B78" w:rsidRPr="00BD1D0B">
              <w:rPr>
                <w:b/>
                <w:bCs/>
                <w:sz w:val="26"/>
                <w:szCs w:val="26"/>
                <w:lang w:val="uz-Cyrl-UZ"/>
              </w:rPr>
              <w:t xml:space="preserve"> va nominatsiyalarning</w:t>
            </w:r>
            <w:r w:rsidR="00D6594E" w:rsidRPr="00BD1D0B">
              <w:rPr>
                <w:b/>
                <w:bCs/>
                <w:sz w:val="26"/>
                <w:szCs w:val="26"/>
                <w:lang w:val="en-US"/>
              </w:rPr>
              <w:t xml:space="preserve"> </w:t>
            </w:r>
            <w:proofErr w:type="spellStart"/>
            <w:r w:rsidRPr="00BD1D0B">
              <w:rPr>
                <w:b/>
                <w:bCs/>
                <w:sz w:val="26"/>
                <w:szCs w:val="26"/>
                <w:lang w:val="en-US"/>
              </w:rPr>
              <w:t>nomi</w:t>
            </w:r>
            <w:proofErr w:type="spellEnd"/>
            <w:r w:rsidR="00D6594E" w:rsidRPr="00BD1D0B">
              <w:rPr>
                <w:b/>
                <w:bCs/>
                <w:sz w:val="26"/>
                <w:szCs w:val="26"/>
                <w:lang w:val="en-US"/>
              </w:rPr>
              <w:t xml:space="preserve"> </w:t>
            </w:r>
          </w:p>
        </w:tc>
        <w:tc>
          <w:tcPr>
            <w:tcW w:w="936" w:type="pct"/>
            <w:tcBorders>
              <w:top w:val="single" w:sz="8" w:space="0" w:color="auto"/>
              <w:left w:val="nil"/>
              <w:bottom w:val="single" w:sz="8" w:space="0" w:color="auto"/>
              <w:right w:val="single" w:sz="4" w:space="0" w:color="auto"/>
            </w:tcBorders>
            <w:shd w:val="clear" w:color="auto" w:fill="FFFFFF"/>
          </w:tcPr>
          <w:p w14:paraId="175BFE61" w14:textId="52581433" w:rsidR="00D6594E" w:rsidRPr="00BD1D0B" w:rsidRDefault="00073B5D" w:rsidP="00CF5FE1">
            <w:pPr>
              <w:spacing w:after="160"/>
              <w:jc w:val="center"/>
              <w:rPr>
                <w:b/>
                <w:bCs/>
                <w:sz w:val="26"/>
                <w:szCs w:val="26"/>
                <w:lang w:val="uz-Cyrl-UZ"/>
              </w:rPr>
            </w:pPr>
            <w:r w:rsidRPr="00BD1D0B">
              <w:rPr>
                <w:b/>
                <w:bCs/>
                <w:sz w:val="26"/>
                <w:szCs w:val="26"/>
                <w:lang w:val="uz-Cyrl-UZ"/>
              </w:rPr>
              <w:t>Stipendia</w:t>
            </w:r>
            <w:r w:rsidR="00CF5FE1" w:rsidRPr="00BD1D0B">
              <w:rPr>
                <w:b/>
                <w:bCs/>
                <w:sz w:val="26"/>
                <w:szCs w:val="26"/>
                <w:lang w:val="uz-Cyrl-UZ"/>
              </w:rPr>
              <w:t xml:space="preserve"> va nominatsiya</w:t>
            </w:r>
            <w:r w:rsidR="00155B78" w:rsidRPr="00BD1D0B">
              <w:rPr>
                <w:b/>
                <w:bCs/>
                <w:sz w:val="26"/>
                <w:szCs w:val="26"/>
                <w:lang w:val="uz-Cyrl-UZ"/>
              </w:rPr>
              <w:t>lar</w:t>
            </w:r>
            <w:r w:rsidR="00CF5FE1" w:rsidRPr="00BD1D0B">
              <w:rPr>
                <w:b/>
                <w:bCs/>
                <w:sz w:val="26"/>
                <w:szCs w:val="26"/>
                <w:lang w:val="uz-Cyrl-UZ"/>
              </w:rPr>
              <w:t xml:space="preserve"> g‘oliblari</w:t>
            </w:r>
            <w:r w:rsidR="00D6594E" w:rsidRPr="00BD1D0B">
              <w:rPr>
                <w:b/>
                <w:bCs/>
                <w:sz w:val="26"/>
                <w:szCs w:val="26"/>
                <w:lang w:val="uz-Cyrl-UZ"/>
              </w:rPr>
              <w:t xml:space="preserve"> </w:t>
            </w:r>
            <w:r w:rsidRPr="00BD1D0B">
              <w:rPr>
                <w:b/>
                <w:bCs/>
                <w:sz w:val="26"/>
                <w:szCs w:val="26"/>
                <w:lang w:val="uz-Cyrl-UZ"/>
              </w:rPr>
              <w:t>soni</w:t>
            </w:r>
            <w:r w:rsidR="00D6594E" w:rsidRPr="00BD1D0B">
              <w:rPr>
                <w:b/>
                <w:bCs/>
                <w:sz w:val="26"/>
                <w:szCs w:val="26"/>
                <w:lang w:val="uz-Cyrl-UZ"/>
              </w:rPr>
              <w:t xml:space="preserve"> </w:t>
            </w:r>
          </w:p>
        </w:tc>
        <w:tc>
          <w:tcPr>
            <w:tcW w:w="1343"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A863C" w14:textId="39E56A5C" w:rsidR="00D6594E" w:rsidRPr="00BD1D0B" w:rsidRDefault="00073B5D" w:rsidP="00D6594E">
            <w:pPr>
              <w:spacing w:after="160"/>
              <w:jc w:val="center"/>
              <w:rPr>
                <w:sz w:val="26"/>
                <w:szCs w:val="26"/>
                <w:lang w:val="uz-Cyrl-UZ"/>
              </w:rPr>
            </w:pPr>
            <w:r w:rsidRPr="00BD1D0B">
              <w:rPr>
                <w:b/>
                <w:bCs/>
                <w:sz w:val="26"/>
                <w:szCs w:val="26"/>
                <w:lang w:val="uz-Cyrl-UZ"/>
              </w:rPr>
              <w:t>Stipendiya</w:t>
            </w:r>
            <w:r w:rsidR="00155B78" w:rsidRPr="00BD1D0B">
              <w:rPr>
                <w:b/>
                <w:bCs/>
                <w:sz w:val="26"/>
                <w:szCs w:val="26"/>
                <w:lang w:val="uz-Cyrl-UZ"/>
              </w:rPr>
              <w:t xml:space="preserve"> va nominatsiyalar</w:t>
            </w:r>
            <w:r w:rsidR="00D6594E" w:rsidRPr="00BD1D0B">
              <w:rPr>
                <w:b/>
                <w:bCs/>
                <w:sz w:val="26"/>
                <w:szCs w:val="26"/>
                <w:lang w:val="uz-Cyrl-UZ"/>
              </w:rPr>
              <w:t xml:space="preserve"> </w:t>
            </w:r>
            <w:r w:rsidRPr="00BD1D0B">
              <w:rPr>
                <w:b/>
                <w:bCs/>
                <w:sz w:val="26"/>
                <w:szCs w:val="26"/>
                <w:lang w:val="uz-Cyrl-UZ"/>
              </w:rPr>
              <w:t>miqdori</w:t>
            </w:r>
            <w:r w:rsidR="00D6594E" w:rsidRPr="00BD1D0B">
              <w:rPr>
                <w:b/>
                <w:bCs/>
                <w:sz w:val="26"/>
                <w:szCs w:val="26"/>
                <w:lang w:val="uz-Cyrl-UZ"/>
              </w:rPr>
              <w:t xml:space="preserve"> </w:t>
            </w:r>
            <w:r w:rsidR="00155B78" w:rsidRPr="00BD1D0B">
              <w:rPr>
                <w:b/>
                <w:bCs/>
                <w:sz w:val="26"/>
                <w:szCs w:val="26"/>
                <w:lang w:val="uz-Cyrl-UZ"/>
              </w:rPr>
              <w:br/>
            </w:r>
            <w:r w:rsidR="00D6594E" w:rsidRPr="00BD1D0B">
              <w:rPr>
                <w:b/>
                <w:bCs/>
                <w:sz w:val="26"/>
                <w:szCs w:val="26"/>
                <w:lang w:val="uz-Cyrl-UZ"/>
              </w:rPr>
              <w:t>(</w:t>
            </w:r>
            <w:r w:rsidRPr="00BD1D0B">
              <w:rPr>
                <w:b/>
                <w:bCs/>
                <w:sz w:val="26"/>
                <w:szCs w:val="26"/>
                <w:lang w:val="uz-Cyrl-UZ"/>
              </w:rPr>
              <w:t>bir</w:t>
            </w:r>
            <w:r w:rsidR="00D6594E" w:rsidRPr="00BD1D0B">
              <w:rPr>
                <w:b/>
                <w:bCs/>
                <w:sz w:val="26"/>
                <w:szCs w:val="26"/>
                <w:lang w:val="uz-Cyrl-UZ"/>
              </w:rPr>
              <w:t xml:space="preserve"> </w:t>
            </w:r>
            <w:r w:rsidRPr="00BD1D0B">
              <w:rPr>
                <w:b/>
                <w:bCs/>
                <w:sz w:val="26"/>
                <w:szCs w:val="26"/>
                <w:lang w:val="uz-Cyrl-UZ"/>
              </w:rPr>
              <w:t>oyda</w:t>
            </w:r>
            <w:r w:rsidR="00D6594E" w:rsidRPr="00BD1D0B">
              <w:rPr>
                <w:b/>
                <w:bCs/>
                <w:sz w:val="26"/>
                <w:szCs w:val="26"/>
                <w:lang w:val="uz-Cyrl-UZ"/>
              </w:rPr>
              <w:t xml:space="preserve">, </w:t>
            </w:r>
            <w:r w:rsidRPr="00BD1D0B">
              <w:rPr>
                <w:b/>
                <w:bCs/>
                <w:sz w:val="26"/>
                <w:szCs w:val="26"/>
                <w:lang w:val="uz-Cyrl-UZ"/>
              </w:rPr>
              <w:t>so‘m</w:t>
            </w:r>
            <w:r w:rsidR="00D6594E" w:rsidRPr="00BD1D0B">
              <w:rPr>
                <w:b/>
                <w:bCs/>
                <w:sz w:val="26"/>
                <w:szCs w:val="26"/>
                <w:lang w:val="uz-Cyrl-UZ"/>
              </w:rPr>
              <w:t>)</w:t>
            </w:r>
          </w:p>
        </w:tc>
      </w:tr>
      <w:tr w:rsidR="00D6594E" w:rsidRPr="00D6594E" w14:paraId="38A0C360"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CBA6C" w14:textId="77777777" w:rsidR="00D6594E" w:rsidRPr="00D6594E" w:rsidRDefault="00D6594E" w:rsidP="00D6594E">
            <w:pPr>
              <w:spacing w:after="160"/>
              <w:jc w:val="center"/>
              <w:rPr>
                <w:sz w:val="26"/>
                <w:szCs w:val="26"/>
              </w:rPr>
            </w:pPr>
            <w:r w:rsidRPr="00D6594E">
              <w:rPr>
                <w:sz w:val="26"/>
                <w:szCs w:val="26"/>
              </w:rPr>
              <w:t>1.</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487AB5" w14:textId="421CA3D2" w:rsidR="00D6594E" w:rsidRPr="00D6594E" w:rsidRDefault="00073B5D" w:rsidP="00D6594E">
            <w:pPr>
              <w:spacing w:after="160"/>
              <w:jc w:val="center"/>
              <w:rPr>
                <w:sz w:val="26"/>
                <w:szCs w:val="26"/>
                <w:lang w:val="en-US"/>
              </w:rPr>
            </w:pPr>
            <w:r>
              <w:rPr>
                <w:sz w:val="26"/>
                <w:szCs w:val="26"/>
                <w:lang w:val="uz-Cyrl-UZ"/>
              </w:rPr>
              <w:t>Sog‘liqni</w:t>
            </w:r>
            <w:r w:rsidR="00D6594E" w:rsidRPr="00D6594E">
              <w:rPr>
                <w:sz w:val="26"/>
                <w:szCs w:val="26"/>
                <w:lang w:val="uz-Cyrl-UZ"/>
              </w:rPr>
              <w:t xml:space="preserve"> </w:t>
            </w:r>
            <w:r>
              <w:rPr>
                <w:sz w:val="26"/>
                <w:szCs w:val="26"/>
                <w:lang w:val="uz-Cyrl-UZ"/>
              </w:rPr>
              <w:t>saqlash</w:t>
            </w:r>
            <w:r w:rsidR="00D6594E" w:rsidRPr="00D6594E">
              <w:rPr>
                <w:sz w:val="26"/>
                <w:szCs w:val="26"/>
                <w:lang w:val="uz-Cyrl-UZ"/>
              </w:rPr>
              <w:t xml:space="preserve"> </w:t>
            </w:r>
            <w:r>
              <w:rPr>
                <w:sz w:val="26"/>
                <w:szCs w:val="26"/>
                <w:lang w:val="uz-Cyrl-UZ"/>
              </w:rPr>
              <w:t>vaziri</w:t>
            </w:r>
            <w:r w:rsidR="00D6594E" w:rsidRPr="00D6594E">
              <w:rPr>
                <w:sz w:val="26"/>
                <w:szCs w:val="26"/>
                <w:lang w:val="uz-Cyrl-UZ"/>
              </w:rPr>
              <w:t xml:space="preserve"> </w:t>
            </w:r>
            <w:proofErr w:type="spellStart"/>
            <w:r>
              <w:rPr>
                <w:sz w:val="26"/>
                <w:szCs w:val="26"/>
                <w:lang w:val="en-US"/>
              </w:rPr>
              <w:t>stipendiyasi</w:t>
            </w:r>
            <w:proofErr w:type="spellEnd"/>
          </w:p>
        </w:tc>
        <w:tc>
          <w:tcPr>
            <w:tcW w:w="936" w:type="pct"/>
            <w:tcBorders>
              <w:top w:val="nil"/>
              <w:left w:val="nil"/>
              <w:bottom w:val="single" w:sz="8" w:space="0" w:color="auto"/>
              <w:right w:val="single" w:sz="4" w:space="0" w:color="auto"/>
            </w:tcBorders>
            <w:shd w:val="clear" w:color="auto" w:fill="FFFFFF"/>
          </w:tcPr>
          <w:p w14:paraId="5B983171" w14:textId="77777777" w:rsidR="00D6594E" w:rsidRPr="00D6594E" w:rsidRDefault="00D6594E" w:rsidP="00D6594E">
            <w:pPr>
              <w:spacing w:after="160"/>
              <w:jc w:val="center"/>
              <w:rPr>
                <w:sz w:val="26"/>
                <w:szCs w:val="26"/>
                <w:lang w:val="uz-Cyrl-UZ"/>
              </w:rPr>
            </w:pPr>
            <w:r w:rsidRPr="00D6594E">
              <w:rPr>
                <w:sz w:val="26"/>
                <w:szCs w:val="26"/>
                <w:lang w:val="uz-Cyrl-UZ"/>
              </w:rPr>
              <w:t>2</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DA506" w14:textId="77777777" w:rsidR="00D6594E" w:rsidRPr="00D6594E" w:rsidRDefault="00D6594E" w:rsidP="00D6594E">
            <w:pPr>
              <w:spacing w:after="160"/>
              <w:jc w:val="center"/>
              <w:rPr>
                <w:sz w:val="26"/>
                <w:szCs w:val="26"/>
              </w:rPr>
            </w:pPr>
            <w:r w:rsidRPr="00D6594E">
              <w:rPr>
                <w:sz w:val="26"/>
                <w:szCs w:val="26"/>
              </w:rPr>
              <w:t>1</w:t>
            </w:r>
            <w:r w:rsidRPr="00D6594E">
              <w:rPr>
                <w:sz w:val="26"/>
                <w:szCs w:val="26"/>
                <w:lang w:val="uz-Cyrl-UZ"/>
              </w:rPr>
              <w:t> 553 640</w:t>
            </w:r>
          </w:p>
        </w:tc>
      </w:tr>
      <w:tr w:rsidR="00D6594E" w:rsidRPr="00D6594E" w14:paraId="2C638AB7"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41ECF" w14:textId="77777777" w:rsidR="00D6594E" w:rsidRPr="00D6594E" w:rsidRDefault="00D6594E" w:rsidP="00D6594E">
            <w:pPr>
              <w:spacing w:after="160"/>
              <w:jc w:val="center"/>
              <w:rPr>
                <w:sz w:val="26"/>
                <w:szCs w:val="26"/>
              </w:rPr>
            </w:pPr>
            <w:r w:rsidRPr="00D6594E">
              <w:rPr>
                <w:sz w:val="26"/>
                <w:szCs w:val="26"/>
              </w:rPr>
              <w:t>2.</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CE9204" w14:textId="32146F29" w:rsidR="00D6594E" w:rsidRPr="00D6594E" w:rsidRDefault="00CF5FE1" w:rsidP="00D6594E">
            <w:pPr>
              <w:spacing w:after="160"/>
              <w:jc w:val="center"/>
              <w:rPr>
                <w:sz w:val="26"/>
                <w:szCs w:val="26"/>
                <w:lang w:val="uz-Cyrl-UZ"/>
              </w:rPr>
            </w:pPr>
            <w:r>
              <w:rPr>
                <w:sz w:val="26"/>
                <w:szCs w:val="26"/>
                <w:lang w:val="uz-Cyrl-UZ"/>
              </w:rPr>
              <w:t>Toshkent tibbiyot akademiyasi</w:t>
            </w:r>
            <w:r>
              <w:rPr>
                <w:sz w:val="26"/>
                <w:szCs w:val="26"/>
                <w:lang w:val="uz-Cyrl-UZ"/>
              </w:rPr>
              <w:br/>
            </w:r>
            <w:r w:rsidR="00073B5D">
              <w:rPr>
                <w:sz w:val="26"/>
                <w:szCs w:val="26"/>
                <w:lang w:val="uz-Cyrl-UZ"/>
              </w:rPr>
              <w:t>Rektor</w:t>
            </w:r>
            <w:r>
              <w:rPr>
                <w:sz w:val="26"/>
                <w:szCs w:val="26"/>
                <w:lang w:val="uz-Cyrl-UZ"/>
              </w:rPr>
              <w:t>i</w:t>
            </w:r>
            <w:r w:rsidR="00D6594E" w:rsidRPr="00D6594E">
              <w:rPr>
                <w:sz w:val="26"/>
                <w:szCs w:val="26"/>
                <w:lang w:val="uz-Cyrl-UZ"/>
              </w:rPr>
              <w:t xml:space="preserve"> </w:t>
            </w:r>
            <w:proofErr w:type="spellStart"/>
            <w:r w:rsidR="00073B5D">
              <w:rPr>
                <w:sz w:val="26"/>
                <w:szCs w:val="26"/>
                <w:lang w:val="en-US"/>
              </w:rPr>
              <w:t>stipendiyasi</w:t>
            </w:r>
            <w:proofErr w:type="spellEnd"/>
          </w:p>
        </w:tc>
        <w:tc>
          <w:tcPr>
            <w:tcW w:w="936" w:type="pct"/>
            <w:tcBorders>
              <w:top w:val="nil"/>
              <w:left w:val="nil"/>
              <w:bottom w:val="single" w:sz="8" w:space="0" w:color="auto"/>
              <w:right w:val="single" w:sz="4" w:space="0" w:color="auto"/>
            </w:tcBorders>
            <w:shd w:val="clear" w:color="auto" w:fill="FFFFFF"/>
          </w:tcPr>
          <w:p w14:paraId="46C45A60" w14:textId="77777777" w:rsidR="00D6594E" w:rsidRPr="00D6594E" w:rsidRDefault="00D6594E" w:rsidP="00D6594E">
            <w:pPr>
              <w:spacing w:after="160"/>
              <w:jc w:val="center"/>
              <w:rPr>
                <w:sz w:val="26"/>
                <w:szCs w:val="26"/>
                <w:lang w:val="uz-Cyrl-UZ"/>
              </w:rPr>
            </w:pPr>
            <w:r w:rsidRPr="00D6594E">
              <w:rPr>
                <w:sz w:val="26"/>
                <w:szCs w:val="26"/>
                <w:lang w:val="uz-Cyrl-UZ"/>
              </w:rPr>
              <w:t>2</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BF42E" w14:textId="77777777" w:rsidR="00D6594E" w:rsidRPr="00D6594E" w:rsidRDefault="00D6594E" w:rsidP="00D6594E">
            <w:pPr>
              <w:spacing w:after="160"/>
              <w:jc w:val="center"/>
              <w:rPr>
                <w:sz w:val="26"/>
                <w:szCs w:val="26"/>
              </w:rPr>
            </w:pPr>
            <w:r w:rsidRPr="00D6594E">
              <w:rPr>
                <w:sz w:val="26"/>
                <w:szCs w:val="26"/>
              </w:rPr>
              <w:t>1 294 700</w:t>
            </w:r>
          </w:p>
        </w:tc>
      </w:tr>
      <w:tr w:rsidR="00D6594E" w:rsidRPr="00D6594E" w14:paraId="48986B79"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764B85" w14:textId="01BF73A0" w:rsidR="00D6594E" w:rsidRPr="00D6594E" w:rsidRDefault="0089529D" w:rsidP="00D6594E">
            <w:pPr>
              <w:spacing w:after="160"/>
              <w:jc w:val="center"/>
              <w:rPr>
                <w:sz w:val="26"/>
                <w:szCs w:val="26"/>
              </w:rPr>
            </w:pPr>
            <w:r>
              <w:rPr>
                <w:sz w:val="26"/>
                <w:szCs w:val="26"/>
                <w:lang w:val="uz-Cyrl-UZ"/>
              </w:rPr>
              <w:t>3</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BF3F9" w14:textId="4DF18C47" w:rsidR="00D6594E" w:rsidRPr="00073B5D" w:rsidRDefault="00073B5D" w:rsidP="00D6594E">
            <w:pPr>
              <w:spacing w:after="160"/>
              <w:jc w:val="center"/>
              <w:rPr>
                <w:sz w:val="26"/>
                <w:szCs w:val="26"/>
                <w:lang w:val="en-US"/>
              </w:rPr>
            </w:pPr>
            <w:r>
              <w:rPr>
                <w:sz w:val="26"/>
                <w:szCs w:val="26"/>
                <w:lang w:val="uz-Cyrl-UZ"/>
              </w:rPr>
              <w:t>Akademik</w:t>
            </w:r>
            <w:r w:rsidR="00D6594E" w:rsidRPr="00D6594E">
              <w:rPr>
                <w:sz w:val="26"/>
                <w:szCs w:val="26"/>
                <w:lang w:val="uz-Cyrl-UZ"/>
              </w:rPr>
              <w:t xml:space="preserve"> </w:t>
            </w:r>
            <w:r>
              <w:rPr>
                <w:sz w:val="26"/>
                <w:szCs w:val="26"/>
                <w:lang w:val="uz-Cyrl-UZ"/>
              </w:rPr>
              <w:t>V</w:t>
            </w:r>
            <w:r w:rsidR="00CF5FE1">
              <w:rPr>
                <w:sz w:val="26"/>
                <w:szCs w:val="26"/>
                <w:lang w:val="uz-Cyrl-UZ"/>
              </w:rPr>
              <w:t>o</w:t>
            </w:r>
            <w:r>
              <w:rPr>
                <w:sz w:val="26"/>
                <w:szCs w:val="26"/>
                <w:lang w:val="uz-Cyrl-UZ"/>
              </w:rPr>
              <w:t>sit</w:t>
            </w:r>
            <w:r w:rsidR="00D6594E" w:rsidRPr="00D6594E">
              <w:rPr>
                <w:sz w:val="26"/>
                <w:szCs w:val="26"/>
                <w:lang w:val="uz-Cyrl-UZ"/>
              </w:rPr>
              <w:t xml:space="preserve"> </w:t>
            </w:r>
            <w:r>
              <w:rPr>
                <w:sz w:val="26"/>
                <w:szCs w:val="26"/>
                <w:lang w:val="uz-Cyrl-UZ"/>
              </w:rPr>
              <w:t>V</w:t>
            </w:r>
            <w:r w:rsidR="00CF5FE1">
              <w:rPr>
                <w:sz w:val="26"/>
                <w:szCs w:val="26"/>
                <w:lang w:val="uz-Cyrl-UZ"/>
              </w:rPr>
              <w:t>o</w:t>
            </w:r>
            <w:r>
              <w:rPr>
                <w:sz w:val="26"/>
                <w:szCs w:val="26"/>
                <w:lang w:val="uz-Cyrl-UZ"/>
              </w:rPr>
              <w:t>xidovich</w:t>
            </w:r>
            <w:r w:rsidR="00D6594E" w:rsidRPr="00D6594E">
              <w:rPr>
                <w:sz w:val="26"/>
                <w:szCs w:val="26"/>
                <w:lang w:val="uz-Cyrl-UZ"/>
              </w:rPr>
              <w:t xml:space="preserve"> </w:t>
            </w:r>
            <w:r>
              <w:rPr>
                <w:sz w:val="26"/>
                <w:szCs w:val="26"/>
                <w:lang w:val="uz-Cyrl-UZ"/>
              </w:rPr>
              <w:t>V</w:t>
            </w:r>
            <w:r w:rsidR="00CF5FE1">
              <w:rPr>
                <w:sz w:val="26"/>
                <w:szCs w:val="26"/>
                <w:lang w:val="uz-Cyrl-UZ"/>
              </w:rPr>
              <w:t>o</w:t>
            </w:r>
            <w:r>
              <w:rPr>
                <w:sz w:val="26"/>
                <w:szCs w:val="26"/>
                <w:lang w:val="uz-Cyrl-UZ"/>
              </w:rPr>
              <w:t>xidov</w:t>
            </w:r>
            <w:r w:rsidR="00D6594E" w:rsidRPr="00D6594E">
              <w:rPr>
                <w:sz w:val="26"/>
                <w:szCs w:val="26"/>
                <w:lang w:val="uz-Cyrl-UZ"/>
              </w:rPr>
              <w:t xml:space="preserve"> </w:t>
            </w:r>
            <w:r>
              <w:rPr>
                <w:sz w:val="26"/>
                <w:szCs w:val="26"/>
                <w:lang w:val="uz-Cyrl-UZ"/>
              </w:rPr>
              <w:t>nomidagi</w:t>
            </w:r>
            <w:r w:rsidR="00D6594E" w:rsidRPr="00D6594E">
              <w:rPr>
                <w:sz w:val="26"/>
                <w:szCs w:val="26"/>
                <w:lang w:val="uz-Cyrl-UZ"/>
              </w:rPr>
              <w:t xml:space="preserve"> </w:t>
            </w:r>
            <w:r>
              <w:rPr>
                <w:sz w:val="26"/>
                <w:szCs w:val="26"/>
                <w:lang w:val="uz-Cyrl-UZ"/>
              </w:rPr>
              <w:t>stipendiyasi</w:t>
            </w:r>
            <w:r w:rsidR="00D44892">
              <w:rPr>
                <w:sz w:val="26"/>
                <w:szCs w:val="26"/>
                <w:lang w:val="uz-Cyrl-UZ"/>
              </w:rPr>
              <w:t xml:space="preserve"> </w:t>
            </w:r>
          </w:p>
        </w:tc>
        <w:tc>
          <w:tcPr>
            <w:tcW w:w="936" w:type="pct"/>
            <w:tcBorders>
              <w:top w:val="nil"/>
              <w:left w:val="nil"/>
              <w:bottom w:val="single" w:sz="8" w:space="0" w:color="auto"/>
              <w:right w:val="single" w:sz="4" w:space="0" w:color="auto"/>
            </w:tcBorders>
            <w:shd w:val="clear" w:color="auto" w:fill="FFFFFF"/>
          </w:tcPr>
          <w:p w14:paraId="190B7C50" w14:textId="3954FBAF"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CCF45"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D6594E" w:rsidRPr="00D6594E" w14:paraId="5BDA1835"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FDFE5" w14:textId="6B4F0149" w:rsidR="00D6594E" w:rsidRPr="00D6594E" w:rsidRDefault="0089529D" w:rsidP="00D6594E">
            <w:pPr>
              <w:spacing w:after="160"/>
              <w:jc w:val="center"/>
              <w:rPr>
                <w:sz w:val="26"/>
                <w:szCs w:val="26"/>
              </w:rPr>
            </w:pPr>
            <w:r>
              <w:rPr>
                <w:sz w:val="26"/>
                <w:szCs w:val="26"/>
                <w:lang w:val="uz-Cyrl-UZ"/>
              </w:rPr>
              <w:t>4</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D0CFC" w14:textId="7D84F6D3" w:rsidR="00D6594E" w:rsidRPr="00D6594E" w:rsidRDefault="00073B5D" w:rsidP="00D6594E">
            <w:pPr>
              <w:spacing w:after="160"/>
              <w:jc w:val="center"/>
              <w:rPr>
                <w:sz w:val="26"/>
                <w:szCs w:val="26"/>
                <w:lang w:val="uz-Cyrl-UZ"/>
              </w:rPr>
            </w:pPr>
            <w:r>
              <w:rPr>
                <w:rFonts w:eastAsiaTheme="minorHAnsi"/>
                <w:color w:val="000000"/>
                <w:sz w:val="26"/>
                <w:szCs w:val="26"/>
                <w:lang w:val="en-US" w:eastAsia="en-US"/>
              </w:rPr>
              <w:t>Akademik</w:t>
            </w:r>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Uktam</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Aripovich</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Aripov</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p>
        </w:tc>
        <w:tc>
          <w:tcPr>
            <w:tcW w:w="936" w:type="pct"/>
            <w:tcBorders>
              <w:top w:val="nil"/>
              <w:left w:val="nil"/>
              <w:bottom w:val="single" w:sz="8" w:space="0" w:color="auto"/>
              <w:right w:val="single" w:sz="4" w:space="0" w:color="auto"/>
            </w:tcBorders>
            <w:shd w:val="clear" w:color="auto" w:fill="FFFFFF"/>
          </w:tcPr>
          <w:p w14:paraId="5488139C" w14:textId="4410A9B6"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652F74"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D6594E" w:rsidRPr="00D6594E" w14:paraId="66105AC4"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DF8364" w14:textId="4FE9F5DF" w:rsidR="00D6594E" w:rsidRPr="00D6594E" w:rsidRDefault="0089529D" w:rsidP="00D6594E">
            <w:pPr>
              <w:spacing w:after="160"/>
              <w:jc w:val="center"/>
              <w:rPr>
                <w:sz w:val="26"/>
                <w:szCs w:val="26"/>
              </w:rPr>
            </w:pPr>
            <w:r>
              <w:rPr>
                <w:sz w:val="26"/>
                <w:szCs w:val="26"/>
                <w:lang w:val="uz-Cyrl-UZ"/>
              </w:rPr>
              <w:t>5</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080E0" w14:textId="5916E3AF" w:rsidR="00D6594E" w:rsidRPr="00701D55" w:rsidRDefault="00073B5D" w:rsidP="00D6594E">
            <w:pPr>
              <w:spacing w:after="80"/>
              <w:jc w:val="center"/>
              <w:rPr>
                <w:sz w:val="26"/>
                <w:szCs w:val="26"/>
                <w:lang w:val="uz-Cyrl-UZ"/>
              </w:rPr>
            </w:pPr>
            <w:r>
              <w:rPr>
                <w:rFonts w:eastAsiaTheme="minorHAnsi"/>
                <w:color w:val="000000"/>
                <w:sz w:val="26"/>
                <w:szCs w:val="26"/>
                <w:lang w:val="en-US" w:eastAsia="en-US"/>
              </w:rPr>
              <w:t>Akademik</w:t>
            </w:r>
            <w:r w:rsidR="00D6594E" w:rsidRPr="00073B5D">
              <w:rPr>
                <w:rFonts w:eastAsiaTheme="minorHAnsi"/>
                <w:color w:val="000000"/>
                <w:sz w:val="26"/>
                <w:szCs w:val="26"/>
                <w:lang w:val="en-US" w:eastAsia="en-US"/>
              </w:rPr>
              <w:t xml:space="preserve"> </w:t>
            </w:r>
            <w:r>
              <w:rPr>
                <w:rFonts w:eastAsiaTheme="minorHAnsi"/>
                <w:color w:val="000000"/>
                <w:sz w:val="26"/>
                <w:szCs w:val="26"/>
                <w:lang w:val="en-US" w:eastAsia="en-US"/>
              </w:rPr>
              <w:t>Nabi</w:t>
            </w:r>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Majidovich</w:t>
            </w:r>
            <w:proofErr w:type="spellEnd"/>
            <w:r w:rsidR="00D6594E" w:rsidRPr="00073B5D">
              <w:rPr>
                <w:rFonts w:eastAsiaTheme="minorHAnsi"/>
                <w:color w:val="000000"/>
                <w:sz w:val="26"/>
                <w:szCs w:val="26"/>
                <w:lang w:val="en-US" w:eastAsia="en-US"/>
              </w:rPr>
              <w:t xml:space="preserve"> </w:t>
            </w:r>
            <w:r>
              <w:rPr>
                <w:rFonts w:eastAsiaTheme="minorHAnsi"/>
                <w:color w:val="000000"/>
                <w:sz w:val="26"/>
                <w:szCs w:val="26"/>
                <w:lang w:val="en-US" w:eastAsia="en-US"/>
              </w:rPr>
              <w:t>Majidov</w:t>
            </w:r>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r w:rsidR="00701D55">
              <w:rPr>
                <w:rFonts w:eastAsiaTheme="minorHAnsi"/>
                <w:color w:val="000000"/>
                <w:sz w:val="26"/>
                <w:szCs w:val="26"/>
                <w:lang w:val="uz-Cyrl-UZ" w:eastAsia="en-US"/>
              </w:rPr>
              <w:t xml:space="preserve"> </w:t>
            </w:r>
            <w:r>
              <w:rPr>
                <w:rFonts w:eastAsiaTheme="minorHAnsi"/>
                <w:color w:val="000000"/>
                <w:sz w:val="26"/>
                <w:szCs w:val="26"/>
                <w:lang w:val="uz-Cyrl-UZ" w:eastAsia="en-US"/>
              </w:rPr>
              <w:t>nevroptolog</w:t>
            </w:r>
          </w:p>
        </w:tc>
        <w:tc>
          <w:tcPr>
            <w:tcW w:w="936" w:type="pct"/>
            <w:tcBorders>
              <w:top w:val="nil"/>
              <w:left w:val="nil"/>
              <w:bottom w:val="single" w:sz="8" w:space="0" w:color="auto"/>
              <w:right w:val="single" w:sz="4" w:space="0" w:color="auto"/>
            </w:tcBorders>
            <w:shd w:val="clear" w:color="auto" w:fill="FFFFFF"/>
          </w:tcPr>
          <w:p w14:paraId="211CDA48" w14:textId="11A96153" w:rsidR="00D6594E" w:rsidRPr="00D6594E" w:rsidRDefault="00BD1D0B" w:rsidP="00D6594E">
            <w:pPr>
              <w:spacing w:after="8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ECBE1" w14:textId="77777777" w:rsidR="00D6594E" w:rsidRPr="00D6594E" w:rsidRDefault="00D6594E" w:rsidP="00D6594E">
            <w:pPr>
              <w:spacing w:after="80"/>
              <w:jc w:val="center"/>
              <w:rPr>
                <w:sz w:val="26"/>
                <w:szCs w:val="26"/>
                <w:lang w:val="en-US"/>
              </w:rPr>
            </w:pPr>
            <w:r w:rsidRPr="00D6594E">
              <w:rPr>
                <w:sz w:val="26"/>
                <w:szCs w:val="26"/>
                <w:lang w:val="uz-Cyrl-UZ"/>
              </w:rPr>
              <w:t>776 860</w:t>
            </w:r>
          </w:p>
        </w:tc>
      </w:tr>
      <w:tr w:rsidR="00D6594E" w:rsidRPr="00D6594E" w14:paraId="2B2FA0AB"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76FDED" w14:textId="3C01C581" w:rsidR="00D6594E" w:rsidRPr="00D6594E" w:rsidRDefault="0089529D" w:rsidP="00D6594E">
            <w:pPr>
              <w:spacing w:after="160"/>
              <w:jc w:val="center"/>
              <w:rPr>
                <w:sz w:val="26"/>
                <w:szCs w:val="26"/>
              </w:rPr>
            </w:pPr>
            <w:r>
              <w:rPr>
                <w:sz w:val="26"/>
                <w:szCs w:val="26"/>
                <w:lang w:val="uz-Cyrl-UZ"/>
              </w:rPr>
              <w:t>6</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83615" w14:textId="039D3C9D" w:rsidR="00D6594E" w:rsidRPr="00701D55" w:rsidRDefault="00073B5D" w:rsidP="00D6594E">
            <w:pPr>
              <w:spacing w:after="160"/>
              <w:jc w:val="center"/>
              <w:rPr>
                <w:sz w:val="26"/>
                <w:szCs w:val="26"/>
                <w:lang w:val="uz-Cyrl-UZ"/>
              </w:rPr>
            </w:pPr>
            <w:r>
              <w:rPr>
                <w:rFonts w:eastAsiaTheme="minorHAnsi"/>
                <w:color w:val="000000"/>
                <w:sz w:val="26"/>
                <w:szCs w:val="26"/>
                <w:lang w:val="en-US" w:eastAsia="en-US"/>
              </w:rPr>
              <w:t>Akademik</w:t>
            </w:r>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Komiljon</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Ahmadjonovich</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Zufarov</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r w:rsidR="00701D55">
              <w:rPr>
                <w:rFonts w:eastAsiaTheme="minorHAnsi"/>
                <w:color w:val="000000"/>
                <w:sz w:val="26"/>
                <w:szCs w:val="26"/>
                <w:lang w:val="uz-Cyrl-UZ" w:eastAsia="en-US"/>
              </w:rPr>
              <w:t xml:space="preserve"> </w:t>
            </w:r>
          </w:p>
        </w:tc>
        <w:tc>
          <w:tcPr>
            <w:tcW w:w="936" w:type="pct"/>
            <w:tcBorders>
              <w:top w:val="nil"/>
              <w:left w:val="nil"/>
              <w:bottom w:val="single" w:sz="8" w:space="0" w:color="auto"/>
              <w:right w:val="single" w:sz="4" w:space="0" w:color="auto"/>
            </w:tcBorders>
            <w:shd w:val="clear" w:color="auto" w:fill="FFFFFF"/>
          </w:tcPr>
          <w:p w14:paraId="1C3F73F6" w14:textId="4F8B2EA2"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05DE9"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D6594E" w:rsidRPr="00D6594E" w14:paraId="50D3E8DA"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37E9C" w14:textId="3FA9A86B" w:rsidR="00D6594E" w:rsidRPr="00D6594E" w:rsidRDefault="0089529D" w:rsidP="00D6594E">
            <w:pPr>
              <w:spacing w:after="160"/>
              <w:jc w:val="center"/>
              <w:rPr>
                <w:sz w:val="26"/>
                <w:szCs w:val="26"/>
              </w:rPr>
            </w:pPr>
            <w:r>
              <w:rPr>
                <w:sz w:val="26"/>
                <w:szCs w:val="26"/>
                <w:lang w:val="uz-Cyrl-UZ"/>
              </w:rPr>
              <w:t>7</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D133F" w14:textId="422AF654" w:rsidR="00D6594E" w:rsidRPr="00073B5D" w:rsidRDefault="00073B5D" w:rsidP="00D6594E">
            <w:pPr>
              <w:spacing w:after="80"/>
              <w:jc w:val="center"/>
              <w:rPr>
                <w:sz w:val="26"/>
                <w:szCs w:val="26"/>
                <w:lang w:val="en-US"/>
              </w:rPr>
            </w:pPr>
            <w:r>
              <w:rPr>
                <w:rFonts w:eastAsiaTheme="minorHAnsi"/>
                <w:color w:val="000000"/>
                <w:sz w:val="26"/>
                <w:szCs w:val="26"/>
                <w:lang w:val="en-US" w:eastAsia="en-US"/>
              </w:rPr>
              <w:t>Akademik</w:t>
            </w:r>
            <w:r w:rsidR="00D6594E" w:rsidRPr="00073B5D">
              <w:rPr>
                <w:rFonts w:eastAsiaTheme="minorHAnsi"/>
                <w:color w:val="000000"/>
                <w:sz w:val="26"/>
                <w:szCs w:val="26"/>
                <w:lang w:val="en-US" w:eastAsia="en-US"/>
              </w:rPr>
              <w:t xml:space="preserve"> </w:t>
            </w:r>
            <w:r>
              <w:rPr>
                <w:rFonts w:eastAsiaTheme="minorHAnsi"/>
                <w:color w:val="000000"/>
                <w:sz w:val="26"/>
                <w:szCs w:val="26"/>
                <w:lang w:val="en-US" w:eastAsia="en-US"/>
              </w:rPr>
              <w:t>Malika</w:t>
            </w:r>
            <w:r w:rsidR="00D6594E" w:rsidRPr="00073B5D">
              <w:rPr>
                <w:rFonts w:eastAsiaTheme="minorHAnsi"/>
                <w:color w:val="000000"/>
                <w:sz w:val="26"/>
                <w:szCs w:val="26"/>
                <w:lang w:val="en-US" w:eastAsia="en-US"/>
              </w:rPr>
              <w:t xml:space="preserve"> </w:t>
            </w:r>
            <w:proofErr w:type="spellStart"/>
            <w:proofErr w:type="gramStart"/>
            <w:r>
              <w:rPr>
                <w:rFonts w:eastAsiaTheme="minorHAnsi"/>
                <w:color w:val="000000"/>
                <w:sz w:val="26"/>
                <w:szCs w:val="26"/>
                <w:lang w:val="en-US" w:eastAsia="en-US"/>
              </w:rPr>
              <w:t>Samatovna</w:t>
            </w:r>
            <w:proofErr w:type="spellEnd"/>
            <w:r w:rsidR="00D6594E" w:rsidRPr="00073B5D">
              <w:rPr>
                <w:rFonts w:eastAsiaTheme="minorHAnsi"/>
                <w:color w:val="000000"/>
                <w:sz w:val="26"/>
                <w:szCs w:val="26"/>
                <w:lang w:val="en-US" w:eastAsia="en-US"/>
              </w:rPr>
              <w:t xml:space="preserve"> </w:t>
            </w:r>
            <w:r w:rsidR="00701D55">
              <w:rPr>
                <w:rFonts w:eastAsiaTheme="minorHAnsi"/>
                <w:color w:val="000000"/>
                <w:sz w:val="26"/>
                <w:szCs w:val="26"/>
                <w:lang w:val="uz-Cyrl-UZ" w:eastAsia="en-US"/>
              </w:rPr>
              <w:t xml:space="preserve"> </w:t>
            </w:r>
            <w:proofErr w:type="spellStart"/>
            <w:r>
              <w:rPr>
                <w:rFonts w:eastAsiaTheme="minorHAnsi"/>
                <w:color w:val="000000"/>
                <w:sz w:val="26"/>
                <w:szCs w:val="26"/>
                <w:lang w:val="en-US" w:eastAsia="en-US"/>
              </w:rPr>
              <w:t>Abdullaxo</w:t>
            </w:r>
            <w:proofErr w:type="gramEnd"/>
            <w:r>
              <w:rPr>
                <w:rFonts w:eastAsiaTheme="minorHAnsi"/>
                <w:color w:val="000000"/>
                <w:sz w:val="26"/>
                <w:szCs w:val="26"/>
                <w:lang w:val="en-US" w:eastAsia="en-US"/>
              </w:rPr>
              <w:t>‘jaeva</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p>
        </w:tc>
        <w:tc>
          <w:tcPr>
            <w:tcW w:w="936" w:type="pct"/>
            <w:tcBorders>
              <w:top w:val="nil"/>
              <w:left w:val="nil"/>
              <w:bottom w:val="single" w:sz="8" w:space="0" w:color="auto"/>
              <w:right w:val="single" w:sz="4" w:space="0" w:color="auto"/>
            </w:tcBorders>
            <w:shd w:val="clear" w:color="auto" w:fill="FFFFFF"/>
          </w:tcPr>
          <w:p w14:paraId="0E2812EF" w14:textId="2CF2CF6C" w:rsidR="00D6594E" w:rsidRPr="00D6594E" w:rsidRDefault="00BD1D0B" w:rsidP="00D6594E">
            <w:pPr>
              <w:spacing w:after="8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6B1365" w14:textId="77777777" w:rsidR="00D6594E" w:rsidRPr="00D6594E" w:rsidRDefault="00D6594E" w:rsidP="00D6594E">
            <w:pPr>
              <w:spacing w:after="80"/>
              <w:jc w:val="center"/>
              <w:rPr>
                <w:sz w:val="26"/>
                <w:szCs w:val="26"/>
                <w:lang w:val="en-US"/>
              </w:rPr>
            </w:pPr>
            <w:r w:rsidRPr="00D6594E">
              <w:rPr>
                <w:sz w:val="26"/>
                <w:szCs w:val="26"/>
                <w:lang w:val="uz-Cyrl-UZ"/>
              </w:rPr>
              <w:t>776 860</w:t>
            </w:r>
          </w:p>
        </w:tc>
      </w:tr>
      <w:tr w:rsidR="00D6594E" w:rsidRPr="00D6594E" w14:paraId="0F6A0845"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98C0E5" w14:textId="09AA5ED3" w:rsidR="00D6594E" w:rsidRPr="00D6594E" w:rsidRDefault="0089529D" w:rsidP="00D6594E">
            <w:pPr>
              <w:spacing w:after="160"/>
              <w:jc w:val="center"/>
              <w:rPr>
                <w:sz w:val="26"/>
                <w:szCs w:val="26"/>
              </w:rPr>
            </w:pPr>
            <w:r>
              <w:rPr>
                <w:sz w:val="26"/>
                <w:szCs w:val="26"/>
                <w:lang w:val="uz-Cyrl-UZ"/>
              </w:rPr>
              <w:t>8</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CF8E5" w14:textId="0538BD33" w:rsidR="00D6594E" w:rsidRPr="00701D55" w:rsidRDefault="00073B5D" w:rsidP="00D6594E">
            <w:pPr>
              <w:spacing w:after="160"/>
              <w:jc w:val="center"/>
              <w:rPr>
                <w:sz w:val="26"/>
                <w:szCs w:val="26"/>
                <w:lang w:val="uz-Cyrl-UZ"/>
              </w:rPr>
            </w:pPr>
            <w:r>
              <w:rPr>
                <w:rFonts w:eastAsiaTheme="minorHAnsi"/>
                <w:color w:val="000000"/>
                <w:sz w:val="26"/>
                <w:szCs w:val="26"/>
                <w:lang w:val="en-US" w:eastAsia="en-US"/>
              </w:rPr>
              <w:t>Akademik</w:t>
            </w:r>
            <w:r w:rsidR="00D6594E" w:rsidRPr="00D6594E">
              <w:rPr>
                <w:rFonts w:eastAsiaTheme="minorHAnsi"/>
                <w:color w:val="000000"/>
                <w:sz w:val="26"/>
                <w:szCs w:val="26"/>
                <w:lang w:val="en-US" w:eastAsia="en-US"/>
              </w:rPr>
              <w:t xml:space="preserve"> </w:t>
            </w:r>
            <w:proofErr w:type="gramStart"/>
            <w:r>
              <w:rPr>
                <w:rFonts w:eastAsiaTheme="minorHAnsi"/>
                <w:color w:val="000000"/>
                <w:sz w:val="26"/>
                <w:szCs w:val="26"/>
                <w:lang w:val="en-US" w:eastAsia="en-US"/>
              </w:rPr>
              <w:t>Tur</w:t>
            </w:r>
            <w:r>
              <w:rPr>
                <w:rFonts w:eastAsiaTheme="minorHAnsi"/>
                <w:color w:val="000000"/>
                <w:sz w:val="26"/>
                <w:szCs w:val="26"/>
                <w:lang w:val="uz-Cyrl-UZ" w:eastAsia="en-US"/>
              </w:rPr>
              <w:t>g‘</w:t>
            </w:r>
            <w:proofErr w:type="spellStart"/>
            <w:proofErr w:type="gramEnd"/>
            <w:r>
              <w:rPr>
                <w:rFonts w:eastAsiaTheme="minorHAnsi"/>
                <w:color w:val="000000"/>
                <w:sz w:val="26"/>
                <w:szCs w:val="26"/>
                <w:lang w:val="en-US" w:eastAsia="en-US"/>
              </w:rPr>
              <w:t>unp</w:t>
            </w:r>
            <w:proofErr w:type="spellEnd"/>
            <w:r>
              <w:rPr>
                <w:rFonts w:eastAsiaTheme="minorHAnsi"/>
                <w:color w:val="000000"/>
                <w:sz w:val="26"/>
                <w:szCs w:val="26"/>
                <w:lang w:val="uz-Cyrl-UZ" w:eastAsia="en-US"/>
              </w:rPr>
              <w:t>o‘</w:t>
            </w:r>
            <w:proofErr w:type="spellStart"/>
            <w:r>
              <w:rPr>
                <w:rFonts w:eastAsiaTheme="minorHAnsi"/>
                <w:color w:val="000000"/>
                <w:sz w:val="26"/>
                <w:szCs w:val="26"/>
                <w:lang w:val="en-US" w:eastAsia="en-US"/>
              </w:rPr>
              <w:t>lat</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Obidovich</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Daminov</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r w:rsidR="00701D55">
              <w:rPr>
                <w:rFonts w:eastAsiaTheme="minorHAnsi"/>
                <w:color w:val="000000"/>
                <w:sz w:val="26"/>
                <w:szCs w:val="26"/>
                <w:lang w:val="uz-Cyrl-UZ" w:eastAsia="en-US"/>
              </w:rPr>
              <w:t xml:space="preserve"> </w:t>
            </w:r>
          </w:p>
        </w:tc>
        <w:tc>
          <w:tcPr>
            <w:tcW w:w="936" w:type="pct"/>
            <w:tcBorders>
              <w:top w:val="nil"/>
              <w:left w:val="nil"/>
              <w:bottom w:val="single" w:sz="8" w:space="0" w:color="auto"/>
              <w:right w:val="single" w:sz="4" w:space="0" w:color="auto"/>
            </w:tcBorders>
            <w:shd w:val="clear" w:color="auto" w:fill="FFFFFF"/>
          </w:tcPr>
          <w:p w14:paraId="47552BA7" w14:textId="4D6F60A1"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883EE"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89529D" w:rsidRPr="00D6594E" w14:paraId="6549B8B7"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BD4457" w14:textId="0E47DE40" w:rsidR="0089529D" w:rsidRPr="0089529D" w:rsidRDefault="0089529D" w:rsidP="0089529D">
            <w:pPr>
              <w:spacing w:after="160"/>
              <w:jc w:val="center"/>
              <w:rPr>
                <w:sz w:val="26"/>
                <w:szCs w:val="26"/>
                <w:lang w:val="uz-Cyrl-UZ"/>
              </w:rPr>
            </w:pPr>
            <w:bookmarkStart w:id="45" w:name="_Hlk101217538"/>
            <w:r>
              <w:rPr>
                <w:sz w:val="26"/>
                <w:szCs w:val="26"/>
                <w:lang w:val="uz-Cyrl-UZ"/>
              </w:rPr>
              <w:t>9.</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F39472" w14:textId="2C7E6C20" w:rsidR="0089529D" w:rsidRPr="00D6594E" w:rsidRDefault="0089529D" w:rsidP="0089529D">
            <w:pPr>
              <w:spacing w:after="160"/>
              <w:jc w:val="center"/>
              <w:rPr>
                <w:sz w:val="26"/>
                <w:szCs w:val="26"/>
                <w:lang w:val="en-US"/>
              </w:rPr>
            </w:pPr>
            <w:proofErr w:type="spellStart"/>
            <w:r w:rsidRPr="00D6594E">
              <w:rPr>
                <w:rFonts w:eastAsiaTheme="minorHAnsi"/>
                <w:color w:val="000000"/>
                <w:sz w:val="26"/>
                <w:szCs w:val="26"/>
                <w:lang w:eastAsia="en-US"/>
              </w:rPr>
              <w:t>Erudit</w:t>
            </w:r>
            <w:proofErr w:type="spellEnd"/>
            <w:r w:rsidRPr="00D6594E">
              <w:rPr>
                <w:rFonts w:eastAsiaTheme="minorHAnsi"/>
                <w:color w:val="000000"/>
                <w:sz w:val="26"/>
                <w:szCs w:val="26"/>
                <w:lang w:eastAsia="en-US"/>
              </w:rPr>
              <w:t xml:space="preserve"> </w:t>
            </w:r>
            <w:r w:rsidRPr="00D6594E">
              <w:rPr>
                <w:rFonts w:eastAsiaTheme="minorHAnsi"/>
                <w:color w:val="000000"/>
                <w:sz w:val="26"/>
                <w:szCs w:val="26"/>
                <w:lang w:val="uz-Cyrl-UZ" w:eastAsia="en-US"/>
              </w:rPr>
              <w:t xml:space="preserve">(bilmidon)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0892C743" w14:textId="0A84255C" w:rsidR="0089529D" w:rsidRPr="00D6594E" w:rsidRDefault="00307F87" w:rsidP="0089529D">
            <w:pPr>
              <w:spacing w:after="160"/>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313C2" w14:textId="1A3CDFA1" w:rsidR="0089529D" w:rsidRPr="00D6594E" w:rsidRDefault="00187B97" w:rsidP="0089529D">
            <w:pPr>
              <w:spacing w:after="160"/>
              <w:jc w:val="center"/>
              <w:rPr>
                <w:sz w:val="26"/>
                <w:szCs w:val="26"/>
                <w:lang w:val="en-US"/>
              </w:rPr>
            </w:pPr>
            <w:r>
              <w:rPr>
                <w:sz w:val="26"/>
                <w:szCs w:val="26"/>
                <w:lang w:val="uz-Cyrl-UZ"/>
              </w:rPr>
              <w:t>1 035</w:t>
            </w:r>
            <w:r w:rsidR="0089529D" w:rsidRPr="00D6594E">
              <w:rPr>
                <w:sz w:val="26"/>
                <w:szCs w:val="26"/>
                <w:lang w:val="uz-Cyrl-UZ"/>
              </w:rPr>
              <w:t> </w:t>
            </w:r>
            <w:r>
              <w:rPr>
                <w:sz w:val="26"/>
                <w:szCs w:val="26"/>
                <w:lang w:val="uz-Cyrl-UZ"/>
              </w:rPr>
              <w:t>760</w:t>
            </w:r>
          </w:p>
        </w:tc>
      </w:tr>
      <w:tr w:rsidR="0089529D" w:rsidRPr="00D6594E" w14:paraId="1AA77975"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402A02" w14:textId="005ED543" w:rsidR="0089529D" w:rsidRPr="0089529D" w:rsidRDefault="0089529D" w:rsidP="0089529D">
            <w:pPr>
              <w:spacing w:after="160"/>
              <w:jc w:val="center"/>
              <w:rPr>
                <w:sz w:val="26"/>
                <w:szCs w:val="26"/>
                <w:lang w:val="uz-Cyrl-UZ"/>
              </w:rPr>
            </w:pPr>
            <w:r>
              <w:rPr>
                <w:sz w:val="26"/>
                <w:szCs w:val="26"/>
                <w:lang w:val="uz-Cyrl-UZ"/>
              </w:rPr>
              <w:t>10.</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98844A" w14:textId="67E7A532" w:rsidR="0089529D" w:rsidRPr="00307F87" w:rsidRDefault="0089529D" w:rsidP="0089529D">
            <w:pPr>
              <w:spacing w:after="80"/>
              <w:jc w:val="center"/>
              <w:rPr>
                <w:sz w:val="26"/>
                <w:szCs w:val="26"/>
                <w:lang w:val="en-US"/>
              </w:rPr>
            </w:pPr>
            <w:proofErr w:type="spellStart"/>
            <w:r w:rsidRPr="00D6594E">
              <w:rPr>
                <w:rFonts w:eastAsiaTheme="minorHAnsi"/>
                <w:color w:val="000000"/>
                <w:sz w:val="26"/>
                <w:szCs w:val="26"/>
                <w:lang w:val="en-US" w:eastAsia="en-US"/>
              </w:rPr>
              <w:t>Poliglot</w:t>
            </w:r>
            <w:proofErr w:type="spellEnd"/>
            <w:r w:rsidRPr="00D6594E">
              <w:rPr>
                <w:rFonts w:eastAsiaTheme="minorHAnsi"/>
                <w:color w:val="000000"/>
                <w:sz w:val="26"/>
                <w:szCs w:val="26"/>
                <w:lang w:val="uz-Cyrl-UZ" w:eastAsia="en-US"/>
              </w:rPr>
              <w:t xml:space="preserve"> (</w:t>
            </w:r>
            <w:proofErr w:type="gramStart"/>
            <w:r w:rsidRPr="00D6594E">
              <w:rPr>
                <w:rFonts w:eastAsiaTheme="minorHAnsi"/>
                <w:color w:val="000000"/>
                <w:sz w:val="26"/>
                <w:szCs w:val="26"/>
                <w:lang w:val="uz-Cyrl-UZ" w:eastAsia="en-US"/>
              </w:rPr>
              <w:t>ko‘</w:t>
            </w:r>
            <w:proofErr w:type="gramEnd"/>
            <w:r w:rsidRPr="00D6594E">
              <w:rPr>
                <w:rFonts w:eastAsiaTheme="minorHAnsi"/>
                <w:color w:val="000000"/>
                <w:sz w:val="26"/>
                <w:szCs w:val="26"/>
                <w:lang w:val="uz-Cyrl-UZ" w:eastAsia="en-US"/>
              </w:rPr>
              <w:t>p til biluvchi)</w:t>
            </w:r>
            <w:r w:rsidRPr="00307F87">
              <w:rPr>
                <w:rFonts w:eastAsiaTheme="minorHAnsi"/>
                <w:color w:val="000000"/>
                <w:sz w:val="26"/>
                <w:szCs w:val="26"/>
                <w:lang w:val="en-US" w:eastAsia="en-US"/>
              </w:rPr>
              <w:t xml:space="preserve">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6617E47F" w14:textId="74FBE0EE" w:rsidR="0089529D" w:rsidRPr="00D6594E" w:rsidRDefault="00307F87" w:rsidP="0089529D">
            <w:pPr>
              <w:spacing w:after="80"/>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DA5BF44" w14:textId="5D56F154" w:rsidR="0089529D" w:rsidRPr="00D6594E" w:rsidRDefault="00187B97" w:rsidP="0089529D">
            <w:pPr>
              <w:spacing w:after="80"/>
              <w:jc w:val="center"/>
              <w:rPr>
                <w:sz w:val="26"/>
                <w:szCs w:val="26"/>
                <w:lang w:val="en-US"/>
              </w:rPr>
            </w:pPr>
            <w:r>
              <w:rPr>
                <w:sz w:val="26"/>
                <w:szCs w:val="26"/>
                <w:lang w:val="uz-Cyrl-UZ"/>
              </w:rPr>
              <w:t>1 035</w:t>
            </w:r>
            <w:r w:rsidRPr="00D6594E">
              <w:rPr>
                <w:sz w:val="26"/>
                <w:szCs w:val="26"/>
                <w:lang w:val="uz-Cyrl-UZ"/>
              </w:rPr>
              <w:t> </w:t>
            </w:r>
            <w:r>
              <w:rPr>
                <w:sz w:val="26"/>
                <w:szCs w:val="26"/>
                <w:lang w:val="uz-Cyrl-UZ"/>
              </w:rPr>
              <w:t>760</w:t>
            </w:r>
          </w:p>
        </w:tc>
      </w:tr>
      <w:tr w:rsidR="0089529D" w:rsidRPr="00D6594E" w14:paraId="35CC00D1" w14:textId="77777777" w:rsidTr="00701D55">
        <w:tc>
          <w:tcPr>
            <w:tcW w:w="2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B4A9B" w14:textId="3FA6C30A" w:rsidR="0089529D" w:rsidRPr="0089529D" w:rsidRDefault="0089529D" w:rsidP="0089529D">
            <w:pPr>
              <w:spacing w:after="160"/>
              <w:jc w:val="center"/>
              <w:rPr>
                <w:sz w:val="26"/>
                <w:szCs w:val="26"/>
                <w:lang w:val="uz-Cyrl-UZ"/>
              </w:rPr>
            </w:pPr>
            <w:r>
              <w:rPr>
                <w:sz w:val="26"/>
                <w:szCs w:val="26"/>
                <w:lang w:val="uz-Cyrl-UZ"/>
              </w:rPr>
              <w:t>11.</w:t>
            </w:r>
          </w:p>
        </w:tc>
        <w:tc>
          <w:tcPr>
            <w:tcW w:w="24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99F2A0" w14:textId="2B8E78E6" w:rsidR="0089529D" w:rsidRPr="00D6594E" w:rsidRDefault="0089529D" w:rsidP="0089529D">
            <w:pPr>
              <w:spacing w:after="160"/>
              <w:jc w:val="center"/>
              <w:rPr>
                <w:sz w:val="26"/>
                <w:szCs w:val="26"/>
              </w:rPr>
            </w:pPr>
            <w:proofErr w:type="spellStart"/>
            <w:r w:rsidRPr="00D6594E">
              <w:rPr>
                <w:rFonts w:eastAsiaTheme="minorHAnsi"/>
                <w:color w:val="000000"/>
                <w:sz w:val="26"/>
                <w:szCs w:val="26"/>
                <w:lang w:eastAsia="en-US"/>
              </w:rPr>
              <w:t>Biblioman</w:t>
            </w:r>
            <w:proofErr w:type="spellEnd"/>
            <w:r w:rsidRPr="00D6594E">
              <w:rPr>
                <w:rFonts w:eastAsiaTheme="minorHAnsi"/>
                <w:color w:val="000000"/>
                <w:sz w:val="26"/>
                <w:szCs w:val="26"/>
                <w:lang w:eastAsia="en-US"/>
              </w:rPr>
              <w:t xml:space="preserve"> </w:t>
            </w:r>
            <w:proofErr w:type="gramStart"/>
            <w:r w:rsidRPr="00D6594E">
              <w:rPr>
                <w:rFonts w:eastAsiaTheme="minorHAnsi"/>
                <w:color w:val="000000"/>
                <w:sz w:val="26"/>
                <w:szCs w:val="26"/>
                <w:lang w:val="uz-Cyrl-UZ" w:eastAsia="en-US"/>
              </w:rPr>
              <w:t>( kitobxon</w:t>
            </w:r>
            <w:proofErr w:type="gramEnd"/>
            <w:r w:rsidRPr="00D6594E">
              <w:rPr>
                <w:rFonts w:eastAsiaTheme="minorHAnsi"/>
                <w:color w:val="000000"/>
                <w:sz w:val="26"/>
                <w:szCs w:val="26"/>
                <w:lang w:val="uz-Cyrl-UZ" w:eastAsia="en-US"/>
              </w:rPr>
              <w:t xml:space="preserve">) </w:t>
            </w:r>
            <w:r w:rsidR="00307F87">
              <w:rPr>
                <w:rFonts w:eastAsiaTheme="minorHAnsi"/>
                <w:color w:val="000000"/>
                <w:sz w:val="26"/>
                <w:szCs w:val="26"/>
                <w:lang w:val="uz-Cyrl-UZ" w:eastAsia="en-US"/>
              </w:rPr>
              <w:t>nominatsiyasi</w:t>
            </w:r>
          </w:p>
        </w:tc>
        <w:tc>
          <w:tcPr>
            <w:tcW w:w="936" w:type="pct"/>
            <w:tcBorders>
              <w:top w:val="single" w:sz="8" w:space="0" w:color="auto"/>
              <w:left w:val="nil"/>
              <w:bottom w:val="single" w:sz="8" w:space="0" w:color="auto"/>
              <w:right w:val="single" w:sz="4" w:space="0" w:color="auto"/>
            </w:tcBorders>
            <w:shd w:val="clear" w:color="auto" w:fill="FFFFFF"/>
          </w:tcPr>
          <w:p w14:paraId="02FDC78F" w14:textId="30A4A8BC" w:rsidR="0089529D" w:rsidRPr="00D6594E" w:rsidRDefault="0089529D" w:rsidP="0089529D">
            <w:pPr>
              <w:spacing w:after="160"/>
              <w:jc w:val="center"/>
              <w:rPr>
                <w:sz w:val="26"/>
                <w:szCs w:val="26"/>
                <w:lang w:val="uz-Cyrl-UZ"/>
              </w:rPr>
            </w:pPr>
            <w:r w:rsidRPr="00D6594E">
              <w:rPr>
                <w:sz w:val="26"/>
                <w:szCs w:val="26"/>
                <w:lang w:val="uz-Cyrl-UZ"/>
              </w:rPr>
              <w:t>5</w:t>
            </w:r>
          </w:p>
        </w:tc>
        <w:tc>
          <w:tcPr>
            <w:tcW w:w="1343"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5CDD6DD9" w14:textId="37E9FD47" w:rsidR="0089529D" w:rsidRPr="00D6594E" w:rsidRDefault="0089529D" w:rsidP="0089529D">
            <w:pPr>
              <w:spacing w:after="160"/>
              <w:jc w:val="center"/>
              <w:rPr>
                <w:sz w:val="26"/>
                <w:szCs w:val="26"/>
                <w:lang w:val="en-US"/>
              </w:rPr>
            </w:pPr>
            <w:r w:rsidRPr="00D6594E">
              <w:rPr>
                <w:sz w:val="26"/>
                <w:szCs w:val="26"/>
                <w:lang w:val="uz-Cyrl-UZ"/>
              </w:rPr>
              <w:t>517 880</w:t>
            </w:r>
          </w:p>
        </w:tc>
      </w:tr>
      <w:tr w:rsidR="0089529D" w:rsidRPr="00D6594E" w14:paraId="48258BE3"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481A61" w14:textId="18511655" w:rsidR="0089529D" w:rsidRPr="0089529D" w:rsidRDefault="0089529D" w:rsidP="0089529D">
            <w:pPr>
              <w:spacing w:after="160"/>
              <w:jc w:val="center"/>
              <w:rPr>
                <w:sz w:val="26"/>
                <w:szCs w:val="26"/>
                <w:lang w:val="uz-Cyrl-UZ"/>
              </w:rPr>
            </w:pPr>
            <w:r>
              <w:rPr>
                <w:sz w:val="26"/>
                <w:szCs w:val="26"/>
                <w:lang w:val="uz-Cyrl-UZ"/>
              </w:rPr>
              <w:t>12.</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28EDE1" w14:textId="6831771B" w:rsidR="0089529D" w:rsidRPr="00D6594E" w:rsidRDefault="0089529D" w:rsidP="0089529D">
            <w:pPr>
              <w:spacing w:after="160"/>
              <w:jc w:val="center"/>
              <w:rPr>
                <w:sz w:val="26"/>
                <w:szCs w:val="26"/>
                <w:lang w:val="en-US"/>
              </w:rPr>
            </w:pPr>
            <w:r w:rsidRPr="00D6594E">
              <w:rPr>
                <w:rFonts w:eastAsiaTheme="minorHAnsi"/>
                <w:color w:val="000000"/>
                <w:sz w:val="26"/>
                <w:szCs w:val="26"/>
                <w:lang w:val="uz-Cyrl-UZ" w:eastAsia="en-US"/>
              </w:rPr>
              <w:t>Sog‘lom turmush t</w:t>
            </w:r>
            <w:proofErr w:type="spellStart"/>
            <w:r w:rsidRPr="00D6594E">
              <w:rPr>
                <w:rFonts w:eastAsiaTheme="minorHAnsi"/>
                <w:color w:val="000000"/>
                <w:sz w:val="26"/>
                <w:szCs w:val="26"/>
                <w:lang w:val="en-US" w:eastAsia="en-US"/>
              </w:rPr>
              <w:t>arg‘ibotchi</w:t>
            </w:r>
            <w:proofErr w:type="spellEnd"/>
            <w:r w:rsidRPr="00D6594E">
              <w:rPr>
                <w:rFonts w:eastAsiaTheme="minorHAnsi"/>
                <w:color w:val="000000"/>
                <w:sz w:val="26"/>
                <w:szCs w:val="26"/>
                <w:lang w:val="uz-Cyrl-UZ" w:eastAsia="en-US"/>
              </w:rPr>
              <w:t>si</w:t>
            </w:r>
            <w:r w:rsidRPr="00D6594E">
              <w:rPr>
                <w:rFonts w:eastAsiaTheme="minorHAnsi"/>
                <w:color w:val="000000"/>
                <w:sz w:val="26"/>
                <w:szCs w:val="26"/>
                <w:lang w:val="en-US" w:eastAsia="en-US"/>
              </w:rPr>
              <w:t xml:space="preserve">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403AA748" w14:textId="58436BF4" w:rsidR="0089529D" w:rsidRPr="00D6594E" w:rsidRDefault="0089529D" w:rsidP="0089529D">
            <w:pPr>
              <w:spacing w:after="160"/>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25304721" w14:textId="2D915CAA" w:rsidR="0089529D" w:rsidRPr="00D6594E" w:rsidRDefault="0089529D" w:rsidP="0089529D">
            <w:pPr>
              <w:spacing w:after="160"/>
              <w:jc w:val="center"/>
              <w:rPr>
                <w:sz w:val="26"/>
                <w:szCs w:val="26"/>
                <w:lang w:val="en-US"/>
              </w:rPr>
            </w:pPr>
            <w:r w:rsidRPr="00D6594E">
              <w:rPr>
                <w:sz w:val="26"/>
                <w:szCs w:val="26"/>
                <w:lang w:val="uz-Cyrl-UZ"/>
              </w:rPr>
              <w:t>517 880</w:t>
            </w:r>
          </w:p>
        </w:tc>
      </w:tr>
      <w:tr w:rsidR="0089529D" w:rsidRPr="00D6594E" w14:paraId="50B21F01"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746791" w14:textId="3CDB4694" w:rsidR="0089529D" w:rsidRPr="0089529D" w:rsidRDefault="0089529D" w:rsidP="0089529D">
            <w:pPr>
              <w:spacing w:after="160"/>
              <w:jc w:val="center"/>
              <w:rPr>
                <w:sz w:val="26"/>
                <w:szCs w:val="26"/>
                <w:lang w:val="uz-Cyrl-UZ"/>
              </w:rPr>
            </w:pPr>
            <w:r>
              <w:rPr>
                <w:sz w:val="26"/>
                <w:szCs w:val="26"/>
                <w:lang w:val="uz-Cyrl-UZ"/>
              </w:rPr>
              <w:t>13.</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B6194B" w14:textId="12F7A3F1" w:rsidR="0089529D" w:rsidRPr="00D6594E" w:rsidRDefault="00307F87" w:rsidP="0089529D">
            <w:pPr>
              <w:spacing w:after="80"/>
              <w:jc w:val="center"/>
              <w:rPr>
                <w:sz w:val="26"/>
                <w:szCs w:val="26"/>
                <w:lang w:val="en-US"/>
              </w:rPr>
            </w:pPr>
            <w:r>
              <w:rPr>
                <w:rFonts w:eastAsiaTheme="minorHAnsi"/>
                <w:color w:val="000000"/>
                <w:sz w:val="26"/>
                <w:szCs w:val="26"/>
                <w:lang w:val="uz-Cyrl-UZ" w:eastAsia="en-US"/>
              </w:rPr>
              <w:t>Yosh</w:t>
            </w:r>
            <w:r w:rsidR="0089529D" w:rsidRPr="00D6594E">
              <w:rPr>
                <w:rFonts w:eastAsiaTheme="minorHAnsi"/>
                <w:color w:val="000000"/>
                <w:sz w:val="26"/>
                <w:szCs w:val="26"/>
                <w:lang w:val="en-US" w:eastAsia="en-US"/>
              </w:rPr>
              <w:t xml:space="preserve"> </w:t>
            </w:r>
            <w:proofErr w:type="spellStart"/>
            <w:r w:rsidR="0089529D" w:rsidRPr="00D6594E">
              <w:rPr>
                <w:rFonts w:eastAsiaTheme="minorHAnsi"/>
                <w:color w:val="000000"/>
                <w:sz w:val="26"/>
                <w:szCs w:val="26"/>
                <w:lang w:val="en-US" w:eastAsia="en-US"/>
              </w:rPr>
              <w:t>tadqiqotchi</w:t>
            </w:r>
            <w:proofErr w:type="spellEnd"/>
            <w:r w:rsidR="0089529D" w:rsidRPr="00D6594E">
              <w:rPr>
                <w:rFonts w:eastAsiaTheme="minorHAnsi"/>
                <w:color w:val="000000"/>
                <w:sz w:val="26"/>
                <w:szCs w:val="26"/>
                <w:lang w:val="en-US" w:eastAsia="en-US"/>
              </w:rPr>
              <w:t xml:space="preserve"> </w:t>
            </w:r>
            <w:r>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7BF51022" w14:textId="6055F175" w:rsidR="0089529D" w:rsidRPr="00D6594E" w:rsidRDefault="0089529D" w:rsidP="0089529D">
            <w:pPr>
              <w:spacing w:after="80"/>
              <w:jc w:val="center"/>
              <w:rPr>
                <w:sz w:val="26"/>
                <w:szCs w:val="26"/>
                <w:lang w:val="uz-Cyrl-UZ"/>
              </w:rPr>
            </w:pPr>
            <w:r w:rsidRPr="00D6594E">
              <w:rPr>
                <w:sz w:val="26"/>
                <w:szCs w:val="26"/>
                <w:lang w:val="uz-Cyrl-UZ"/>
              </w:rPr>
              <w:t>5</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378E9E8" w14:textId="48ADECF4" w:rsidR="0089529D" w:rsidRPr="00D6594E" w:rsidRDefault="00187B97" w:rsidP="0089529D">
            <w:pPr>
              <w:spacing w:after="80"/>
              <w:jc w:val="center"/>
              <w:rPr>
                <w:sz w:val="26"/>
                <w:szCs w:val="26"/>
                <w:lang w:val="en-US"/>
              </w:rPr>
            </w:pPr>
            <w:r>
              <w:rPr>
                <w:sz w:val="26"/>
                <w:szCs w:val="26"/>
                <w:lang w:val="uz-Cyrl-UZ"/>
              </w:rPr>
              <w:t>1 035</w:t>
            </w:r>
            <w:r w:rsidRPr="00D6594E">
              <w:rPr>
                <w:sz w:val="26"/>
                <w:szCs w:val="26"/>
                <w:lang w:val="uz-Cyrl-UZ"/>
              </w:rPr>
              <w:t> </w:t>
            </w:r>
            <w:r>
              <w:rPr>
                <w:sz w:val="26"/>
                <w:szCs w:val="26"/>
                <w:lang w:val="uz-Cyrl-UZ"/>
              </w:rPr>
              <w:t>760</w:t>
            </w:r>
          </w:p>
        </w:tc>
      </w:tr>
      <w:tr w:rsidR="0089529D" w:rsidRPr="00D6594E" w14:paraId="2936E3CD"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5C4C44" w14:textId="010A9738" w:rsidR="0089529D" w:rsidRPr="0089529D" w:rsidRDefault="0089529D" w:rsidP="0089529D">
            <w:pPr>
              <w:spacing w:after="160"/>
              <w:jc w:val="center"/>
              <w:rPr>
                <w:sz w:val="26"/>
                <w:szCs w:val="26"/>
                <w:lang w:val="uz-Cyrl-UZ"/>
              </w:rPr>
            </w:pPr>
            <w:r>
              <w:rPr>
                <w:sz w:val="26"/>
                <w:szCs w:val="26"/>
                <w:lang w:val="uz-Cyrl-UZ"/>
              </w:rPr>
              <w:t>14.</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E6C3EA" w14:textId="0E201708" w:rsidR="0089529D" w:rsidRPr="00D6594E" w:rsidRDefault="0089529D" w:rsidP="0089529D">
            <w:pPr>
              <w:spacing w:after="160"/>
              <w:jc w:val="center"/>
              <w:rPr>
                <w:sz w:val="26"/>
                <w:szCs w:val="26"/>
              </w:rPr>
            </w:pPr>
            <w:proofErr w:type="spellStart"/>
            <w:r w:rsidRPr="00D6594E">
              <w:rPr>
                <w:rFonts w:eastAsiaTheme="minorHAnsi"/>
                <w:color w:val="000000"/>
                <w:sz w:val="26"/>
                <w:szCs w:val="26"/>
                <w:lang w:eastAsia="en-US"/>
              </w:rPr>
              <w:t>Ijodkor</w:t>
            </w:r>
            <w:proofErr w:type="spellEnd"/>
            <w:r w:rsidRPr="00D6594E">
              <w:rPr>
                <w:rFonts w:eastAsiaTheme="minorHAnsi"/>
                <w:color w:val="000000"/>
                <w:sz w:val="26"/>
                <w:szCs w:val="26"/>
                <w:lang w:eastAsia="en-US"/>
              </w:rPr>
              <w:t xml:space="preserve">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3EF6C179" w14:textId="51B037EC" w:rsidR="0089529D" w:rsidRPr="00D6594E" w:rsidRDefault="0089529D" w:rsidP="0089529D">
            <w:pPr>
              <w:spacing w:after="160"/>
              <w:jc w:val="center"/>
              <w:rPr>
                <w:sz w:val="26"/>
                <w:szCs w:val="26"/>
                <w:lang w:val="uz-Cyrl-UZ"/>
              </w:rPr>
            </w:pPr>
            <w:r w:rsidRPr="00D6594E">
              <w:rPr>
                <w:sz w:val="26"/>
                <w:szCs w:val="26"/>
                <w:lang w:val="uz-Cyrl-UZ"/>
              </w:rPr>
              <w:t>5</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B691427" w14:textId="705E4CCC" w:rsidR="0089529D" w:rsidRPr="00D6594E" w:rsidRDefault="0089529D" w:rsidP="0089529D">
            <w:pPr>
              <w:spacing w:after="160"/>
              <w:jc w:val="center"/>
              <w:rPr>
                <w:sz w:val="26"/>
                <w:szCs w:val="26"/>
                <w:lang w:val="en-US"/>
              </w:rPr>
            </w:pPr>
            <w:r w:rsidRPr="00D6594E">
              <w:rPr>
                <w:sz w:val="26"/>
                <w:szCs w:val="26"/>
                <w:lang w:val="uz-Cyrl-UZ"/>
              </w:rPr>
              <w:t>517 880</w:t>
            </w:r>
          </w:p>
        </w:tc>
      </w:tr>
      <w:tr w:rsidR="0089529D" w:rsidRPr="00D6594E" w14:paraId="6031AA97" w14:textId="77777777" w:rsidTr="00701D55">
        <w:tc>
          <w:tcPr>
            <w:tcW w:w="29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CDFBD3" w14:textId="1096836C" w:rsidR="0089529D" w:rsidRPr="0089529D" w:rsidRDefault="0089529D" w:rsidP="0089529D">
            <w:pPr>
              <w:spacing w:after="160"/>
              <w:jc w:val="center"/>
              <w:rPr>
                <w:sz w:val="26"/>
                <w:szCs w:val="26"/>
                <w:lang w:val="uz-Cyrl-UZ"/>
              </w:rPr>
            </w:pPr>
            <w:r>
              <w:rPr>
                <w:sz w:val="26"/>
                <w:szCs w:val="26"/>
                <w:lang w:val="uz-Cyrl-UZ"/>
              </w:rPr>
              <w:t>15.</w:t>
            </w:r>
          </w:p>
        </w:tc>
        <w:tc>
          <w:tcPr>
            <w:tcW w:w="242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42AB04" w14:textId="70342160" w:rsidR="0089529D" w:rsidRPr="00D6594E" w:rsidRDefault="0089529D" w:rsidP="0089529D">
            <w:pPr>
              <w:spacing w:after="160"/>
              <w:jc w:val="center"/>
              <w:rPr>
                <w:sz w:val="26"/>
                <w:szCs w:val="26"/>
                <w:lang w:val="en-US"/>
              </w:rPr>
            </w:pPr>
            <w:r w:rsidRPr="00D6594E">
              <w:rPr>
                <w:sz w:val="26"/>
                <w:szCs w:val="26"/>
                <w:lang w:val="uz-Cyrl-UZ"/>
              </w:rPr>
              <w:t xml:space="preserve">Ihtirochi </w:t>
            </w:r>
            <w:r w:rsidR="00307F87">
              <w:rPr>
                <w:rFonts w:eastAsiaTheme="minorHAnsi"/>
                <w:color w:val="000000"/>
                <w:sz w:val="26"/>
                <w:szCs w:val="26"/>
                <w:lang w:val="uz-Cyrl-UZ" w:eastAsia="en-US"/>
              </w:rPr>
              <w:t>nominatsiyasi</w:t>
            </w:r>
            <w:r w:rsidRPr="00D6594E">
              <w:rPr>
                <w:sz w:val="26"/>
                <w:szCs w:val="26"/>
                <w:lang w:val="uz-Cyrl-UZ"/>
              </w:rPr>
              <w:t xml:space="preserve"> </w:t>
            </w:r>
          </w:p>
        </w:tc>
        <w:tc>
          <w:tcPr>
            <w:tcW w:w="936" w:type="pct"/>
            <w:tcBorders>
              <w:top w:val="single" w:sz="4" w:space="0" w:color="auto"/>
              <w:left w:val="nil"/>
              <w:bottom w:val="single" w:sz="8" w:space="0" w:color="auto"/>
              <w:right w:val="single" w:sz="4" w:space="0" w:color="auto"/>
            </w:tcBorders>
            <w:shd w:val="clear" w:color="auto" w:fill="FFFFFF"/>
          </w:tcPr>
          <w:p w14:paraId="4EA7785E" w14:textId="312F2B6E" w:rsidR="0089529D" w:rsidRPr="00D6594E" w:rsidRDefault="0089529D" w:rsidP="0089529D">
            <w:pPr>
              <w:spacing w:after="160"/>
              <w:jc w:val="center"/>
              <w:rPr>
                <w:sz w:val="26"/>
                <w:szCs w:val="26"/>
                <w:lang w:val="uz-Cyrl-UZ"/>
              </w:rPr>
            </w:pPr>
            <w:r>
              <w:rPr>
                <w:sz w:val="26"/>
                <w:szCs w:val="26"/>
                <w:lang w:val="uz-Cyrl-UZ"/>
              </w:rPr>
              <w:t>5</w:t>
            </w:r>
          </w:p>
        </w:tc>
        <w:tc>
          <w:tcPr>
            <w:tcW w:w="1343"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9C185AB" w14:textId="6B83D97B" w:rsidR="0089529D" w:rsidRPr="00D6594E" w:rsidRDefault="00187B97" w:rsidP="0089529D">
            <w:pPr>
              <w:spacing w:after="160"/>
              <w:jc w:val="center"/>
              <w:rPr>
                <w:sz w:val="26"/>
                <w:szCs w:val="26"/>
                <w:lang w:val="en-US"/>
              </w:rPr>
            </w:pPr>
            <w:r>
              <w:rPr>
                <w:sz w:val="26"/>
                <w:szCs w:val="26"/>
                <w:lang w:val="uz-Cyrl-UZ"/>
              </w:rPr>
              <w:t>1 035</w:t>
            </w:r>
            <w:r w:rsidRPr="00D6594E">
              <w:rPr>
                <w:sz w:val="26"/>
                <w:szCs w:val="26"/>
                <w:lang w:val="uz-Cyrl-UZ"/>
              </w:rPr>
              <w:t> </w:t>
            </w:r>
            <w:r>
              <w:rPr>
                <w:sz w:val="26"/>
                <w:szCs w:val="26"/>
                <w:lang w:val="uz-Cyrl-UZ"/>
              </w:rPr>
              <w:t>760</w:t>
            </w:r>
          </w:p>
        </w:tc>
      </w:tr>
      <w:tr w:rsidR="0089529D" w:rsidRPr="00D6594E" w14:paraId="276B050F"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A48E8" w14:textId="7D2ECB24" w:rsidR="0089529D" w:rsidRPr="00D6594E" w:rsidRDefault="0089529D" w:rsidP="0089529D">
            <w:pPr>
              <w:spacing w:after="160"/>
              <w:jc w:val="center"/>
              <w:rPr>
                <w:sz w:val="26"/>
                <w:szCs w:val="26"/>
                <w:lang w:val="uz-Cyrl-UZ"/>
              </w:rPr>
            </w:pPr>
            <w:r>
              <w:rPr>
                <w:sz w:val="26"/>
                <w:szCs w:val="26"/>
                <w:lang w:val="uz-Cyrl-UZ"/>
              </w:rPr>
              <w:t>16.</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7BD541" w14:textId="36819C1C" w:rsidR="0089529D" w:rsidRPr="00D6594E" w:rsidRDefault="0089529D" w:rsidP="0089529D">
            <w:pPr>
              <w:spacing w:after="80"/>
              <w:jc w:val="center"/>
              <w:rPr>
                <w:sz w:val="26"/>
                <w:szCs w:val="26"/>
                <w:lang w:val="uz-Cyrl-UZ"/>
              </w:rPr>
            </w:pPr>
            <w:r w:rsidRPr="00D6594E">
              <w:rPr>
                <w:rFonts w:eastAsiaTheme="minorHAnsi"/>
                <w:color w:val="000000"/>
                <w:sz w:val="26"/>
                <w:szCs w:val="26"/>
                <w:lang w:val="uz-Cyrl-UZ" w:eastAsia="en-US"/>
              </w:rPr>
              <w:t>Na’munali s</w:t>
            </w:r>
            <w:r w:rsidRPr="0089529D">
              <w:rPr>
                <w:rFonts w:eastAsiaTheme="minorHAnsi"/>
                <w:color w:val="000000"/>
                <w:sz w:val="26"/>
                <w:szCs w:val="26"/>
                <w:lang w:val="uz-Cyrl-UZ" w:eastAsia="en-US"/>
              </w:rPr>
              <w:t xml:space="preserve">portchi </w:t>
            </w:r>
            <w:r w:rsidR="00307F87">
              <w:rPr>
                <w:rFonts w:eastAsiaTheme="minorHAnsi"/>
                <w:color w:val="000000"/>
                <w:sz w:val="26"/>
                <w:szCs w:val="26"/>
                <w:lang w:val="uz-Cyrl-UZ" w:eastAsia="en-US"/>
              </w:rPr>
              <w:t>nominatsiyasi</w:t>
            </w:r>
            <w:r w:rsidRPr="0089529D">
              <w:rPr>
                <w:rFonts w:eastAsiaTheme="minorHAnsi"/>
                <w:color w:val="000000"/>
                <w:sz w:val="26"/>
                <w:szCs w:val="26"/>
                <w:lang w:val="uz-Cyrl-UZ" w:eastAsia="en-US"/>
              </w:rPr>
              <w:t xml:space="preserve"> </w:t>
            </w:r>
            <w:r w:rsidRPr="00D6594E">
              <w:rPr>
                <w:sz w:val="26"/>
                <w:szCs w:val="26"/>
                <w:lang w:val="uz-Cyrl-UZ"/>
              </w:rPr>
              <w:t xml:space="preserve"> </w:t>
            </w:r>
          </w:p>
        </w:tc>
        <w:tc>
          <w:tcPr>
            <w:tcW w:w="936" w:type="pct"/>
            <w:tcBorders>
              <w:top w:val="nil"/>
              <w:left w:val="nil"/>
              <w:bottom w:val="single" w:sz="8" w:space="0" w:color="auto"/>
              <w:right w:val="single" w:sz="4" w:space="0" w:color="auto"/>
            </w:tcBorders>
            <w:shd w:val="clear" w:color="auto" w:fill="FFFFFF"/>
          </w:tcPr>
          <w:p w14:paraId="5DB10AE2" w14:textId="0C41AB59" w:rsidR="0089529D" w:rsidRPr="00D6594E" w:rsidRDefault="0089529D" w:rsidP="0089529D">
            <w:pPr>
              <w:spacing w:after="80"/>
              <w:ind w:firstLine="168"/>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FB6BFF" w14:textId="506DD8C1" w:rsidR="0089529D" w:rsidRPr="00D6594E" w:rsidRDefault="0089529D" w:rsidP="0089529D">
            <w:pPr>
              <w:spacing w:after="80"/>
              <w:ind w:firstLine="168"/>
              <w:jc w:val="center"/>
              <w:rPr>
                <w:sz w:val="26"/>
                <w:szCs w:val="26"/>
                <w:lang w:val="en-US"/>
              </w:rPr>
            </w:pPr>
            <w:r w:rsidRPr="00D6594E">
              <w:rPr>
                <w:sz w:val="26"/>
                <w:szCs w:val="26"/>
                <w:lang w:val="uz-Cyrl-UZ"/>
              </w:rPr>
              <w:t>517 880</w:t>
            </w:r>
          </w:p>
        </w:tc>
      </w:tr>
      <w:bookmarkEnd w:id="45"/>
    </w:tbl>
    <w:p w14:paraId="4FADC7D2" w14:textId="77777777" w:rsidR="00D6594E" w:rsidRPr="00D6594E" w:rsidRDefault="00D6594E" w:rsidP="00D6594E">
      <w:pPr>
        <w:shd w:val="clear" w:color="auto" w:fill="FFFFFF"/>
        <w:autoSpaceDE w:val="0"/>
        <w:autoSpaceDN w:val="0"/>
        <w:adjustRightInd w:val="0"/>
        <w:spacing w:line="276" w:lineRule="auto"/>
        <w:ind w:firstLine="709"/>
        <w:jc w:val="both"/>
        <w:rPr>
          <w:rFonts w:eastAsiaTheme="minorHAnsi"/>
          <w:b/>
          <w:color w:val="000000"/>
          <w:sz w:val="26"/>
          <w:szCs w:val="26"/>
          <w:lang w:val="en-US" w:eastAsia="en-US"/>
        </w:rPr>
      </w:pPr>
    </w:p>
    <w:p w14:paraId="58D7A60B" w14:textId="77777777" w:rsidR="00D6594E" w:rsidRPr="00D6594E" w:rsidRDefault="00D6594E" w:rsidP="00D6594E">
      <w:pPr>
        <w:ind w:left="5245"/>
        <w:rPr>
          <w:lang w:val="uz-Cyrl-UZ"/>
        </w:rPr>
      </w:pPr>
    </w:p>
    <w:p w14:paraId="5AC6CD07" w14:textId="7AD6D215" w:rsidR="00BC28CE" w:rsidRDefault="00073B5D" w:rsidP="00D6594E">
      <w:pPr>
        <w:ind w:left="5245" w:firstLine="419"/>
        <w:rPr>
          <w:lang w:val="uz-Cyrl-UZ"/>
        </w:rPr>
      </w:pPr>
      <w:bookmarkStart w:id="46" w:name="_Hlk101865378"/>
      <w:bookmarkEnd w:id="44"/>
      <w:r>
        <w:rPr>
          <w:lang w:val="uz-Cyrl-UZ"/>
        </w:rPr>
        <w:lastRenderedPageBreak/>
        <w:t>Toshkent</w:t>
      </w:r>
      <w:r w:rsidR="00BC28CE">
        <w:rPr>
          <w:lang w:val="uz-Cyrl-UZ"/>
        </w:rPr>
        <w:t xml:space="preserve"> </w:t>
      </w:r>
      <w:r>
        <w:rPr>
          <w:lang w:val="uz-Cyrl-UZ"/>
        </w:rPr>
        <w:t>tibbiyot</w:t>
      </w:r>
      <w:r w:rsidR="00BC28CE">
        <w:rPr>
          <w:lang w:val="uz-Cyrl-UZ"/>
        </w:rPr>
        <w:t xml:space="preserve"> </w:t>
      </w:r>
      <w:r>
        <w:rPr>
          <w:lang w:val="uz-Cyrl-UZ"/>
        </w:rPr>
        <w:t>akademiyasining</w:t>
      </w:r>
      <w:r w:rsidR="00BC28CE">
        <w:rPr>
          <w:lang w:val="uz-Cyrl-UZ"/>
        </w:rPr>
        <w:t xml:space="preserve"> </w:t>
      </w:r>
    </w:p>
    <w:p w14:paraId="17B4775D" w14:textId="220C1FD6" w:rsidR="00BC28CE" w:rsidRDefault="00BC28CE" w:rsidP="00D6594E">
      <w:pPr>
        <w:ind w:left="5245" w:firstLine="419"/>
        <w:rPr>
          <w:lang w:val="uz-Cyrl-UZ"/>
        </w:rPr>
      </w:pPr>
      <w:r>
        <w:rPr>
          <w:lang w:val="uz-Cyrl-UZ"/>
        </w:rPr>
        <w:t>2022</w:t>
      </w:r>
      <w:r w:rsidR="00187B97">
        <w:rPr>
          <w:lang w:val="uz-Cyrl-UZ"/>
        </w:rPr>
        <w:t>-</w:t>
      </w:r>
      <w:r w:rsidR="00073B5D">
        <w:rPr>
          <w:lang w:val="uz-Cyrl-UZ"/>
        </w:rPr>
        <w:t>yil</w:t>
      </w:r>
      <w:r>
        <w:rPr>
          <w:lang w:val="uz-Cyrl-UZ"/>
        </w:rPr>
        <w:t xml:space="preserve"> “____”</w:t>
      </w:r>
      <w:r w:rsidR="00187B97">
        <w:rPr>
          <w:lang w:val="uz-Cyrl-UZ"/>
        </w:rPr>
        <w:t>-</w:t>
      </w:r>
      <w:r>
        <w:rPr>
          <w:lang w:val="uz-Cyrl-UZ"/>
        </w:rPr>
        <w:t>_______</w:t>
      </w:r>
      <w:r w:rsidR="00073B5D">
        <w:rPr>
          <w:lang w:val="uz-Cyrl-UZ"/>
        </w:rPr>
        <w:t>dagi</w:t>
      </w:r>
      <w:r>
        <w:rPr>
          <w:lang w:val="uz-Cyrl-UZ"/>
        </w:rPr>
        <w:t xml:space="preserve"> </w:t>
      </w:r>
    </w:p>
    <w:p w14:paraId="0153DAE5" w14:textId="73ACAC9F" w:rsidR="00BC28CE" w:rsidRDefault="00BC28CE" w:rsidP="00D6594E">
      <w:pPr>
        <w:ind w:left="5245" w:firstLine="419"/>
        <w:rPr>
          <w:i/>
          <w:lang w:val="uz-Cyrl-UZ"/>
        </w:rPr>
      </w:pPr>
      <w:r>
        <w:rPr>
          <w:lang w:val="uz-Cyrl-UZ"/>
        </w:rPr>
        <w:t>№_______-</w:t>
      </w:r>
      <w:r w:rsidR="00073B5D">
        <w:rPr>
          <w:lang w:val="uz-Cyrl-UZ"/>
        </w:rPr>
        <w:t>sonli</w:t>
      </w:r>
      <w:r>
        <w:rPr>
          <w:lang w:val="uz-Cyrl-UZ"/>
        </w:rPr>
        <w:t xml:space="preserve"> </w:t>
      </w:r>
      <w:r w:rsidR="00073B5D">
        <w:rPr>
          <w:lang w:val="uz-Cyrl-UZ"/>
        </w:rPr>
        <w:t>burug‘iga</w:t>
      </w:r>
      <w:r>
        <w:rPr>
          <w:lang w:val="uz-Cyrl-UZ"/>
        </w:rPr>
        <w:t xml:space="preserve"> 3-</w:t>
      </w:r>
      <w:r w:rsidR="00073B5D">
        <w:rPr>
          <w:i/>
          <w:lang w:val="uz-Cyrl-UZ"/>
        </w:rPr>
        <w:t>ilova</w:t>
      </w:r>
    </w:p>
    <w:p w14:paraId="1CA2F286" w14:textId="77777777" w:rsidR="00BC0A15" w:rsidRPr="00BC28CE" w:rsidRDefault="00BC0A15" w:rsidP="00BC28CE">
      <w:pPr>
        <w:autoSpaceDE w:val="0"/>
        <w:autoSpaceDN w:val="0"/>
        <w:adjustRightInd w:val="0"/>
        <w:ind w:left="5245"/>
        <w:rPr>
          <w:rFonts w:eastAsiaTheme="minorHAnsi"/>
          <w:sz w:val="32"/>
          <w:szCs w:val="32"/>
          <w:lang w:val="uz-Cyrl-UZ" w:eastAsia="en-US"/>
        </w:rPr>
      </w:pPr>
    </w:p>
    <w:p w14:paraId="0D792419" w14:textId="2B3EC1C5" w:rsidR="00307F87" w:rsidRDefault="00073B5D" w:rsidP="00BC0A15">
      <w:pPr>
        <w:tabs>
          <w:tab w:val="left" w:pos="7230"/>
        </w:tabs>
        <w:jc w:val="center"/>
        <w:rPr>
          <w:rFonts w:eastAsiaTheme="minorHAnsi"/>
          <w:sz w:val="26"/>
          <w:szCs w:val="26"/>
          <w:lang w:val="uz-Cyrl-UZ" w:eastAsia="en-US"/>
        </w:rPr>
      </w:pPr>
      <w:bookmarkStart w:id="47" w:name="_Hlk98289893"/>
      <w:r>
        <w:rPr>
          <w:rFonts w:eastAsiaTheme="minorHAnsi"/>
          <w:b/>
          <w:bCs/>
          <w:sz w:val="26"/>
          <w:szCs w:val="26"/>
          <w:lang w:val="uz-Cyrl-UZ" w:eastAsia="en-US"/>
        </w:rPr>
        <w:t>Toshkent</w:t>
      </w:r>
      <w:r w:rsidR="00BC28CE" w:rsidRPr="00BC28CE">
        <w:rPr>
          <w:rFonts w:eastAsiaTheme="minorHAnsi"/>
          <w:b/>
          <w:bCs/>
          <w:sz w:val="26"/>
          <w:szCs w:val="26"/>
          <w:lang w:val="uz-Cyrl-UZ" w:eastAsia="en-US"/>
        </w:rPr>
        <w:t xml:space="preserve"> </w:t>
      </w:r>
      <w:r>
        <w:rPr>
          <w:rFonts w:eastAsiaTheme="minorHAnsi"/>
          <w:b/>
          <w:bCs/>
          <w:sz w:val="26"/>
          <w:szCs w:val="26"/>
          <w:lang w:val="uz-Cyrl-UZ" w:eastAsia="en-US"/>
        </w:rPr>
        <w:t>tibbiyot</w:t>
      </w:r>
      <w:r w:rsidR="00BC28CE" w:rsidRPr="00BC28CE">
        <w:rPr>
          <w:rFonts w:eastAsiaTheme="minorHAnsi"/>
          <w:b/>
          <w:bCs/>
          <w:sz w:val="26"/>
          <w:szCs w:val="26"/>
          <w:lang w:val="uz-Cyrl-UZ" w:eastAsia="en-US"/>
        </w:rPr>
        <w:t xml:space="preserve"> </w:t>
      </w:r>
      <w:r>
        <w:rPr>
          <w:rFonts w:eastAsiaTheme="minorHAnsi"/>
          <w:b/>
          <w:bCs/>
          <w:sz w:val="26"/>
          <w:szCs w:val="26"/>
          <w:lang w:val="uz-Cyrl-UZ" w:eastAsia="en-US"/>
        </w:rPr>
        <w:t>akademiyasi</w:t>
      </w:r>
      <w:r w:rsidR="00BC28CE" w:rsidRPr="00BC28CE">
        <w:rPr>
          <w:rFonts w:eastAsiaTheme="minorHAnsi"/>
          <w:b/>
          <w:bCs/>
          <w:sz w:val="26"/>
          <w:szCs w:val="26"/>
          <w:lang w:val="uz-Cyrl-UZ" w:eastAsia="en-US"/>
        </w:rPr>
        <w:t xml:space="preserve"> </w:t>
      </w:r>
      <w:r>
        <w:rPr>
          <w:rFonts w:eastAsiaTheme="minorHAnsi"/>
          <w:b/>
          <w:bCs/>
          <w:sz w:val="26"/>
          <w:szCs w:val="26"/>
          <w:lang w:val="uz-Cyrl-UZ" w:eastAsia="en-US"/>
        </w:rPr>
        <w:t>talabalari</w:t>
      </w:r>
      <w:r w:rsidR="00215BD0" w:rsidRPr="00BC28CE">
        <w:rPr>
          <w:rFonts w:eastAsiaTheme="minorHAnsi"/>
          <w:b/>
          <w:bCs/>
          <w:sz w:val="26"/>
          <w:szCs w:val="26"/>
          <w:lang w:val="uz-Cyrl-UZ" w:eastAsia="en-US"/>
        </w:rPr>
        <w:t xml:space="preserve"> </w:t>
      </w:r>
      <w:r>
        <w:rPr>
          <w:rFonts w:eastAsiaTheme="minorHAnsi"/>
          <w:b/>
          <w:bCs/>
          <w:sz w:val="26"/>
          <w:szCs w:val="26"/>
          <w:lang w:val="uz-Cyrl-UZ" w:eastAsia="en-US"/>
        </w:rPr>
        <w:t>orasidan</w:t>
      </w:r>
      <w:r w:rsidR="00215BD0" w:rsidRPr="00CF2C28">
        <w:rPr>
          <w:rFonts w:eastAsiaTheme="minorHAnsi"/>
          <w:b/>
          <w:bCs/>
          <w:sz w:val="26"/>
          <w:szCs w:val="26"/>
          <w:lang w:val="uz-Cyrl-UZ" w:eastAsia="en-US"/>
        </w:rPr>
        <w:t xml:space="preserve"> </w:t>
      </w:r>
      <w:r w:rsidR="00307F87" w:rsidRPr="00307F87">
        <w:rPr>
          <w:b/>
          <w:sz w:val="26"/>
          <w:szCs w:val="26"/>
          <w:lang w:val="uz-Cyrl-UZ"/>
        </w:rPr>
        <w:t xml:space="preserve">Sog‘liqni saqlash vaziri va nomli </w:t>
      </w:r>
      <w:r w:rsidR="00307F87" w:rsidRPr="00307F87">
        <w:rPr>
          <w:rFonts w:eastAsiaTheme="minorHAnsi"/>
          <w:b/>
          <w:sz w:val="26"/>
          <w:szCs w:val="26"/>
          <w:lang w:val="uz-Cyrl-UZ" w:eastAsia="en-US"/>
        </w:rPr>
        <w:t>stipendiyalar hamda turli nominatsiyalar g‘oliblarini aniqlash bo‘yicha</w:t>
      </w:r>
      <w:r w:rsidR="00307F87">
        <w:rPr>
          <w:rFonts w:eastAsiaTheme="minorHAnsi"/>
          <w:b/>
          <w:sz w:val="26"/>
          <w:szCs w:val="26"/>
          <w:lang w:val="uz-Cyrl-UZ" w:eastAsia="en-US"/>
        </w:rPr>
        <w:br/>
      </w:r>
      <w:r w:rsidR="00307F87" w:rsidRPr="00307F87">
        <w:rPr>
          <w:rFonts w:eastAsiaTheme="minorHAnsi"/>
          <w:b/>
          <w:sz w:val="26"/>
          <w:szCs w:val="26"/>
          <w:lang w:val="uz-Cyrl-UZ" w:eastAsia="en-US"/>
        </w:rPr>
        <w:t>maxsus tanlov komissiyasi</w:t>
      </w:r>
      <w:r w:rsidR="00307F87" w:rsidRPr="00796E58">
        <w:rPr>
          <w:rFonts w:eastAsiaTheme="minorHAnsi"/>
          <w:sz w:val="26"/>
          <w:szCs w:val="26"/>
          <w:lang w:val="uz-Cyrl-UZ" w:eastAsia="en-US"/>
        </w:rPr>
        <w:t xml:space="preserve"> </w:t>
      </w:r>
    </w:p>
    <w:p w14:paraId="02B9D471" w14:textId="14514963" w:rsidR="00BC0A15" w:rsidRPr="00BC28CE" w:rsidRDefault="00073B5D" w:rsidP="00BC0A15">
      <w:pPr>
        <w:tabs>
          <w:tab w:val="left" w:pos="7230"/>
        </w:tabs>
        <w:jc w:val="center"/>
        <w:rPr>
          <w:rFonts w:eastAsiaTheme="minorHAnsi"/>
          <w:b/>
          <w:bCs/>
          <w:sz w:val="26"/>
          <w:szCs w:val="26"/>
          <w:lang w:val="uz-Cyrl-UZ" w:eastAsia="en-US"/>
        </w:rPr>
      </w:pPr>
      <w:r>
        <w:rPr>
          <w:rFonts w:eastAsiaTheme="minorHAnsi"/>
          <w:b/>
          <w:bCs/>
          <w:sz w:val="26"/>
          <w:szCs w:val="26"/>
          <w:lang w:val="uz-Cyrl-UZ" w:eastAsia="en-US"/>
        </w:rPr>
        <w:t>TARKIBI</w:t>
      </w:r>
    </w:p>
    <w:bookmarkEnd w:id="47"/>
    <w:p w14:paraId="1F92B492" w14:textId="0DD686E3" w:rsidR="00286FD5" w:rsidRPr="00BC28CE" w:rsidRDefault="00286FD5" w:rsidP="00286FD5">
      <w:pPr>
        <w:autoSpaceDE w:val="0"/>
        <w:autoSpaceDN w:val="0"/>
        <w:adjustRightInd w:val="0"/>
        <w:jc w:val="center"/>
        <w:rPr>
          <w:b/>
          <w:bCs/>
          <w:sz w:val="28"/>
          <w:szCs w:val="28"/>
          <w:lang w:val="uz-Cyrl-UZ"/>
        </w:rPr>
      </w:pPr>
    </w:p>
    <w:tbl>
      <w:tblPr>
        <w:tblStyle w:val="a5"/>
        <w:tblW w:w="9911" w:type="dxa"/>
        <w:tblInd w:w="-431" w:type="dxa"/>
        <w:tblLook w:val="04A0" w:firstRow="1" w:lastRow="0" w:firstColumn="1" w:lastColumn="0" w:noHBand="0" w:noVBand="1"/>
      </w:tblPr>
      <w:tblGrid>
        <w:gridCol w:w="541"/>
        <w:gridCol w:w="3014"/>
        <w:gridCol w:w="4391"/>
        <w:gridCol w:w="1965"/>
      </w:tblGrid>
      <w:tr w:rsidR="00CF5FE1" w:rsidRPr="00FB5A27" w14:paraId="2332D0DC" w14:textId="77777777" w:rsidTr="00187B97">
        <w:tc>
          <w:tcPr>
            <w:tcW w:w="476" w:type="dxa"/>
          </w:tcPr>
          <w:p w14:paraId="5A260C98" w14:textId="77777777" w:rsidR="00286FD5" w:rsidRPr="005F7635" w:rsidRDefault="00286FD5" w:rsidP="00AA77D7">
            <w:pPr>
              <w:autoSpaceDE w:val="0"/>
              <w:autoSpaceDN w:val="0"/>
              <w:adjustRightInd w:val="0"/>
              <w:rPr>
                <w:b/>
                <w:bCs/>
              </w:rPr>
            </w:pPr>
            <w:r w:rsidRPr="005F7635">
              <w:rPr>
                <w:b/>
                <w:bCs/>
              </w:rPr>
              <w:t>№</w:t>
            </w:r>
          </w:p>
        </w:tc>
        <w:tc>
          <w:tcPr>
            <w:tcW w:w="3069" w:type="dxa"/>
          </w:tcPr>
          <w:p w14:paraId="00BE0EF8" w14:textId="571B6A48" w:rsidR="00286FD5" w:rsidRPr="00BD1D0B" w:rsidRDefault="00073B5D" w:rsidP="00AA77D7">
            <w:pPr>
              <w:autoSpaceDE w:val="0"/>
              <w:autoSpaceDN w:val="0"/>
              <w:adjustRightInd w:val="0"/>
              <w:jc w:val="center"/>
              <w:rPr>
                <w:b/>
                <w:bCs/>
                <w:sz w:val="26"/>
                <w:szCs w:val="26"/>
              </w:rPr>
            </w:pPr>
            <w:r w:rsidRPr="00BD1D0B">
              <w:rPr>
                <w:b/>
                <w:bCs/>
                <w:sz w:val="26"/>
                <w:szCs w:val="26"/>
                <w:lang w:val="en-US"/>
              </w:rPr>
              <w:t>F</w:t>
            </w:r>
            <w:r w:rsidR="00286FD5" w:rsidRPr="00BD1D0B">
              <w:rPr>
                <w:b/>
                <w:bCs/>
                <w:sz w:val="26"/>
                <w:szCs w:val="26"/>
                <w:lang w:val="en-US"/>
              </w:rPr>
              <w:t>.</w:t>
            </w:r>
            <w:r w:rsidRPr="00BD1D0B">
              <w:rPr>
                <w:b/>
                <w:bCs/>
                <w:sz w:val="26"/>
                <w:szCs w:val="26"/>
                <w:lang w:val="en-US"/>
              </w:rPr>
              <w:t>I</w:t>
            </w:r>
            <w:r w:rsidR="00286FD5" w:rsidRPr="00BD1D0B">
              <w:rPr>
                <w:b/>
                <w:bCs/>
                <w:sz w:val="26"/>
                <w:szCs w:val="26"/>
                <w:lang w:val="en-US"/>
              </w:rPr>
              <w:t>.</w:t>
            </w:r>
            <w:r w:rsidRPr="00BD1D0B">
              <w:rPr>
                <w:b/>
                <w:bCs/>
                <w:sz w:val="26"/>
                <w:szCs w:val="26"/>
                <w:lang w:val="uz-Cyrl-UZ"/>
              </w:rPr>
              <w:t>O</w:t>
            </w:r>
            <w:r w:rsidR="00286FD5" w:rsidRPr="00BD1D0B">
              <w:rPr>
                <w:b/>
                <w:bCs/>
                <w:sz w:val="26"/>
                <w:szCs w:val="26"/>
              </w:rPr>
              <w:t>.</w:t>
            </w:r>
          </w:p>
        </w:tc>
        <w:tc>
          <w:tcPr>
            <w:tcW w:w="4536" w:type="dxa"/>
          </w:tcPr>
          <w:p w14:paraId="1650FB37" w14:textId="25C7837D" w:rsidR="00286FD5" w:rsidRPr="00BD1D0B" w:rsidRDefault="00073B5D" w:rsidP="00AA77D7">
            <w:pPr>
              <w:autoSpaceDE w:val="0"/>
              <w:autoSpaceDN w:val="0"/>
              <w:adjustRightInd w:val="0"/>
              <w:jc w:val="center"/>
              <w:rPr>
                <w:b/>
                <w:bCs/>
                <w:sz w:val="26"/>
                <w:szCs w:val="26"/>
                <w:lang w:val="en-US"/>
              </w:rPr>
            </w:pPr>
            <w:proofErr w:type="spellStart"/>
            <w:r w:rsidRPr="00BD1D0B">
              <w:rPr>
                <w:b/>
                <w:bCs/>
                <w:sz w:val="26"/>
                <w:szCs w:val="26"/>
                <w:lang w:val="en-US"/>
              </w:rPr>
              <w:t>Lavozimi</w:t>
            </w:r>
            <w:proofErr w:type="spellEnd"/>
          </w:p>
        </w:tc>
        <w:tc>
          <w:tcPr>
            <w:tcW w:w="1830" w:type="dxa"/>
          </w:tcPr>
          <w:p w14:paraId="3BC22C85" w14:textId="44496D83" w:rsidR="00286FD5" w:rsidRPr="00BD1D0B" w:rsidRDefault="00073B5D" w:rsidP="00AA77D7">
            <w:pPr>
              <w:autoSpaceDE w:val="0"/>
              <w:autoSpaceDN w:val="0"/>
              <w:adjustRightInd w:val="0"/>
              <w:jc w:val="center"/>
              <w:rPr>
                <w:b/>
                <w:bCs/>
                <w:sz w:val="26"/>
                <w:szCs w:val="26"/>
                <w:lang w:val="en-US"/>
              </w:rPr>
            </w:pPr>
            <w:proofErr w:type="spellStart"/>
            <w:r w:rsidRPr="00BD1D0B">
              <w:rPr>
                <w:b/>
                <w:bCs/>
                <w:sz w:val="26"/>
                <w:szCs w:val="26"/>
                <w:lang w:val="en-US"/>
              </w:rPr>
              <w:t>Maxsus</w:t>
            </w:r>
            <w:proofErr w:type="spellEnd"/>
            <w:r w:rsidR="00286FD5" w:rsidRPr="00BD1D0B">
              <w:rPr>
                <w:b/>
                <w:bCs/>
                <w:sz w:val="26"/>
                <w:szCs w:val="26"/>
                <w:lang w:val="en-US"/>
              </w:rPr>
              <w:t xml:space="preserve"> </w:t>
            </w:r>
            <w:proofErr w:type="spellStart"/>
            <w:r w:rsidRPr="00BD1D0B">
              <w:rPr>
                <w:b/>
                <w:bCs/>
                <w:sz w:val="26"/>
                <w:szCs w:val="26"/>
                <w:lang w:val="en-US"/>
              </w:rPr>
              <w:t>tanlov</w:t>
            </w:r>
            <w:proofErr w:type="spellEnd"/>
            <w:r w:rsidR="00286FD5" w:rsidRPr="00BD1D0B">
              <w:rPr>
                <w:b/>
                <w:bCs/>
                <w:sz w:val="26"/>
                <w:szCs w:val="26"/>
                <w:lang w:val="en-US"/>
              </w:rPr>
              <w:t xml:space="preserve"> </w:t>
            </w:r>
            <w:proofErr w:type="spellStart"/>
            <w:proofErr w:type="gramStart"/>
            <w:r w:rsidRPr="00BD1D0B">
              <w:rPr>
                <w:b/>
                <w:bCs/>
                <w:sz w:val="26"/>
                <w:szCs w:val="26"/>
                <w:lang w:val="en-US"/>
              </w:rPr>
              <w:t>komissiyasi</w:t>
            </w:r>
            <w:proofErr w:type="spellEnd"/>
            <w:r w:rsidRPr="00BD1D0B">
              <w:rPr>
                <w:b/>
                <w:bCs/>
                <w:sz w:val="26"/>
                <w:szCs w:val="26"/>
                <w:lang w:val="uz-Cyrl-UZ"/>
              </w:rPr>
              <w:t>dagi</w:t>
            </w:r>
            <w:r w:rsidR="00BC28CE" w:rsidRPr="00BD1D0B">
              <w:rPr>
                <w:b/>
                <w:bCs/>
                <w:sz w:val="26"/>
                <w:szCs w:val="26"/>
                <w:lang w:val="uz-Cyrl-UZ"/>
              </w:rPr>
              <w:t xml:space="preserve"> </w:t>
            </w:r>
            <w:r w:rsidR="00286FD5" w:rsidRPr="00BD1D0B">
              <w:rPr>
                <w:b/>
                <w:bCs/>
                <w:sz w:val="26"/>
                <w:szCs w:val="26"/>
                <w:lang w:val="en-US"/>
              </w:rPr>
              <w:t xml:space="preserve"> </w:t>
            </w:r>
            <w:proofErr w:type="spellStart"/>
            <w:r w:rsidRPr="00BD1D0B">
              <w:rPr>
                <w:b/>
                <w:bCs/>
                <w:sz w:val="26"/>
                <w:szCs w:val="26"/>
                <w:lang w:val="en-US"/>
              </w:rPr>
              <w:t>o</w:t>
            </w:r>
            <w:proofErr w:type="gramEnd"/>
            <w:r w:rsidRPr="00BD1D0B">
              <w:rPr>
                <w:b/>
                <w:bCs/>
                <w:sz w:val="26"/>
                <w:szCs w:val="26"/>
                <w:lang w:val="en-US"/>
              </w:rPr>
              <w:t>‘rni</w:t>
            </w:r>
            <w:proofErr w:type="spellEnd"/>
          </w:p>
        </w:tc>
      </w:tr>
      <w:tr w:rsidR="00CF5FE1" w:rsidRPr="00347959" w14:paraId="17E51041" w14:textId="77777777" w:rsidTr="00187B97">
        <w:tc>
          <w:tcPr>
            <w:tcW w:w="476" w:type="dxa"/>
          </w:tcPr>
          <w:p w14:paraId="6F833E51" w14:textId="77777777" w:rsidR="00DE379C" w:rsidRPr="00347959" w:rsidRDefault="00DE379C" w:rsidP="00DE379C">
            <w:pPr>
              <w:autoSpaceDE w:val="0"/>
              <w:autoSpaceDN w:val="0"/>
              <w:adjustRightInd w:val="0"/>
              <w:rPr>
                <w:sz w:val="26"/>
                <w:szCs w:val="26"/>
              </w:rPr>
            </w:pPr>
            <w:r w:rsidRPr="00347959">
              <w:rPr>
                <w:sz w:val="26"/>
                <w:szCs w:val="26"/>
              </w:rPr>
              <w:t>1</w:t>
            </w:r>
          </w:p>
        </w:tc>
        <w:tc>
          <w:tcPr>
            <w:tcW w:w="3069" w:type="dxa"/>
          </w:tcPr>
          <w:p w14:paraId="18FAA4AF" w14:textId="1C274B55" w:rsidR="00DE379C" w:rsidRPr="00347959" w:rsidRDefault="004916CD" w:rsidP="004916CD">
            <w:pPr>
              <w:jc w:val="center"/>
              <w:rPr>
                <w:sz w:val="26"/>
                <w:szCs w:val="26"/>
                <w:lang w:val="en-US"/>
              </w:rPr>
            </w:pPr>
            <w:proofErr w:type="spellStart"/>
            <w:r w:rsidRPr="004916CD">
              <w:rPr>
                <w:sz w:val="26"/>
                <w:szCs w:val="26"/>
                <w:lang w:val="en-US"/>
              </w:rPr>
              <w:t>Turdiqul</w:t>
            </w:r>
            <w:proofErr w:type="spellEnd"/>
            <w:r w:rsidRPr="004916CD">
              <w:rPr>
                <w:sz w:val="26"/>
                <w:szCs w:val="26"/>
                <w:lang w:val="en-US"/>
              </w:rPr>
              <w:t xml:space="preserve"> </w:t>
            </w:r>
            <w:proofErr w:type="spellStart"/>
            <w:r w:rsidRPr="004916CD">
              <w:rPr>
                <w:sz w:val="26"/>
                <w:szCs w:val="26"/>
                <w:lang w:val="en-US"/>
              </w:rPr>
              <w:t>Akramovich</w:t>
            </w:r>
            <w:proofErr w:type="spellEnd"/>
            <w:r w:rsidRPr="004916CD">
              <w:rPr>
                <w:sz w:val="26"/>
                <w:szCs w:val="26"/>
                <w:lang w:val="en-US"/>
              </w:rPr>
              <w:t xml:space="preserve"> </w:t>
            </w:r>
            <w:proofErr w:type="spellStart"/>
            <w:r w:rsidRPr="004916CD">
              <w:rPr>
                <w:sz w:val="26"/>
                <w:szCs w:val="26"/>
                <w:lang w:val="en-US"/>
              </w:rPr>
              <w:t>Bobomuratov</w:t>
            </w:r>
            <w:proofErr w:type="spellEnd"/>
          </w:p>
        </w:tc>
        <w:tc>
          <w:tcPr>
            <w:tcW w:w="4536" w:type="dxa"/>
          </w:tcPr>
          <w:p w14:paraId="628C9FC5" w14:textId="30B154BE" w:rsidR="00DE379C" w:rsidRPr="00347959" w:rsidRDefault="00073B5D" w:rsidP="002539B6">
            <w:pPr>
              <w:autoSpaceDE w:val="0"/>
              <w:autoSpaceDN w:val="0"/>
              <w:adjustRightInd w:val="0"/>
              <w:jc w:val="center"/>
              <w:rPr>
                <w:sz w:val="26"/>
                <w:szCs w:val="26"/>
                <w:lang w:val="en-US"/>
              </w:rPr>
            </w:pPr>
            <w:proofErr w:type="spellStart"/>
            <w:r>
              <w:rPr>
                <w:sz w:val="26"/>
                <w:szCs w:val="26"/>
                <w:lang w:val="en-US"/>
              </w:rPr>
              <w:t>Yoshlar</w:t>
            </w:r>
            <w:proofErr w:type="spellEnd"/>
            <w:r w:rsidR="00DE379C" w:rsidRPr="00347959">
              <w:rPr>
                <w:sz w:val="26"/>
                <w:szCs w:val="26"/>
                <w:lang w:val="en-US"/>
              </w:rPr>
              <w:t xml:space="preserve"> </w:t>
            </w:r>
            <w:proofErr w:type="spellStart"/>
            <w:r>
              <w:rPr>
                <w:sz w:val="26"/>
                <w:szCs w:val="26"/>
                <w:lang w:val="en-US"/>
              </w:rPr>
              <w:t>masalalari</w:t>
            </w:r>
            <w:proofErr w:type="spellEnd"/>
            <w:r w:rsidR="00DE379C" w:rsidRPr="00347959">
              <w:rPr>
                <w:sz w:val="26"/>
                <w:szCs w:val="26"/>
                <w:lang w:val="en-US"/>
              </w:rPr>
              <w:t xml:space="preserve"> </w:t>
            </w:r>
            <w:proofErr w:type="spellStart"/>
            <w:r>
              <w:rPr>
                <w:sz w:val="26"/>
                <w:szCs w:val="26"/>
                <w:lang w:val="en-US"/>
              </w:rPr>
              <w:t>va</w:t>
            </w:r>
            <w:proofErr w:type="spellEnd"/>
            <w:r w:rsidR="00DE379C" w:rsidRPr="00347959">
              <w:rPr>
                <w:sz w:val="26"/>
                <w:szCs w:val="26"/>
                <w:lang w:val="en-US"/>
              </w:rPr>
              <w:t xml:space="preserve"> </w:t>
            </w:r>
            <w:proofErr w:type="spellStart"/>
            <w:r>
              <w:rPr>
                <w:sz w:val="26"/>
                <w:szCs w:val="26"/>
                <w:lang w:val="en-US"/>
              </w:rPr>
              <w:t>ma’naviy</w:t>
            </w:r>
            <w:r w:rsidR="00DE379C" w:rsidRPr="00347959">
              <w:rPr>
                <w:sz w:val="26"/>
                <w:szCs w:val="26"/>
                <w:lang w:val="en-US"/>
              </w:rPr>
              <w:t>-</w:t>
            </w:r>
            <w:r>
              <w:rPr>
                <w:sz w:val="26"/>
                <w:szCs w:val="26"/>
                <w:lang w:val="en-US"/>
              </w:rPr>
              <w:t>ma’rifiy</w:t>
            </w:r>
            <w:proofErr w:type="spellEnd"/>
            <w:r w:rsidR="00DE379C" w:rsidRPr="00347959">
              <w:rPr>
                <w:sz w:val="26"/>
                <w:szCs w:val="26"/>
                <w:lang w:val="en-US"/>
              </w:rPr>
              <w:t xml:space="preserve"> </w:t>
            </w:r>
            <w:proofErr w:type="spellStart"/>
            <w:r>
              <w:rPr>
                <w:sz w:val="26"/>
                <w:szCs w:val="26"/>
                <w:lang w:val="en-US"/>
              </w:rPr>
              <w:t>ishlar</w:t>
            </w:r>
            <w:proofErr w:type="spellEnd"/>
            <w:r w:rsidR="00DE379C"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yicha</w:t>
            </w:r>
            <w:proofErr w:type="spellEnd"/>
            <w:r w:rsidR="00DE379C" w:rsidRPr="00347959">
              <w:rPr>
                <w:sz w:val="26"/>
                <w:szCs w:val="26"/>
                <w:lang w:val="en-US"/>
              </w:rPr>
              <w:t xml:space="preserve"> </w:t>
            </w:r>
            <w:proofErr w:type="spellStart"/>
            <w:r>
              <w:rPr>
                <w:sz w:val="26"/>
                <w:szCs w:val="26"/>
                <w:lang w:val="en-US"/>
              </w:rPr>
              <w:t>prorektor</w:t>
            </w:r>
            <w:proofErr w:type="spellEnd"/>
          </w:p>
        </w:tc>
        <w:tc>
          <w:tcPr>
            <w:tcW w:w="1830" w:type="dxa"/>
          </w:tcPr>
          <w:p w14:paraId="47DA2C5F" w14:textId="6C79E695" w:rsidR="00DE379C" w:rsidRPr="00347959" w:rsidRDefault="00073B5D" w:rsidP="002539B6">
            <w:pPr>
              <w:autoSpaceDE w:val="0"/>
              <w:autoSpaceDN w:val="0"/>
              <w:adjustRightInd w:val="0"/>
              <w:jc w:val="center"/>
              <w:rPr>
                <w:sz w:val="26"/>
                <w:szCs w:val="26"/>
                <w:lang w:val="en-US"/>
              </w:rPr>
            </w:pPr>
            <w:r>
              <w:rPr>
                <w:sz w:val="26"/>
                <w:szCs w:val="26"/>
                <w:lang w:val="uz-Cyrl-UZ"/>
              </w:rPr>
              <w:t>K</w:t>
            </w:r>
            <w:proofErr w:type="spellStart"/>
            <w:r>
              <w:rPr>
                <w:sz w:val="26"/>
                <w:szCs w:val="26"/>
                <w:lang w:val="en-US"/>
              </w:rPr>
              <w:t>omissiya</w:t>
            </w:r>
            <w:proofErr w:type="spellEnd"/>
            <w:r w:rsidR="00DE379C" w:rsidRPr="00347959">
              <w:rPr>
                <w:sz w:val="26"/>
                <w:szCs w:val="26"/>
                <w:lang w:val="en-US"/>
              </w:rPr>
              <w:t xml:space="preserve"> </w:t>
            </w:r>
            <w:proofErr w:type="spellStart"/>
            <w:r>
              <w:rPr>
                <w:sz w:val="26"/>
                <w:szCs w:val="26"/>
                <w:lang w:val="en-US"/>
              </w:rPr>
              <w:t>raisi</w:t>
            </w:r>
            <w:proofErr w:type="spellEnd"/>
          </w:p>
        </w:tc>
      </w:tr>
      <w:tr w:rsidR="00CF5FE1" w:rsidRPr="00347959" w14:paraId="1DE4B8F2" w14:textId="77777777" w:rsidTr="00187B97">
        <w:tc>
          <w:tcPr>
            <w:tcW w:w="476" w:type="dxa"/>
          </w:tcPr>
          <w:p w14:paraId="49AD5BFD" w14:textId="77777777" w:rsidR="00286FD5" w:rsidRPr="00347959" w:rsidRDefault="00286FD5" w:rsidP="00AA77D7">
            <w:pPr>
              <w:autoSpaceDE w:val="0"/>
              <w:autoSpaceDN w:val="0"/>
              <w:adjustRightInd w:val="0"/>
              <w:rPr>
                <w:sz w:val="26"/>
                <w:szCs w:val="26"/>
                <w:lang w:val="en-US"/>
              </w:rPr>
            </w:pPr>
            <w:r w:rsidRPr="00347959">
              <w:rPr>
                <w:sz w:val="26"/>
                <w:szCs w:val="26"/>
                <w:lang w:val="en-US"/>
              </w:rPr>
              <w:t>2</w:t>
            </w:r>
          </w:p>
        </w:tc>
        <w:tc>
          <w:tcPr>
            <w:tcW w:w="3069" w:type="dxa"/>
          </w:tcPr>
          <w:p w14:paraId="1AAED29A" w14:textId="7C066395" w:rsidR="00286FD5" w:rsidRPr="00347959" w:rsidRDefault="004916CD" w:rsidP="004916CD">
            <w:pPr>
              <w:jc w:val="center"/>
              <w:rPr>
                <w:sz w:val="26"/>
                <w:szCs w:val="26"/>
                <w:lang w:val="en-US"/>
              </w:rPr>
            </w:pPr>
            <w:r w:rsidRPr="004916CD">
              <w:rPr>
                <w:sz w:val="26"/>
                <w:szCs w:val="26"/>
                <w:lang w:val="en-US"/>
              </w:rPr>
              <w:t xml:space="preserve">Feruza </w:t>
            </w:r>
            <w:proofErr w:type="spellStart"/>
            <w:r w:rsidRPr="004916CD">
              <w:rPr>
                <w:sz w:val="26"/>
                <w:szCs w:val="26"/>
                <w:lang w:val="en-US"/>
              </w:rPr>
              <w:t>Lutpillayevna</w:t>
            </w:r>
            <w:proofErr w:type="spellEnd"/>
            <w:r w:rsidRPr="004916CD">
              <w:rPr>
                <w:sz w:val="26"/>
                <w:szCs w:val="26"/>
                <w:lang w:val="en-US"/>
              </w:rPr>
              <w:t xml:space="preserve"> Azizova</w:t>
            </w:r>
          </w:p>
        </w:tc>
        <w:tc>
          <w:tcPr>
            <w:tcW w:w="4536" w:type="dxa"/>
          </w:tcPr>
          <w:p w14:paraId="3FD221AE" w14:textId="7669D0F9" w:rsidR="00286FD5" w:rsidRPr="00347959" w:rsidRDefault="00073B5D" w:rsidP="002539B6">
            <w:pPr>
              <w:autoSpaceDE w:val="0"/>
              <w:autoSpaceDN w:val="0"/>
              <w:adjustRightInd w:val="0"/>
              <w:jc w:val="center"/>
              <w:rPr>
                <w:sz w:val="26"/>
                <w:szCs w:val="26"/>
                <w:lang w:val="en-US"/>
              </w:rPr>
            </w:pPr>
            <w:proofErr w:type="spellStart"/>
            <w:r>
              <w:rPr>
                <w:sz w:val="26"/>
                <w:szCs w:val="26"/>
                <w:lang w:val="en-US"/>
              </w:rPr>
              <w:t>Ilmiy</w:t>
            </w:r>
            <w:proofErr w:type="spellEnd"/>
            <w:r w:rsidR="00286FD5" w:rsidRPr="00347959">
              <w:rPr>
                <w:sz w:val="26"/>
                <w:szCs w:val="26"/>
                <w:lang w:val="en-US"/>
              </w:rPr>
              <w:t xml:space="preserve"> </w:t>
            </w:r>
            <w:proofErr w:type="spellStart"/>
            <w:r>
              <w:rPr>
                <w:sz w:val="26"/>
                <w:szCs w:val="26"/>
                <w:lang w:val="en-US"/>
              </w:rPr>
              <w:t>ishlar</w:t>
            </w:r>
            <w:proofErr w:type="spellEnd"/>
            <w:r w:rsidR="00286FD5" w:rsidRPr="00347959">
              <w:rPr>
                <w:sz w:val="26"/>
                <w:szCs w:val="26"/>
                <w:lang w:val="en-US"/>
              </w:rPr>
              <w:t xml:space="preserve"> </w:t>
            </w:r>
            <w:proofErr w:type="spellStart"/>
            <w:r>
              <w:rPr>
                <w:sz w:val="26"/>
                <w:szCs w:val="26"/>
                <w:lang w:val="en-US"/>
              </w:rPr>
              <w:t>va</w:t>
            </w:r>
            <w:proofErr w:type="spellEnd"/>
            <w:r w:rsidR="00286FD5" w:rsidRPr="00347959">
              <w:rPr>
                <w:sz w:val="26"/>
                <w:szCs w:val="26"/>
                <w:lang w:val="en-US"/>
              </w:rPr>
              <w:t xml:space="preserve"> </w:t>
            </w:r>
            <w:proofErr w:type="spellStart"/>
            <w:r>
              <w:rPr>
                <w:sz w:val="26"/>
                <w:szCs w:val="26"/>
                <w:lang w:val="en-US"/>
              </w:rPr>
              <w:t>innovatsiyalar</w:t>
            </w:r>
            <w:proofErr w:type="spellEnd"/>
            <w:r w:rsidR="00286FD5"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yicha</w:t>
            </w:r>
            <w:proofErr w:type="spellEnd"/>
            <w:r w:rsidR="00286FD5" w:rsidRPr="00347959">
              <w:rPr>
                <w:sz w:val="26"/>
                <w:szCs w:val="26"/>
                <w:lang w:val="en-US"/>
              </w:rPr>
              <w:t xml:space="preserve"> </w:t>
            </w:r>
            <w:proofErr w:type="spellStart"/>
            <w:r>
              <w:rPr>
                <w:sz w:val="26"/>
                <w:szCs w:val="26"/>
                <w:lang w:val="en-US"/>
              </w:rPr>
              <w:t>prorektor</w:t>
            </w:r>
            <w:proofErr w:type="spellEnd"/>
          </w:p>
        </w:tc>
        <w:tc>
          <w:tcPr>
            <w:tcW w:w="1830" w:type="dxa"/>
          </w:tcPr>
          <w:p w14:paraId="7B62F1D7" w14:textId="55D6BF28" w:rsidR="00286FD5" w:rsidRPr="00347959" w:rsidRDefault="00073B5D" w:rsidP="002539B6">
            <w:pPr>
              <w:autoSpaceDE w:val="0"/>
              <w:autoSpaceDN w:val="0"/>
              <w:adjustRightInd w:val="0"/>
              <w:jc w:val="center"/>
              <w:rPr>
                <w:sz w:val="26"/>
                <w:szCs w:val="26"/>
                <w:lang w:val="en-US"/>
              </w:rPr>
            </w:pPr>
            <w:r>
              <w:rPr>
                <w:sz w:val="26"/>
                <w:szCs w:val="26"/>
                <w:lang w:val="en-US"/>
              </w:rPr>
              <w:t>Rais</w:t>
            </w:r>
            <w:r w:rsidR="005F7635" w:rsidRPr="00347959">
              <w:rPr>
                <w:sz w:val="26"/>
                <w:szCs w:val="26"/>
                <w:lang w:val="en-US"/>
              </w:rPr>
              <w:t xml:space="preserve"> </w:t>
            </w:r>
            <w:proofErr w:type="spellStart"/>
            <w:proofErr w:type="gramStart"/>
            <w:r>
              <w:rPr>
                <w:sz w:val="26"/>
                <w:szCs w:val="26"/>
                <w:lang w:val="en-US"/>
              </w:rPr>
              <w:t>o‘</w:t>
            </w:r>
            <w:proofErr w:type="gramEnd"/>
            <w:r>
              <w:rPr>
                <w:sz w:val="26"/>
                <w:szCs w:val="26"/>
                <w:lang w:val="en-US"/>
              </w:rPr>
              <w:t>rinbosari</w:t>
            </w:r>
            <w:proofErr w:type="spellEnd"/>
          </w:p>
        </w:tc>
      </w:tr>
      <w:tr w:rsidR="00CF5FE1" w:rsidRPr="00347959" w14:paraId="19173252" w14:textId="77777777" w:rsidTr="00187B97">
        <w:tc>
          <w:tcPr>
            <w:tcW w:w="476" w:type="dxa"/>
          </w:tcPr>
          <w:p w14:paraId="6A97EEDB" w14:textId="77777777" w:rsidR="00286FD5" w:rsidRPr="00347959" w:rsidRDefault="00286FD5" w:rsidP="00AA77D7">
            <w:pPr>
              <w:autoSpaceDE w:val="0"/>
              <w:autoSpaceDN w:val="0"/>
              <w:adjustRightInd w:val="0"/>
              <w:rPr>
                <w:sz w:val="26"/>
                <w:szCs w:val="26"/>
                <w:lang w:val="en-US"/>
              </w:rPr>
            </w:pPr>
            <w:r w:rsidRPr="00347959">
              <w:rPr>
                <w:sz w:val="26"/>
                <w:szCs w:val="26"/>
                <w:lang w:val="en-US"/>
              </w:rPr>
              <w:t>3</w:t>
            </w:r>
          </w:p>
        </w:tc>
        <w:tc>
          <w:tcPr>
            <w:tcW w:w="3069" w:type="dxa"/>
          </w:tcPr>
          <w:p w14:paraId="61B34AAE" w14:textId="6B216AAD" w:rsidR="00286FD5" w:rsidRPr="00347959" w:rsidRDefault="004916CD" w:rsidP="004916CD">
            <w:pPr>
              <w:jc w:val="center"/>
              <w:rPr>
                <w:sz w:val="26"/>
                <w:szCs w:val="26"/>
                <w:lang w:val="en-US"/>
              </w:rPr>
            </w:pPr>
            <w:proofErr w:type="spellStart"/>
            <w:r w:rsidRPr="004916CD">
              <w:rPr>
                <w:sz w:val="26"/>
                <w:szCs w:val="26"/>
                <w:lang w:val="en-US"/>
              </w:rPr>
              <w:t>Shuxrat</w:t>
            </w:r>
            <w:proofErr w:type="spellEnd"/>
            <w:r w:rsidRPr="004916CD">
              <w:rPr>
                <w:sz w:val="26"/>
                <w:szCs w:val="26"/>
                <w:lang w:val="en-US"/>
              </w:rPr>
              <w:t xml:space="preserve"> </w:t>
            </w:r>
            <w:proofErr w:type="spellStart"/>
            <w:r w:rsidRPr="004916CD">
              <w:rPr>
                <w:sz w:val="26"/>
                <w:szCs w:val="26"/>
                <w:lang w:val="en-US"/>
              </w:rPr>
              <w:t>Abdujalilovich</w:t>
            </w:r>
            <w:proofErr w:type="spellEnd"/>
            <w:r w:rsidRPr="004916CD">
              <w:rPr>
                <w:sz w:val="26"/>
                <w:szCs w:val="26"/>
                <w:lang w:val="en-US"/>
              </w:rPr>
              <w:t xml:space="preserve"> </w:t>
            </w:r>
            <w:proofErr w:type="spellStart"/>
            <w:r w:rsidRPr="004916CD">
              <w:rPr>
                <w:sz w:val="26"/>
                <w:szCs w:val="26"/>
                <w:lang w:val="en-US"/>
              </w:rPr>
              <w:t>Boymuradov</w:t>
            </w:r>
            <w:proofErr w:type="spellEnd"/>
          </w:p>
        </w:tc>
        <w:tc>
          <w:tcPr>
            <w:tcW w:w="4536" w:type="dxa"/>
          </w:tcPr>
          <w:p w14:paraId="3644F078" w14:textId="03DDC877" w:rsidR="00286FD5" w:rsidRPr="00347959" w:rsidRDefault="00073B5D" w:rsidP="002539B6">
            <w:pPr>
              <w:autoSpaceDE w:val="0"/>
              <w:autoSpaceDN w:val="0"/>
              <w:adjustRightInd w:val="0"/>
              <w:jc w:val="center"/>
              <w:rPr>
                <w:sz w:val="26"/>
                <w:szCs w:val="26"/>
                <w:lang w:val="en-US"/>
              </w:rPr>
            </w:pPr>
            <w:proofErr w:type="spellStart"/>
            <w:proofErr w:type="gramStart"/>
            <w:r>
              <w:rPr>
                <w:sz w:val="26"/>
                <w:szCs w:val="26"/>
                <w:lang w:val="en-US"/>
              </w:rPr>
              <w:t>O‘</w:t>
            </w:r>
            <w:proofErr w:type="gramEnd"/>
            <w:r>
              <w:rPr>
                <w:sz w:val="26"/>
                <w:szCs w:val="26"/>
                <w:lang w:val="en-US"/>
              </w:rPr>
              <w:t>quv</w:t>
            </w:r>
            <w:proofErr w:type="spellEnd"/>
            <w:r w:rsidR="00286FD5" w:rsidRPr="00347959">
              <w:rPr>
                <w:sz w:val="26"/>
                <w:szCs w:val="26"/>
                <w:lang w:val="en-US"/>
              </w:rPr>
              <w:t xml:space="preserve"> </w:t>
            </w:r>
            <w:proofErr w:type="spellStart"/>
            <w:r>
              <w:rPr>
                <w:sz w:val="26"/>
                <w:szCs w:val="26"/>
                <w:lang w:val="en-US"/>
              </w:rPr>
              <w:t>ishlari</w:t>
            </w:r>
            <w:proofErr w:type="spellEnd"/>
            <w:r w:rsidR="00286FD5" w:rsidRPr="00347959">
              <w:rPr>
                <w:sz w:val="26"/>
                <w:szCs w:val="26"/>
                <w:lang w:val="en-US"/>
              </w:rPr>
              <w:t xml:space="preserve"> </w:t>
            </w:r>
            <w:proofErr w:type="spellStart"/>
            <w:r>
              <w:rPr>
                <w:sz w:val="26"/>
                <w:szCs w:val="26"/>
                <w:lang w:val="en-US"/>
              </w:rPr>
              <w:t>bo‘yicha</w:t>
            </w:r>
            <w:proofErr w:type="spellEnd"/>
            <w:r w:rsidR="00286FD5" w:rsidRPr="00347959">
              <w:rPr>
                <w:sz w:val="26"/>
                <w:szCs w:val="26"/>
                <w:lang w:val="en-US"/>
              </w:rPr>
              <w:t xml:space="preserve"> </w:t>
            </w:r>
            <w:proofErr w:type="spellStart"/>
            <w:r>
              <w:rPr>
                <w:sz w:val="26"/>
                <w:szCs w:val="26"/>
                <w:lang w:val="en-US"/>
              </w:rPr>
              <w:t>prorektor</w:t>
            </w:r>
            <w:proofErr w:type="spellEnd"/>
          </w:p>
        </w:tc>
        <w:tc>
          <w:tcPr>
            <w:tcW w:w="1830" w:type="dxa"/>
          </w:tcPr>
          <w:p w14:paraId="0DC9FDB8" w14:textId="3A22BA0A" w:rsidR="00286FD5"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6A235603" w14:textId="77777777" w:rsidTr="00187B97">
        <w:trPr>
          <w:trHeight w:val="563"/>
        </w:trPr>
        <w:tc>
          <w:tcPr>
            <w:tcW w:w="476" w:type="dxa"/>
          </w:tcPr>
          <w:p w14:paraId="42AD5460" w14:textId="66FEE788" w:rsidR="0065103E" w:rsidRPr="00347959" w:rsidRDefault="0065103E" w:rsidP="0065103E">
            <w:pPr>
              <w:autoSpaceDE w:val="0"/>
              <w:autoSpaceDN w:val="0"/>
              <w:adjustRightInd w:val="0"/>
              <w:rPr>
                <w:sz w:val="26"/>
                <w:szCs w:val="26"/>
                <w:lang w:val="en-US"/>
              </w:rPr>
            </w:pPr>
            <w:r w:rsidRPr="00347959">
              <w:rPr>
                <w:sz w:val="26"/>
                <w:szCs w:val="26"/>
                <w:lang w:val="en-US"/>
              </w:rPr>
              <w:t>4</w:t>
            </w:r>
          </w:p>
        </w:tc>
        <w:tc>
          <w:tcPr>
            <w:tcW w:w="3069" w:type="dxa"/>
          </w:tcPr>
          <w:p w14:paraId="0E8AD207" w14:textId="613F3ABB" w:rsidR="0065103E" w:rsidRPr="00347959" w:rsidRDefault="00073B5D" w:rsidP="002539B6">
            <w:pPr>
              <w:autoSpaceDE w:val="0"/>
              <w:autoSpaceDN w:val="0"/>
              <w:adjustRightInd w:val="0"/>
              <w:jc w:val="center"/>
              <w:rPr>
                <w:sz w:val="26"/>
                <w:szCs w:val="26"/>
                <w:lang w:val="en-US"/>
              </w:rPr>
            </w:pPr>
            <w:r>
              <w:rPr>
                <w:sz w:val="26"/>
                <w:szCs w:val="26"/>
                <w:lang w:val="uz-Cyrl-UZ"/>
              </w:rPr>
              <w:t>Jaxongir</w:t>
            </w:r>
            <w:r w:rsidR="00DE379C">
              <w:rPr>
                <w:sz w:val="26"/>
                <w:szCs w:val="26"/>
                <w:lang w:val="uz-Cyrl-UZ"/>
              </w:rPr>
              <w:t xml:space="preserve"> </w:t>
            </w:r>
            <w:r>
              <w:rPr>
                <w:sz w:val="26"/>
                <w:szCs w:val="26"/>
                <w:lang w:val="uz-Cyrl-UZ"/>
              </w:rPr>
              <w:t>Karimovich</w:t>
            </w:r>
            <w:r w:rsidR="00DE379C">
              <w:rPr>
                <w:sz w:val="26"/>
                <w:szCs w:val="26"/>
                <w:lang w:val="uz-Cyrl-UZ"/>
              </w:rPr>
              <w:t xml:space="preserve"> </w:t>
            </w:r>
            <w:r>
              <w:rPr>
                <w:sz w:val="26"/>
                <w:szCs w:val="26"/>
                <w:lang w:val="uz-Cyrl-UZ"/>
              </w:rPr>
              <w:t>Xakberdiev</w:t>
            </w:r>
          </w:p>
        </w:tc>
        <w:tc>
          <w:tcPr>
            <w:tcW w:w="4536" w:type="dxa"/>
          </w:tcPr>
          <w:p w14:paraId="7EA80046" w14:textId="77453B3D" w:rsidR="0065103E" w:rsidRPr="00347959" w:rsidRDefault="00073B5D" w:rsidP="002539B6">
            <w:pPr>
              <w:autoSpaceDE w:val="0"/>
              <w:autoSpaceDN w:val="0"/>
              <w:adjustRightInd w:val="0"/>
              <w:jc w:val="center"/>
              <w:rPr>
                <w:sz w:val="26"/>
                <w:szCs w:val="26"/>
                <w:lang w:val="en-US"/>
              </w:rPr>
            </w:pPr>
            <w:bookmarkStart w:id="48" w:name="_Hlk100097936"/>
            <w:proofErr w:type="spellStart"/>
            <w:r>
              <w:rPr>
                <w:sz w:val="26"/>
                <w:szCs w:val="26"/>
                <w:lang w:val="en-US"/>
              </w:rPr>
              <w:t>Yoshlar</w:t>
            </w:r>
            <w:proofErr w:type="spellEnd"/>
            <w:r w:rsidR="0065103E" w:rsidRPr="00347959">
              <w:rPr>
                <w:sz w:val="26"/>
                <w:szCs w:val="26"/>
                <w:lang w:val="en-US"/>
              </w:rPr>
              <w:t xml:space="preserve"> </w:t>
            </w:r>
            <w:proofErr w:type="spellStart"/>
            <w:r>
              <w:rPr>
                <w:sz w:val="26"/>
                <w:szCs w:val="26"/>
                <w:lang w:val="en-US"/>
              </w:rPr>
              <w:t>masalalari</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ma’naviy</w:t>
            </w:r>
            <w:r w:rsidR="0065103E" w:rsidRPr="00347959">
              <w:rPr>
                <w:sz w:val="26"/>
                <w:szCs w:val="26"/>
                <w:lang w:val="en-US"/>
              </w:rPr>
              <w:t>-</w:t>
            </w:r>
            <w:r>
              <w:rPr>
                <w:sz w:val="26"/>
                <w:szCs w:val="26"/>
                <w:lang w:val="en-US"/>
              </w:rPr>
              <w:t>ma’rifiy</w:t>
            </w:r>
            <w:proofErr w:type="spellEnd"/>
            <w:r w:rsidR="0065103E" w:rsidRPr="00347959">
              <w:rPr>
                <w:sz w:val="26"/>
                <w:szCs w:val="26"/>
                <w:lang w:val="en-US"/>
              </w:rPr>
              <w:t xml:space="preserve"> </w:t>
            </w:r>
            <w:proofErr w:type="spellStart"/>
            <w:r>
              <w:rPr>
                <w:sz w:val="26"/>
                <w:szCs w:val="26"/>
                <w:lang w:val="en-US"/>
              </w:rPr>
              <w:t>ishlar</w:t>
            </w:r>
            <w:proofErr w:type="spellEnd"/>
            <w:r w:rsidR="0065103E"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yicha</w:t>
            </w:r>
            <w:proofErr w:type="spellEnd"/>
            <w:r w:rsidR="0065103E" w:rsidRPr="00347959">
              <w:rPr>
                <w:sz w:val="26"/>
                <w:szCs w:val="26"/>
                <w:lang w:val="en-US"/>
              </w:rPr>
              <w:t xml:space="preserve"> </w:t>
            </w:r>
            <w:proofErr w:type="spellStart"/>
            <w:r>
              <w:rPr>
                <w:sz w:val="26"/>
                <w:szCs w:val="26"/>
                <w:lang w:val="en-US"/>
              </w:rPr>
              <w:t>prorektor</w:t>
            </w:r>
            <w:bookmarkEnd w:id="48"/>
            <w:proofErr w:type="spellEnd"/>
          </w:p>
        </w:tc>
        <w:tc>
          <w:tcPr>
            <w:tcW w:w="1830" w:type="dxa"/>
          </w:tcPr>
          <w:p w14:paraId="0E1F844E" w14:textId="1D190A0A"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46805A53" w14:textId="77777777" w:rsidTr="00187B97">
        <w:trPr>
          <w:trHeight w:val="563"/>
        </w:trPr>
        <w:tc>
          <w:tcPr>
            <w:tcW w:w="476" w:type="dxa"/>
          </w:tcPr>
          <w:p w14:paraId="088F9A50" w14:textId="4515F10D" w:rsidR="0065103E" w:rsidRPr="00347959" w:rsidRDefault="0065103E" w:rsidP="0065103E">
            <w:pPr>
              <w:autoSpaceDE w:val="0"/>
              <w:autoSpaceDN w:val="0"/>
              <w:adjustRightInd w:val="0"/>
              <w:rPr>
                <w:sz w:val="26"/>
                <w:szCs w:val="26"/>
                <w:lang w:val="uz-Cyrl-UZ"/>
              </w:rPr>
            </w:pPr>
            <w:r w:rsidRPr="00347959">
              <w:rPr>
                <w:sz w:val="26"/>
                <w:szCs w:val="26"/>
                <w:lang w:val="uz-Cyrl-UZ"/>
              </w:rPr>
              <w:t>5</w:t>
            </w:r>
          </w:p>
        </w:tc>
        <w:tc>
          <w:tcPr>
            <w:tcW w:w="3069" w:type="dxa"/>
          </w:tcPr>
          <w:p w14:paraId="081FA34B" w14:textId="6035A723" w:rsidR="0065103E" w:rsidRPr="00347959" w:rsidRDefault="00073B5D" w:rsidP="002539B6">
            <w:pPr>
              <w:autoSpaceDE w:val="0"/>
              <w:autoSpaceDN w:val="0"/>
              <w:adjustRightInd w:val="0"/>
              <w:jc w:val="center"/>
              <w:rPr>
                <w:sz w:val="26"/>
                <w:szCs w:val="26"/>
                <w:lang w:val="uz-Cyrl-UZ"/>
              </w:rPr>
            </w:pPr>
            <w:r>
              <w:rPr>
                <w:sz w:val="26"/>
                <w:szCs w:val="26"/>
                <w:lang w:val="uz-Cyrl-UZ"/>
              </w:rPr>
              <w:t>Ma’rif</w:t>
            </w:r>
            <w:r w:rsidR="00DE379C">
              <w:rPr>
                <w:sz w:val="26"/>
                <w:szCs w:val="26"/>
                <w:lang w:val="uz-Cyrl-UZ"/>
              </w:rPr>
              <w:t xml:space="preserve"> </w:t>
            </w:r>
            <w:r>
              <w:rPr>
                <w:sz w:val="26"/>
                <w:szCs w:val="26"/>
                <w:lang w:val="uz-Cyrl-UZ"/>
              </w:rPr>
              <w:t>Sh</w:t>
            </w:r>
            <w:r w:rsidR="00187B97">
              <w:rPr>
                <w:sz w:val="26"/>
                <w:szCs w:val="26"/>
                <w:lang w:val="uz-Cyrl-UZ"/>
              </w:rPr>
              <w:t>a</w:t>
            </w:r>
            <w:r>
              <w:rPr>
                <w:sz w:val="26"/>
                <w:szCs w:val="26"/>
                <w:lang w:val="uz-Cyrl-UZ"/>
              </w:rPr>
              <w:t>kirovich</w:t>
            </w:r>
            <w:r w:rsidR="00DE379C">
              <w:rPr>
                <w:sz w:val="26"/>
                <w:szCs w:val="26"/>
                <w:lang w:val="uz-Cyrl-UZ"/>
              </w:rPr>
              <w:t xml:space="preserve"> </w:t>
            </w:r>
            <w:r>
              <w:rPr>
                <w:sz w:val="26"/>
                <w:szCs w:val="26"/>
                <w:lang w:val="uz-Cyrl-UZ"/>
              </w:rPr>
              <w:t>Karimov</w:t>
            </w:r>
          </w:p>
        </w:tc>
        <w:tc>
          <w:tcPr>
            <w:tcW w:w="4536" w:type="dxa"/>
          </w:tcPr>
          <w:p w14:paraId="40C81883" w14:textId="73FA92E0" w:rsidR="0065103E" w:rsidRPr="00347959" w:rsidRDefault="00073B5D" w:rsidP="002539B6">
            <w:pPr>
              <w:autoSpaceDE w:val="0"/>
              <w:autoSpaceDN w:val="0"/>
              <w:adjustRightInd w:val="0"/>
              <w:jc w:val="center"/>
              <w:rPr>
                <w:sz w:val="26"/>
                <w:szCs w:val="26"/>
                <w:lang w:val="uz-Cyrl-UZ"/>
              </w:rPr>
            </w:pPr>
            <w:r>
              <w:rPr>
                <w:sz w:val="26"/>
                <w:szCs w:val="26"/>
                <w:lang w:val="uz-Cyrl-UZ"/>
              </w:rPr>
              <w:t>Davolash</w:t>
            </w:r>
            <w:r w:rsidR="0065103E" w:rsidRPr="00347959">
              <w:rPr>
                <w:sz w:val="26"/>
                <w:szCs w:val="26"/>
                <w:lang w:val="uz-Cyrl-UZ"/>
              </w:rPr>
              <w:t xml:space="preserve"> </w:t>
            </w:r>
            <w:r>
              <w:rPr>
                <w:sz w:val="26"/>
                <w:szCs w:val="26"/>
                <w:lang w:val="uz-Cyrl-UZ"/>
              </w:rPr>
              <w:t>ishlari</w:t>
            </w:r>
            <w:r w:rsidR="0065103E" w:rsidRPr="00347959">
              <w:rPr>
                <w:sz w:val="26"/>
                <w:szCs w:val="26"/>
                <w:lang w:val="uz-Cyrl-UZ"/>
              </w:rPr>
              <w:t xml:space="preserve"> </w:t>
            </w:r>
            <w:r>
              <w:rPr>
                <w:sz w:val="26"/>
                <w:szCs w:val="26"/>
                <w:lang w:val="uz-Cyrl-UZ"/>
              </w:rPr>
              <w:t>bo‘yicha</w:t>
            </w:r>
            <w:r w:rsidR="0065103E" w:rsidRPr="00347959">
              <w:rPr>
                <w:sz w:val="26"/>
                <w:szCs w:val="26"/>
                <w:lang w:val="uz-Cyrl-UZ"/>
              </w:rPr>
              <w:t xml:space="preserve"> </w:t>
            </w:r>
            <w:r>
              <w:rPr>
                <w:sz w:val="26"/>
                <w:szCs w:val="26"/>
                <w:lang w:val="uz-Cyrl-UZ"/>
              </w:rPr>
              <w:t>prorektor</w:t>
            </w:r>
          </w:p>
        </w:tc>
        <w:tc>
          <w:tcPr>
            <w:tcW w:w="1830" w:type="dxa"/>
          </w:tcPr>
          <w:p w14:paraId="57613022" w14:textId="5851A843"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30A99292" w14:textId="77777777" w:rsidTr="00187B97">
        <w:tc>
          <w:tcPr>
            <w:tcW w:w="476" w:type="dxa"/>
          </w:tcPr>
          <w:p w14:paraId="5325B1C0" w14:textId="768C798E" w:rsidR="0065103E" w:rsidRPr="00347959" w:rsidRDefault="0065103E" w:rsidP="0065103E">
            <w:pPr>
              <w:autoSpaceDE w:val="0"/>
              <w:autoSpaceDN w:val="0"/>
              <w:adjustRightInd w:val="0"/>
              <w:rPr>
                <w:sz w:val="26"/>
                <w:szCs w:val="26"/>
                <w:lang w:val="en-US"/>
              </w:rPr>
            </w:pPr>
            <w:r w:rsidRPr="00347959">
              <w:rPr>
                <w:sz w:val="26"/>
                <w:szCs w:val="26"/>
                <w:lang w:val="uz-Cyrl-UZ"/>
              </w:rPr>
              <w:t>6</w:t>
            </w:r>
          </w:p>
        </w:tc>
        <w:tc>
          <w:tcPr>
            <w:tcW w:w="3069" w:type="dxa"/>
          </w:tcPr>
          <w:p w14:paraId="6820F282" w14:textId="462E56CD" w:rsidR="0065103E" w:rsidRPr="00347959" w:rsidRDefault="00073B5D" w:rsidP="002539B6">
            <w:pPr>
              <w:autoSpaceDE w:val="0"/>
              <w:autoSpaceDN w:val="0"/>
              <w:adjustRightInd w:val="0"/>
              <w:jc w:val="center"/>
              <w:rPr>
                <w:sz w:val="26"/>
                <w:szCs w:val="26"/>
                <w:lang w:val="en-US"/>
              </w:rPr>
            </w:pPr>
            <w:r>
              <w:rPr>
                <w:sz w:val="26"/>
                <w:szCs w:val="26"/>
                <w:lang w:val="en-US"/>
              </w:rPr>
              <w:t>G</w:t>
            </w:r>
            <w:r>
              <w:rPr>
                <w:sz w:val="26"/>
                <w:szCs w:val="26"/>
                <w:lang w:val="uz-Cyrl-UZ"/>
              </w:rPr>
              <w:t>uli</w:t>
            </w:r>
            <w:r w:rsidR="00DE379C">
              <w:rPr>
                <w:sz w:val="26"/>
                <w:szCs w:val="26"/>
                <w:lang w:val="uz-Cyrl-UZ"/>
              </w:rPr>
              <w:t xml:space="preserve"> </w:t>
            </w:r>
            <w:r>
              <w:rPr>
                <w:sz w:val="26"/>
                <w:szCs w:val="26"/>
                <w:lang w:val="uz-Cyrl-UZ"/>
              </w:rPr>
              <w:t>Aminjanovna</w:t>
            </w:r>
            <w:r w:rsidR="0065103E" w:rsidRPr="00347959">
              <w:rPr>
                <w:sz w:val="26"/>
                <w:szCs w:val="26"/>
                <w:lang w:val="en-US"/>
              </w:rPr>
              <w:t xml:space="preserve"> </w:t>
            </w:r>
            <w:r>
              <w:rPr>
                <w:sz w:val="26"/>
                <w:szCs w:val="26"/>
                <w:lang w:val="en-US"/>
              </w:rPr>
              <w:t>Ismailova</w:t>
            </w:r>
          </w:p>
        </w:tc>
        <w:tc>
          <w:tcPr>
            <w:tcW w:w="4536" w:type="dxa"/>
          </w:tcPr>
          <w:p w14:paraId="5304444F" w14:textId="60370D38" w:rsidR="0065103E" w:rsidRPr="00347959" w:rsidRDefault="00073B5D" w:rsidP="002539B6">
            <w:pPr>
              <w:autoSpaceDE w:val="0"/>
              <w:autoSpaceDN w:val="0"/>
              <w:adjustRightInd w:val="0"/>
              <w:jc w:val="center"/>
              <w:rPr>
                <w:sz w:val="26"/>
                <w:szCs w:val="26"/>
                <w:lang w:val="en-US"/>
              </w:rPr>
            </w:pPr>
            <w:r>
              <w:rPr>
                <w:sz w:val="26"/>
                <w:szCs w:val="26"/>
                <w:lang w:val="uz-Cyrl-UZ"/>
              </w:rPr>
              <w:t>Ilmiy</w:t>
            </w:r>
            <w:r w:rsidR="0065103E" w:rsidRPr="00347959">
              <w:rPr>
                <w:sz w:val="26"/>
                <w:szCs w:val="26"/>
                <w:lang w:val="uz-Cyrl-UZ"/>
              </w:rPr>
              <w:t xml:space="preserve"> </w:t>
            </w:r>
            <w:proofErr w:type="spellStart"/>
            <w:r>
              <w:rPr>
                <w:sz w:val="26"/>
                <w:szCs w:val="26"/>
                <w:lang w:val="en-US"/>
              </w:rPr>
              <w:t>Kengash</w:t>
            </w:r>
            <w:proofErr w:type="spellEnd"/>
            <w:r w:rsidR="0065103E" w:rsidRPr="00347959">
              <w:rPr>
                <w:sz w:val="26"/>
                <w:szCs w:val="26"/>
                <w:lang w:val="en-US"/>
              </w:rPr>
              <w:t xml:space="preserve"> </w:t>
            </w:r>
            <w:proofErr w:type="spellStart"/>
            <w:r>
              <w:rPr>
                <w:sz w:val="26"/>
                <w:szCs w:val="26"/>
                <w:lang w:val="en-US"/>
              </w:rPr>
              <w:t>kotibi</w:t>
            </w:r>
            <w:proofErr w:type="spellEnd"/>
          </w:p>
        </w:tc>
        <w:tc>
          <w:tcPr>
            <w:tcW w:w="1830" w:type="dxa"/>
          </w:tcPr>
          <w:p w14:paraId="65BD77CB" w14:textId="52CE81F5"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6A49702D" w14:textId="77777777" w:rsidTr="00187B97">
        <w:tc>
          <w:tcPr>
            <w:tcW w:w="476" w:type="dxa"/>
          </w:tcPr>
          <w:p w14:paraId="29F2294A" w14:textId="1D1C81D2" w:rsidR="0065103E" w:rsidRPr="00347959" w:rsidRDefault="0065103E" w:rsidP="0065103E">
            <w:pPr>
              <w:autoSpaceDE w:val="0"/>
              <w:autoSpaceDN w:val="0"/>
              <w:adjustRightInd w:val="0"/>
              <w:rPr>
                <w:sz w:val="26"/>
                <w:szCs w:val="26"/>
                <w:lang w:val="en-US"/>
              </w:rPr>
            </w:pPr>
            <w:r w:rsidRPr="00347959">
              <w:rPr>
                <w:sz w:val="26"/>
                <w:szCs w:val="26"/>
                <w:lang w:val="uz-Cyrl-UZ"/>
              </w:rPr>
              <w:t>7</w:t>
            </w:r>
          </w:p>
        </w:tc>
        <w:tc>
          <w:tcPr>
            <w:tcW w:w="3069" w:type="dxa"/>
          </w:tcPr>
          <w:p w14:paraId="4A26C9E2" w14:textId="3E84BA8C" w:rsidR="0065103E" w:rsidRPr="00347959" w:rsidRDefault="00073B5D" w:rsidP="002539B6">
            <w:pPr>
              <w:autoSpaceDE w:val="0"/>
              <w:autoSpaceDN w:val="0"/>
              <w:adjustRightInd w:val="0"/>
              <w:jc w:val="center"/>
              <w:rPr>
                <w:sz w:val="26"/>
                <w:szCs w:val="26"/>
                <w:lang w:val="en-US"/>
              </w:rPr>
            </w:pPr>
            <w:r>
              <w:rPr>
                <w:sz w:val="26"/>
                <w:szCs w:val="26"/>
                <w:lang w:val="en-US"/>
              </w:rPr>
              <w:t>B</w:t>
            </w:r>
            <w:r>
              <w:rPr>
                <w:sz w:val="26"/>
                <w:szCs w:val="26"/>
                <w:lang w:val="uz-Cyrl-UZ"/>
              </w:rPr>
              <w:t>arno</w:t>
            </w:r>
            <w:r w:rsidR="00DE379C">
              <w:rPr>
                <w:sz w:val="26"/>
                <w:szCs w:val="26"/>
                <w:lang w:val="uz-Cyrl-UZ"/>
              </w:rPr>
              <w:t xml:space="preserve"> </w:t>
            </w:r>
            <w:r>
              <w:rPr>
                <w:sz w:val="26"/>
                <w:szCs w:val="26"/>
                <w:lang w:val="uz-Cyrl-UZ"/>
              </w:rPr>
              <w:t>Turdixodjaevna</w:t>
            </w:r>
            <w:r w:rsidR="004916CD">
              <w:rPr>
                <w:sz w:val="26"/>
                <w:szCs w:val="26"/>
                <w:lang w:val="uz-Cyrl-UZ"/>
              </w:rPr>
              <w:t xml:space="preserve"> </w:t>
            </w:r>
            <w:r w:rsidR="00187B97">
              <w:rPr>
                <w:sz w:val="26"/>
                <w:szCs w:val="26"/>
                <w:lang w:val="uz-Cyrl-UZ"/>
              </w:rPr>
              <w:t>Xolmatova</w:t>
            </w:r>
          </w:p>
        </w:tc>
        <w:tc>
          <w:tcPr>
            <w:tcW w:w="4536" w:type="dxa"/>
          </w:tcPr>
          <w:p w14:paraId="4D1BC050" w14:textId="7C615147" w:rsidR="0065103E" w:rsidRPr="00347959" w:rsidRDefault="0065103E" w:rsidP="002539B6">
            <w:pPr>
              <w:autoSpaceDE w:val="0"/>
              <w:autoSpaceDN w:val="0"/>
              <w:adjustRightInd w:val="0"/>
              <w:jc w:val="center"/>
              <w:rPr>
                <w:sz w:val="26"/>
                <w:szCs w:val="26"/>
                <w:lang w:val="en-US"/>
              </w:rPr>
            </w:pPr>
            <w:r w:rsidRPr="00347959">
              <w:rPr>
                <w:sz w:val="26"/>
                <w:szCs w:val="26"/>
                <w:lang w:val="en-US"/>
              </w:rPr>
              <w:t xml:space="preserve">1 - </w:t>
            </w:r>
            <w:r w:rsidR="00073B5D">
              <w:rPr>
                <w:sz w:val="26"/>
                <w:szCs w:val="26"/>
                <w:lang w:val="en-US"/>
              </w:rPr>
              <w:t>son</w:t>
            </w:r>
            <w:r w:rsidRPr="00347959">
              <w:rPr>
                <w:sz w:val="26"/>
                <w:szCs w:val="26"/>
                <w:lang w:val="en-US"/>
              </w:rPr>
              <w:t xml:space="preserve"> </w:t>
            </w:r>
            <w:r w:rsidR="00073B5D">
              <w:rPr>
                <w:sz w:val="26"/>
                <w:szCs w:val="26"/>
                <w:lang w:val="uz-Cyrl-UZ"/>
              </w:rPr>
              <w:t>d</w:t>
            </w:r>
            <w:proofErr w:type="spellStart"/>
            <w:r w:rsidR="00073B5D">
              <w:rPr>
                <w:sz w:val="26"/>
                <w:szCs w:val="26"/>
                <w:lang w:val="en-US"/>
              </w:rPr>
              <w:t>avolash</w:t>
            </w:r>
            <w:proofErr w:type="spellEnd"/>
            <w:r w:rsidRPr="00347959">
              <w:rPr>
                <w:sz w:val="26"/>
                <w:szCs w:val="26"/>
                <w:lang w:val="en-US"/>
              </w:rPr>
              <w:t xml:space="preserve"> </w:t>
            </w:r>
            <w:proofErr w:type="spellStart"/>
            <w:r w:rsidR="00073B5D">
              <w:rPr>
                <w:sz w:val="26"/>
                <w:szCs w:val="26"/>
                <w:lang w:val="en-US"/>
              </w:rPr>
              <w:t>fakulteti</w:t>
            </w:r>
            <w:proofErr w:type="spellEnd"/>
            <w:r w:rsidRPr="00347959">
              <w:rPr>
                <w:sz w:val="26"/>
                <w:szCs w:val="26"/>
                <w:lang w:val="en-US"/>
              </w:rPr>
              <w:t xml:space="preserve"> </w:t>
            </w:r>
            <w:proofErr w:type="spellStart"/>
            <w:r w:rsidR="00073B5D">
              <w:rPr>
                <w:sz w:val="26"/>
                <w:szCs w:val="26"/>
                <w:lang w:val="en-US"/>
              </w:rPr>
              <w:t>dekani</w:t>
            </w:r>
            <w:proofErr w:type="spellEnd"/>
          </w:p>
        </w:tc>
        <w:tc>
          <w:tcPr>
            <w:tcW w:w="1830" w:type="dxa"/>
          </w:tcPr>
          <w:p w14:paraId="3CAD9567" w14:textId="11EB9241"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696D0FD8" w14:textId="77777777" w:rsidTr="00187B97">
        <w:tc>
          <w:tcPr>
            <w:tcW w:w="476" w:type="dxa"/>
          </w:tcPr>
          <w:p w14:paraId="6090DFD6" w14:textId="2F586BD0" w:rsidR="0065103E" w:rsidRPr="00347959" w:rsidRDefault="0065103E" w:rsidP="0065103E">
            <w:pPr>
              <w:autoSpaceDE w:val="0"/>
              <w:autoSpaceDN w:val="0"/>
              <w:adjustRightInd w:val="0"/>
              <w:rPr>
                <w:sz w:val="26"/>
                <w:szCs w:val="26"/>
                <w:lang w:val="en-US"/>
              </w:rPr>
            </w:pPr>
            <w:r w:rsidRPr="00347959">
              <w:rPr>
                <w:sz w:val="26"/>
                <w:szCs w:val="26"/>
                <w:lang w:val="uz-Cyrl-UZ"/>
              </w:rPr>
              <w:t>8</w:t>
            </w:r>
          </w:p>
        </w:tc>
        <w:tc>
          <w:tcPr>
            <w:tcW w:w="3069" w:type="dxa"/>
          </w:tcPr>
          <w:p w14:paraId="30E80D61" w14:textId="1D1E88BC" w:rsidR="0065103E" w:rsidRPr="00347959" w:rsidRDefault="00073B5D" w:rsidP="002539B6">
            <w:pPr>
              <w:autoSpaceDE w:val="0"/>
              <w:autoSpaceDN w:val="0"/>
              <w:adjustRightInd w:val="0"/>
              <w:jc w:val="center"/>
              <w:rPr>
                <w:sz w:val="26"/>
                <w:szCs w:val="26"/>
                <w:lang w:val="en-US"/>
              </w:rPr>
            </w:pPr>
            <w:r>
              <w:rPr>
                <w:sz w:val="26"/>
                <w:szCs w:val="26"/>
                <w:lang w:val="uz-Cyrl-UZ"/>
              </w:rPr>
              <w:t>Umid</w:t>
            </w:r>
            <w:r w:rsidR="00187B97">
              <w:rPr>
                <w:sz w:val="26"/>
                <w:szCs w:val="26"/>
                <w:lang w:val="uz-Cyrl-UZ"/>
              </w:rPr>
              <w:t>jan</w:t>
            </w:r>
            <w:r w:rsidR="004916CD">
              <w:rPr>
                <w:sz w:val="26"/>
                <w:szCs w:val="26"/>
                <w:lang w:val="uz-Cyrl-UZ"/>
              </w:rPr>
              <w:t xml:space="preserve"> </w:t>
            </w:r>
            <w:r>
              <w:rPr>
                <w:sz w:val="26"/>
                <w:szCs w:val="26"/>
                <w:lang w:val="uz-Cyrl-UZ"/>
              </w:rPr>
              <w:t>Ergashevich</w:t>
            </w:r>
            <w:r>
              <w:rPr>
                <w:sz w:val="26"/>
                <w:szCs w:val="26"/>
                <w:lang w:val="en-US"/>
              </w:rPr>
              <w:t xml:space="preserve"> </w:t>
            </w:r>
            <w:proofErr w:type="spellStart"/>
            <w:r>
              <w:rPr>
                <w:sz w:val="26"/>
                <w:szCs w:val="26"/>
                <w:lang w:val="en-US"/>
              </w:rPr>
              <w:t>Eraliev</w:t>
            </w:r>
            <w:proofErr w:type="spellEnd"/>
          </w:p>
        </w:tc>
        <w:tc>
          <w:tcPr>
            <w:tcW w:w="4536" w:type="dxa"/>
          </w:tcPr>
          <w:p w14:paraId="515606A6" w14:textId="2FD2CABB" w:rsidR="0065103E" w:rsidRPr="00347959" w:rsidRDefault="0065103E" w:rsidP="002539B6">
            <w:pPr>
              <w:autoSpaceDE w:val="0"/>
              <w:autoSpaceDN w:val="0"/>
              <w:adjustRightInd w:val="0"/>
              <w:jc w:val="center"/>
              <w:rPr>
                <w:sz w:val="26"/>
                <w:szCs w:val="26"/>
                <w:lang w:val="en-US"/>
              </w:rPr>
            </w:pPr>
            <w:r w:rsidRPr="00347959">
              <w:rPr>
                <w:sz w:val="26"/>
                <w:szCs w:val="26"/>
                <w:lang w:val="en-US"/>
              </w:rPr>
              <w:t>2-</w:t>
            </w:r>
            <w:r w:rsidR="00073B5D">
              <w:rPr>
                <w:sz w:val="26"/>
                <w:szCs w:val="26"/>
                <w:lang w:val="en-US"/>
              </w:rPr>
              <w:t>son</w:t>
            </w:r>
            <w:r w:rsidRPr="00347959">
              <w:rPr>
                <w:sz w:val="26"/>
                <w:szCs w:val="26"/>
                <w:lang w:val="en-US"/>
              </w:rPr>
              <w:t xml:space="preserve"> </w:t>
            </w:r>
            <w:r w:rsidR="00073B5D">
              <w:rPr>
                <w:sz w:val="26"/>
                <w:szCs w:val="26"/>
                <w:lang w:val="uz-Cyrl-UZ"/>
              </w:rPr>
              <w:t>d</w:t>
            </w:r>
            <w:proofErr w:type="spellStart"/>
            <w:r w:rsidR="00073B5D">
              <w:rPr>
                <w:sz w:val="26"/>
                <w:szCs w:val="26"/>
                <w:lang w:val="en-US"/>
              </w:rPr>
              <w:t>avolash</w:t>
            </w:r>
            <w:proofErr w:type="spellEnd"/>
            <w:r w:rsidRPr="00347959">
              <w:rPr>
                <w:sz w:val="26"/>
                <w:szCs w:val="26"/>
                <w:lang w:val="en-US"/>
              </w:rPr>
              <w:t xml:space="preserve"> </w:t>
            </w:r>
            <w:proofErr w:type="spellStart"/>
            <w:r w:rsidR="00073B5D">
              <w:rPr>
                <w:sz w:val="26"/>
                <w:szCs w:val="26"/>
                <w:lang w:val="en-US"/>
              </w:rPr>
              <w:t>fakulteti</w:t>
            </w:r>
            <w:proofErr w:type="spellEnd"/>
            <w:r w:rsidRPr="00347959">
              <w:rPr>
                <w:sz w:val="26"/>
                <w:szCs w:val="26"/>
                <w:lang w:val="en-US"/>
              </w:rPr>
              <w:t xml:space="preserve"> </w:t>
            </w:r>
            <w:proofErr w:type="spellStart"/>
            <w:r w:rsidR="00073B5D">
              <w:rPr>
                <w:sz w:val="26"/>
                <w:szCs w:val="26"/>
                <w:lang w:val="en-US"/>
              </w:rPr>
              <w:t>dekani</w:t>
            </w:r>
            <w:proofErr w:type="spellEnd"/>
          </w:p>
        </w:tc>
        <w:tc>
          <w:tcPr>
            <w:tcW w:w="1830" w:type="dxa"/>
          </w:tcPr>
          <w:p w14:paraId="6C49E1EC" w14:textId="319794B6"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5F854333" w14:textId="77777777" w:rsidTr="00187B97">
        <w:tc>
          <w:tcPr>
            <w:tcW w:w="476" w:type="dxa"/>
          </w:tcPr>
          <w:p w14:paraId="42701C9D" w14:textId="4C0F2BE8" w:rsidR="0065103E" w:rsidRPr="00347959" w:rsidRDefault="0065103E" w:rsidP="0065103E">
            <w:pPr>
              <w:autoSpaceDE w:val="0"/>
              <w:autoSpaceDN w:val="0"/>
              <w:adjustRightInd w:val="0"/>
              <w:rPr>
                <w:sz w:val="26"/>
                <w:szCs w:val="26"/>
                <w:lang w:val="en-US"/>
              </w:rPr>
            </w:pPr>
            <w:r w:rsidRPr="00347959">
              <w:rPr>
                <w:sz w:val="26"/>
                <w:szCs w:val="26"/>
                <w:lang w:val="uz-Cyrl-UZ"/>
              </w:rPr>
              <w:t>9</w:t>
            </w:r>
          </w:p>
        </w:tc>
        <w:tc>
          <w:tcPr>
            <w:tcW w:w="3069" w:type="dxa"/>
          </w:tcPr>
          <w:p w14:paraId="620677E4" w14:textId="3C5EED53" w:rsidR="0065103E" w:rsidRPr="00347959" w:rsidRDefault="00073B5D" w:rsidP="002539B6">
            <w:pPr>
              <w:autoSpaceDE w:val="0"/>
              <w:autoSpaceDN w:val="0"/>
              <w:adjustRightInd w:val="0"/>
              <w:jc w:val="center"/>
              <w:rPr>
                <w:sz w:val="26"/>
                <w:szCs w:val="26"/>
                <w:lang w:val="en-US"/>
              </w:rPr>
            </w:pPr>
            <w:r>
              <w:rPr>
                <w:sz w:val="26"/>
                <w:szCs w:val="26"/>
                <w:lang w:val="en-US"/>
              </w:rPr>
              <w:t>A</w:t>
            </w:r>
            <w:r>
              <w:rPr>
                <w:sz w:val="26"/>
                <w:szCs w:val="26"/>
                <w:lang w:val="uz-Cyrl-UZ"/>
              </w:rPr>
              <w:t>bror</w:t>
            </w:r>
            <w:r w:rsidR="00DE379C">
              <w:rPr>
                <w:sz w:val="26"/>
                <w:szCs w:val="26"/>
                <w:lang w:val="uz-Cyrl-UZ"/>
              </w:rPr>
              <w:t xml:space="preserve"> </w:t>
            </w:r>
            <w:r>
              <w:rPr>
                <w:sz w:val="26"/>
                <w:szCs w:val="26"/>
                <w:lang w:val="uz-Cyrl-UZ"/>
              </w:rPr>
              <w:t>Asrorovich</w:t>
            </w:r>
            <w:r w:rsidR="0065103E" w:rsidRPr="00347959">
              <w:rPr>
                <w:sz w:val="26"/>
                <w:szCs w:val="26"/>
                <w:lang w:val="en-US"/>
              </w:rPr>
              <w:t xml:space="preserve"> </w:t>
            </w:r>
            <w:proofErr w:type="spellStart"/>
            <w:r>
              <w:rPr>
                <w:sz w:val="26"/>
                <w:szCs w:val="26"/>
                <w:lang w:val="en-US"/>
              </w:rPr>
              <w:t>Hamraev</w:t>
            </w:r>
            <w:proofErr w:type="spellEnd"/>
          </w:p>
        </w:tc>
        <w:tc>
          <w:tcPr>
            <w:tcW w:w="4536" w:type="dxa"/>
          </w:tcPr>
          <w:p w14:paraId="2D326342" w14:textId="7A87CF52" w:rsidR="0065103E" w:rsidRPr="00347959" w:rsidRDefault="00073B5D" w:rsidP="002539B6">
            <w:pPr>
              <w:autoSpaceDE w:val="0"/>
              <w:autoSpaceDN w:val="0"/>
              <w:adjustRightInd w:val="0"/>
              <w:jc w:val="center"/>
              <w:rPr>
                <w:sz w:val="26"/>
                <w:szCs w:val="26"/>
                <w:lang w:val="uz-Cyrl-UZ"/>
              </w:rPr>
            </w:pPr>
            <w:bookmarkStart w:id="49" w:name="_Hlk101468150"/>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pedagogika</w:t>
            </w:r>
            <w:proofErr w:type="spellEnd"/>
            <w:r w:rsidR="0065103E" w:rsidRPr="00347959">
              <w:rPr>
                <w:sz w:val="26"/>
                <w:szCs w:val="26"/>
                <w:lang w:val="en-US"/>
              </w:rPr>
              <w:t xml:space="preserve"> </w:t>
            </w:r>
            <w:r>
              <w:rPr>
                <w:sz w:val="26"/>
                <w:szCs w:val="26"/>
                <w:lang w:val="uz-Cyrl-UZ"/>
              </w:rPr>
              <w:t>va</w:t>
            </w:r>
            <w:r w:rsidR="0065103E" w:rsidRPr="00347959">
              <w:rPr>
                <w:sz w:val="26"/>
                <w:szCs w:val="26"/>
                <w:lang w:val="uz-Cyrl-UZ"/>
              </w:rPr>
              <w:t xml:space="preserve"> </w:t>
            </w:r>
            <w:proofErr w:type="spellStart"/>
            <w:r>
              <w:rPr>
                <w:sz w:val="26"/>
                <w:szCs w:val="26"/>
                <w:lang w:val="en-US"/>
              </w:rPr>
              <w:t>fakulteti</w:t>
            </w:r>
            <w:proofErr w:type="spellEnd"/>
            <w:r w:rsidR="0065103E" w:rsidRPr="00347959">
              <w:rPr>
                <w:sz w:val="26"/>
                <w:szCs w:val="26"/>
                <w:lang w:val="uz-Cyrl-UZ"/>
              </w:rPr>
              <w:t xml:space="preserve"> </w:t>
            </w:r>
            <w:bookmarkEnd w:id="49"/>
            <w:r>
              <w:rPr>
                <w:sz w:val="26"/>
                <w:szCs w:val="26"/>
                <w:lang w:val="uz-Cyrl-UZ"/>
              </w:rPr>
              <w:t>dekani</w:t>
            </w:r>
          </w:p>
        </w:tc>
        <w:tc>
          <w:tcPr>
            <w:tcW w:w="1830" w:type="dxa"/>
          </w:tcPr>
          <w:p w14:paraId="0116B75E" w14:textId="2E1C886A"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1A06E8B1" w14:textId="77777777" w:rsidTr="00187B97">
        <w:tc>
          <w:tcPr>
            <w:tcW w:w="476" w:type="dxa"/>
          </w:tcPr>
          <w:p w14:paraId="621E77B5" w14:textId="50225CE0" w:rsidR="0065103E" w:rsidRPr="00347959" w:rsidRDefault="0065103E" w:rsidP="0065103E">
            <w:pPr>
              <w:autoSpaceDE w:val="0"/>
              <w:autoSpaceDN w:val="0"/>
              <w:adjustRightInd w:val="0"/>
              <w:rPr>
                <w:sz w:val="26"/>
                <w:szCs w:val="26"/>
                <w:lang w:val="en-US"/>
              </w:rPr>
            </w:pPr>
            <w:r w:rsidRPr="00347959">
              <w:rPr>
                <w:sz w:val="26"/>
                <w:szCs w:val="26"/>
                <w:lang w:val="uz-Cyrl-UZ"/>
              </w:rPr>
              <w:t>10</w:t>
            </w:r>
          </w:p>
        </w:tc>
        <w:tc>
          <w:tcPr>
            <w:tcW w:w="3069" w:type="dxa"/>
          </w:tcPr>
          <w:p w14:paraId="45E342AE" w14:textId="1F3276CF" w:rsidR="0065103E" w:rsidRPr="00347959" w:rsidRDefault="00073B5D" w:rsidP="002539B6">
            <w:pPr>
              <w:autoSpaceDE w:val="0"/>
              <w:autoSpaceDN w:val="0"/>
              <w:adjustRightInd w:val="0"/>
              <w:jc w:val="center"/>
              <w:rPr>
                <w:sz w:val="26"/>
                <w:szCs w:val="26"/>
                <w:lang w:val="en-US"/>
              </w:rPr>
            </w:pPr>
            <w:r>
              <w:rPr>
                <w:sz w:val="26"/>
                <w:szCs w:val="26"/>
                <w:lang w:val="en-US"/>
              </w:rPr>
              <w:t>F</w:t>
            </w:r>
            <w:r>
              <w:rPr>
                <w:sz w:val="26"/>
                <w:szCs w:val="26"/>
                <w:lang w:val="uz-Cyrl-UZ"/>
              </w:rPr>
              <w:t>eruza</w:t>
            </w:r>
            <w:r w:rsidR="00DE379C">
              <w:rPr>
                <w:sz w:val="26"/>
                <w:szCs w:val="26"/>
                <w:lang w:val="uz-Cyrl-UZ"/>
              </w:rPr>
              <w:t xml:space="preserve"> </w:t>
            </w:r>
            <w:r>
              <w:rPr>
                <w:sz w:val="26"/>
                <w:szCs w:val="26"/>
                <w:lang w:val="uz-Cyrl-UZ"/>
              </w:rPr>
              <w:t>Ibodullaevna</w:t>
            </w:r>
            <w:r w:rsidR="0065103E" w:rsidRPr="00347959">
              <w:rPr>
                <w:sz w:val="26"/>
                <w:szCs w:val="26"/>
                <w:lang w:val="en-US"/>
              </w:rPr>
              <w:t xml:space="preserve"> </w:t>
            </w:r>
            <w:proofErr w:type="spellStart"/>
            <w:r>
              <w:rPr>
                <w:sz w:val="26"/>
                <w:szCs w:val="26"/>
                <w:lang w:val="en-US"/>
              </w:rPr>
              <w:t>Salomova</w:t>
            </w:r>
            <w:proofErr w:type="spellEnd"/>
          </w:p>
        </w:tc>
        <w:tc>
          <w:tcPr>
            <w:tcW w:w="4536" w:type="dxa"/>
          </w:tcPr>
          <w:p w14:paraId="3A81E494" w14:textId="23232137"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profilaktika</w:t>
            </w:r>
            <w:proofErr w:type="spellEnd"/>
            <w:r w:rsidR="0065103E" w:rsidRPr="00347959">
              <w:rPr>
                <w:sz w:val="26"/>
                <w:szCs w:val="26"/>
                <w:lang w:val="en-US"/>
              </w:rPr>
              <w:t xml:space="preserve"> </w:t>
            </w:r>
            <w:r>
              <w:rPr>
                <w:sz w:val="26"/>
                <w:szCs w:val="26"/>
                <w:lang w:val="uz-Cyrl-UZ"/>
              </w:rPr>
              <w:t>va</w:t>
            </w:r>
            <w:r w:rsidR="0065103E" w:rsidRPr="00347959">
              <w:rPr>
                <w:sz w:val="26"/>
                <w:szCs w:val="26"/>
                <w:lang w:val="uz-Cyrl-UZ"/>
              </w:rPr>
              <w:t xml:space="preserve"> </w:t>
            </w:r>
            <w:r>
              <w:rPr>
                <w:sz w:val="26"/>
                <w:szCs w:val="26"/>
                <w:lang w:val="uz-Cyrl-UZ"/>
              </w:rPr>
              <w:t>jamoat</w:t>
            </w:r>
            <w:r w:rsidR="0065103E" w:rsidRPr="00347959">
              <w:rPr>
                <w:sz w:val="26"/>
                <w:szCs w:val="26"/>
                <w:lang w:val="uz-Cyrl-UZ"/>
              </w:rPr>
              <w:t xml:space="preserve"> </w:t>
            </w:r>
            <w:r>
              <w:rPr>
                <w:sz w:val="26"/>
                <w:szCs w:val="26"/>
                <w:lang w:val="uz-Cyrl-UZ"/>
              </w:rPr>
              <w:t>salomatligi</w:t>
            </w:r>
            <w:r w:rsidR="0065103E" w:rsidRPr="00347959">
              <w:rPr>
                <w:sz w:val="26"/>
                <w:szCs w:val="26"/>
                <w:lang w:val="uz-Cyrl-UZ"/>
              </w:rPr>
              <w:t xml:space="preserve"> </w:t>
            </w:r>
            <w:proofErr w:type="spellStart"/>
            <w:r>
              <w:rPr>
                <w:sz w:val="26"/>
                <w:szCs w:val="26"/>
                <w:lang w:val="en-US"/>
              </w:rPr>
              <w:t>fakulteti</w:t>
            </w:r>
            <w:proofErr w:type="spellEnd"/>
            <w:r w:rsidR="0065103E" w:rsidRPr="00347959">
              <w:rPr>
                <w:sz w:val="26"/>
                <w:szCs w:val="26"/>
                <w:lang w:val="en-US"/>
              </w:rPr>
              <w:t xml:space="preserve"> </w:t>
            </w:r>
            <w:proofErr w:type="spellStart"/>
            <w:r>
              <w:rPr>
                <w:sz w:val="26"/>
                <w:szCs w:val="26"/>
                <w:lang w:val="en-US"/>
              </w:rPr>
              <w:t>dekani</w:t>
            </w:r>
            <w:proofErr w:type="spellEnd"/>
          </w:p>
        </w:tc>
        <w:tc>
          <w:tcPr>
            <w:tcW w:w="1830" w:type="dxa"/>
          </w:tcPr>
          <w:p w14:paraId="242AD3AA" w14:textId="74416783"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CF5FE1" w14:paraId="5C4DF98F" w14:textId="77777777" w:rsidTr="00187B97">
        <w:tc>
          <w:tcPr>
            <w:tcW w:w="476" w:type="dxa"/>
          </w:tcPr>
          <w:p w14:paraId="646E2EAA" w14:textId="7CACF063" w:rsidR="00CF5FE1" w:rsidRPr="00347959" w:rsidRDefault="00CF5FE1" w:rsidP="0065103E">
            <w:pPr>
              <w:autoSpaceDE w:val="0"/>
              <w:autoSpaceDN w:val="0"/>
              <w:adjustRightInd w:val="0"/>
              <w:rPr>
                <w:sz w:val="26"/>
                <w:szCs w:val="26"/>
                <w:lang w:val="uz-Cyrl-UZ"/>
              </w:rPr>
            </w:pPr>
            <w:r>
              <w:rPr>
                <w:sz w:val="26"/>
                <w:szCs w:val="26"/>
                <w:lang w:val="uz-Cyrl-UZ"/>
              </w:rPr>
              <w:t>11.</w:t>
            </w:r>
          </w:p>
        </w:tc>
        <w:tc>
          <w:tcPr>
            <w:tcW w:w="3069" w:type="dxa"/>
          </w:tcPr>
          <w:p w14:paraId="38A15517" w14:textId="65CD68EC" w:rsidR="00CF5FE1" w:rsidRDefault="00CF5FE1" w:rsidP="002539B6">
            <w:pPr>
              <w:autoSpaceDE w:val="0"/>
              <w:autoSpaceDN w:val="0"/>
              <w:adjustRightInd w:val="0"/>
              <w:jc w:val="center"/>
              <w:rPr>
                <w:sz w:val="26"/>
                <w:szCs w:val="26"/>
                <w:lang w:val="uz-Cyrl-UZ"/>
              </w:rPr>
            </w:pPr>
            <w:r>
              <w:rPr>
                <w:sz w:val="26"/>
                <w:szCs w:val="26"/>
                <w:lang w:val="uz-Cyrl-UZ"/>
              </w:rPr>
              <w:t>Sarvar</w:t>
            </w:r>
            <w:r w:rsidRPr="00CF5FE1">
              <w:rPr>
                <w:sz w:val="26"/>
                <w:szCs w:val="26"/>
                <w:lang w:val="uz-Cyrl-UZ"/>
              </w:rPr>
              <w:t xml:space="preserve"> </w:t>
            </w:r>
            <w:r>
              <w:rPr>
                <w:sz w:val="26"/>
                <w:szCs w:val="26"/>
                <w:lang w:val="uz-Cyrl-UZ"/>
              </w:rPr>
              <w:t>Ubaydullaevich</w:t>
            </w:r>
          </w:p>
          <w:p w14:paraId="720111C3" w14:textId="284D5894" w:rsidR="00CF5FE1" w:rsidRPr="00CF5FE1" w:rsidRDefault="00CF5FE1" w:rsidP="00CF5FE1">
            <w:pPr>
              <w:ind w:firstLine="708"/>
              <w:rPr>
                <w:sz w:val="26"/>
                <w:szCs w:val="26"/>
                <w:lang w:val="uz-Cyrl-UZ"/>
              </w:rPr>
            </w:pPr>
            <w:r>
              <w:rPr>
                <w:sz w:val="26"/>
                <w:szCs w:val="26"/>
                <w:lang w:val="uz-Cyrl-UZ"/>
              </w:rPr>
              <w:t>Aliev</w:t>
            </w:r>
          </w:p>
        </w:tc>
        <w:tc>
          <w:tcPr>
            <w:tcW w:w="4536" w:type="dxa"/>
          </w:tcPr>
          <w:p w14:paraId="2E135629" w14:textId="51925A9E" w:rsidR="00CF5FE1" w:rsidRPr="00BE36BE" w:rsidRDefault="00CF5FE1" w:rsidP="00BE36BE">
            <w:pPr>
              <w:jc w:val="center"/>
              <w:rPr>
                <w:sz w:val="26"/>
                <w:szCs w:val="26"/>
                <w:lang w:val="uz-Cyrl-UZ"/>
              </w:rPr>
            </w:pPr>
            <w:bookmarkStart w:id="50" w:name="_Hlk101468540"/>
            <w:r w:rsidRPr="00BF1A31">
              <w:rPr>
                <w:iCs/>
                <w:sz w:val="26"/>
                <w:szCs w:val="26"/>
                <w:lang w:val="uz-Cyrl-UZ"/>
              </w:rPr>
              <w:t xml:space="preserve">Menejment, </w:t>
            </w:r>
            <w:r w:rsidR="00BE36BE">
              <w:rPr>
                <w:sz w:val="26"/>
                <w:szCs w:val="26"/>
                <w:lang w:val="uz-Cyrl-UZ"/>
              </w:rPr>
              <w:t>xalq</w:t>
            </w:r>
            <w:r w:rsidR="00BE36BE" w:rsidRPr="00347959">
              <w:rPr>
                <w:sz w:val="26"/>
                <w:szCs w:val="26"/>
                <w:lang w:val="uz-Cyrl-UZ"/>
              </w:rPr>
              <w:t xml:space="preserve"> </w:t>
            </w:r>
            <w:r w:rsidR="00BE36BE">
              <w:rPr>
                <w:sz w:val="26"/>
                <w:szCs w:val="26"/>
                <w:lang w:val="uz-Cyrl-UZ"/>
              </w:rPr>
              <w:t>tabobati</w:t>
            </w:r>
            <w:r w:rsidR="00BE36BE">
              <w:rPr>
                <w:sz w:val="26"/>
                <w:szCs w:val="26"/>
                <w:lang w:val="uz-Cyrl-UZ"/>
              </w:rPr>
              <w:t xml:space="preserve">, </w:t>
            </w:r>
            <w:r w:rsidR="00BE36BE" w:rsidRPr="00347959">
              <w:rPr>
                <w:sz w:val="26"/>
                <w:szCs w:val="26"/>
                <w:lang w:val="uz-Cyrl-UZ"/>
              </w:rPr>
              <w:t xml:space="preserve"> </w:t>
            </w:r>
            <w:r w:rsidRPr="00BF1A31">
              <w:rPr>
                <w:iCs/>
                <w:sz w:val="26"/>
                <w:szCs w:val="26"/>
                <w:lang w:val="uz-Cyrl-UZ"/>
              </w:rPr>
              <w:t>tibbiy biologiya,</w:t>
            </w:r>
            <w:r w:rsidR="00BE36BE">
              <w:rPr>
                <w:iCs/>
                <w:sz w:val="26"/>
                <w:szCs w:val="26"/>
                <w:lang w:val="uz-Cyrl-UZ"/>
              </w:rPr>
              <w:t xml:space="preserve"> </w:t>
            </w:r>
            <w:r w:rsidRPr="00BF1A31">
              <w:rPr>
                <w:iCs/>
                <w:sz w:val="26"/>
                <w:szCs w:val="26"/>
                <w:lang w:val="uz-Cyrl-UZ"/>
              </w:rPr>
              <w:t>biotibbiyot muhandisligi</w:t>
            </w:r>
            <w:r w:rsidRPr="00BF1A31">
              <w:rPr>
                <w:iCs/>
                <w:sz w:val="26"/>
                <w:szCs w:val="26"/>
                <w:lang w:val="uz-Latn-UZ"/>
              </w:rPr>
              <w:t xml:space="preserve"> </w:t>
            </w:r>
            <w:r w:rsidRPr="00BF1A31">
              <w:rPr>
                <w:iCs/>
                <w:sz w:val="26"/>
                <w:szCs w:val="26"/>
                <w:lang w:val="uz-Cyrl-UZ"/>
              </w:rPr>
              <w:t>va oliy</w:t>
            </w:r>
            <w:r w:rsidR="00BE36BE">
              <w:rPr>
                <w:iCs/>
                <w:sz w:val="26"/>
                <w:szCs w:val="26"/>
                <w:lang w:val="uz-Cyrl-UZ"/>
              </w:rPr>
              <w:t xml:space="preserve"> </w:t>
            </w:r>
            <w:r w:rsidRPr="00BF1A31">
              <w:rPr>
                <w:iCs/>
                <w:sz w:val="26"/>
                <w:szCs w:val="26"/>
                <w:lang w:val="uz-Cyrl-UZ"/>
              </w:rPr>
              <w:t>ma’lumotli hamshira</w:t>
            </w:r>
            <w:r w:rsidRPr="00BF1A31">
              <w:rPr>
                <w:i/>
                <w:sz w:val="26"/>
                <w:szCs w:val="26"/>
                <w:lang w:val="uz-Cyrl-UZ"/>
              </w:rPr>
              <w:t xml:space="preserve"> </w:t>
            </w:r>
            <w:r w:rsidRPr="00BF1A31">
              <w:rPr>
                <w:color w:val="000000"/>
                <w:sz w:val="26"/>
                <w:szCs w:val="26"/>
                <w:lang w:val="uz-Cyrl-UZ"/>
              </w:rPr>
              <w:t>fakulteti</w:t>
            </w:r>
            <w:bookmarkEnd w:id="50"/>
            <w:r w:rsidRPr="00BF1A31">
              <w:rPr>
                <w:color w:val="000000"/>
                <w:sz w:val="26"/>
                <w:szCs w:val="26"/>
                <w:lang w:val="uz-Cyrl-UZ"/>
              </w:rPr>
              <w:t xml:space="preserve"> dekani</w:t>
            </w:r>
          </w:p>
        </w:tc>
        <w:tc>
          <w:tcPr>
            <w:tcW w:w="1830" w:type="dxa"/>
          </w:tcPr>
          <w:p w14:paraId="36DD2129" w14:textId="3355AD99" w:rsidR="00CF5FE1" w:rsidRDefault="00CF5FE1" w:rsidP="002539B6">
            <w:pPr>
              <w:autoSpaceDE w:val="0"/>
              <w:autoSpaceDN w:val="0"/>
              <w:adjustRightInd w:val="0"/>
              <w:jc w:val="center"/>
              <w:rPr>
                <w:sz w:val="26"/>
                <w:szCs w:val="26"/>
                <w:lang w:val="uz-Cyrl-UZ"/>
              </w:rPr>
            </w:pPr>
            <w:r>
              <w:rPr>
                <w:sz w:val="26"/>
                <w:szCs w:val="26"/>
                <w:lang w:val="uz-Cyrl-UZ"/>
              </w:rPr>
              <w:t>Komissiya</w:t>
            </w:r>
            <w:r w:rsidRPr="00347959">
              <w:rPr>
                <w:sz w:val="26"/>
                <w:szCs w:val="26"/>
                <w:lang w:val="uz-Cyrl-UZ"/>
              </w:rPr>
              <w:t xml:space="preserve"> </w:t>
            </w:r>
            <w:r>
              <w:rPr>
                <w:sz w:val="26"/>
                <w:szCs w:val="26"/>
                <w:lang w:val="uz-Cyrl-UZ"/>
              </w:rPr>
              <w:t>a’zosi</w:t>
            </w:r>
          </w:p>
        </w:tc>
      </w:tr>
      <w:tr w:rsidR="00CF5FE1" w:rsidRPr="00347959" w14:paraId="48BCEA42" w14:textId="77777777" w:rsidTr="00187B97">
        <w:tc>
          <w:tcPr>
            <w:tcW w:w="476" w:type="dxa"/>
          </w:tcPr>
          <w:p w14:paraId="0ADEDD91" w14:textId="4FA07A2F" w:rsidR="00307F87" w:rsidRPr="00347959" w:rsidRDefault="00307F87" w:rsidP="00307F87">
            <w:pPr>
              <w:autoSpaceDE w:val="0"/>
              <w:autoSpaceDN w:val="0"/>
              <w:adjustRightInd w:val="0"/>
              <w:rPr>
                <w:sz w:val="26"/>
                <w:szCs w:val="26"/>
                <w:lang w:val="uz-Cyrl-UZ"/>
              </w:rPr>
            </w:pPr>
            <w:r>
              <w:rPr>
                <w:sz w:val="26"/>
                <w:szCs w:val="26"/>
                <w:lang w:val="uz-Cyrl-UZ"/>
              </w:rPr>
              <w:t>1</w:t>
            </w:r>
            <w:r w:rsidR="00CF5FE1">
              <w:rPr>
                <w:sz w:val="26"/>
                <w:szCs w:val="26"/>
                <w:lang w:val="uz-Cyrl-UZ"/>
              </w:rPr>
              <w:t>2</w:t>
            </w:r>
          </w:p>
        </w:tc>
        <w:tc>
          <w:tcPr>
            <w:tcW w:w="3069" w:type="dxa"/>
          </w:tcPr>
          <w:p w14:paraId="22E6C9F6" w14:textId="2E30CE51" w:rsidR="00307F87" w:rsidRDefault="00307F87" w:rsidP="00307F87">
            <w:pPr>
              <w:autoSpaceDE w:val="0"/>
              <w:autoSpaceDN w:val="0"/>
              <w:adjustRightInd w:val="0"/>
              <w:jc w:val="center"/>
              <w:rPr>
                <w:sz w:val="26"/>
                <w:szCs w:val="26"/>
                <w:lang w:val="en-US"/>
              </w:rPr>
            </w:pPr>
            <w:r>
              <w:rPr>
                <w:sz w:val="26"/>
                <w:szCs w:val="26"/>
                <w:lang w:val="en-US"/>
              </w:rPr>
              <w:t>Feruza</w:t>
            </w:r>
            <w:r w:rsidRPr="00D6594E">
              <w:rPr>
                <w:sz w:val="26"/>
                <w:szCs w:val="26"/>
                <w:lang w:val="en-US"/>
              </w:rPr>
              <w:t xml:space="preserve"> </w:t>
            </w:r>
            <w:proofErr w:type="spellStart"/>
            <w:r>
              <w:rPr>
                <w:sz w:val="26"/>
                <w:szCs w:val="26"/>
                <w:lang w:val="en-US"/>
              </w:rPr>
              <w:t>Xusanovna</w:t>
            </w:r>
            <w:proofErr w:type="spellEnd"/>
            <w:r w:rsidR="004916CD">
              <w:rPr>
                <w:sz w:val="26"/>
                <w:szCs w:val="26"/>
                <w:lang w:val="en-US"/>
              </w:rPr>
              <w:t xml:space="preserve"> Azizova</w:t>
            </w:r>
          </w:p>
        </w:tc>
        <w:tc>
          <w:tcPr>
            <w:tcW w:w="4536" w:type="dxa"/>
          </w:tcPr>
          <w:p w14:paraId="0ADEA462" w14:textId="044407F3" w:rsidR="00307F87" w:rsidRDefault="00307F87" w:rsidP="00307F87">
            <w:pPr>
              <w:autoSpaceDE w:val="0"/>
              <w:autoSpaceDN w:val="0"/>
              <w:adjustRightInd w:val="0"/>
              <w:jc w:val="center"/>
              <w:rPr>
                <w:sz w:val="26"/>
                <w:szCs w:val="26"/>
                <w:lang w:val="en-US"/>
              </w:rPr>
            </w:pPr>
            <w:r>
              <w:rPr>
                <w:sz w:val="26"/>
                <w:szCs w:val="26"/>
                <w:lang w:val="uz-Cyrl-UZ"/>
              </w:rPr>
              <w:t>O‘quv</w:t>
            </w:r>
            <w:r w:rsidRPr="00347959">
              <w:rPr>
                <w:sz w:val="26"/>
                <w:szCs w:val="26"/>
                <w:lang w:val="uz-Cyrl-UZ"/>
              </w:rPr>
              <w:t>-</w:t>
            </w:r>
            <w:r>
              <w:rPr>
                <w:sz w:val="26"/>
                <w:szCs w:val="26"/>
                <w:lang w:val="uz-Cyrl-UZ"/>
              </w:rPr>
              <w:t>uslubiy</w:t>
            </w:r>
            <w:r w:rsidRPr="00347959">
              <w:rPr>
                <w:sz w:val="26"/>
                <w:szCs w:val="26"/>
                <w:lang w:val="uz-Cyrl-UZ"/>
              </w:rPr>
              <w:t xml:space="preserve"> </w:t>
            </w:r>
            <w:r>
              <w:rPr>
                <w:sz w:val="26"/>
                <w:szCs w:val="26"/>
                <w:lang w:val="uz-Cyrl-UZ"/>
              </w:rPr>
              <w:t>boshqarma</w:t>
            </w:r>
            <w:r w:rsidRPr="00347959">
              <w:rPr>
                <w:sz w:val="26"/>
                <w:szCs w:val="26"/>
                <w:lang w:val="uz-Cyrl-UZ"/>
              </w:rPr>
              <w:t xml:space="preserve"> </w:t>
            </w:r>
            <w:r>
              <w:rPr>
                <w:sz w:val="26"/>
                <w:szCs w:val="26"/>
                <w:lang w:val="uz-Cyrl-UZ"/>
              </w:rPr>
              <w:t>boshlig‘i</w:t>
            </w:r>
          </w:p>
        </w:tc>
        <w:tc>
          <w:tcPr>
            <w:tcW w:w="1830" w:type="dxa"/>
          </w:tcPr>
          <w:p w14:paraId="1A54F80E" w14:textId="40F1B963" w:rsidR="00307F87" w:rsidRDefault="00307F87" w:rsidP="00307F87">
            <w:pPr>
              <w:autoSpaceDE w:val="0"/>
              <w:autoSpaceDN w:val="0"/>
              <w:adjustRightInd w:val="0"/>
              <w:jc w:val="center"/>
              <w:rPr>
                <w:sz w:val="26"/>
                <w:szCs w:val="26"/>
                <w:lang w:val="uz-Cyrl-UZ"/>
              </w:rPr>
            </w:pPr>
            <w:r>
              <w:rPr>
                <w:sz w:val="26"/>
                <w:szCs w:val="26"/>
                <w:lang w:val="uz-Cyrl-UZ"/>
              </w:rPr>
              <w:t>Komissiya</w:t>
            </w:r>
            <w:r w:rsidRPr="00347959">
              <w:rPr>
                <w:sz w:val="26"/>
                <w:szCs w:val="26"/>
                <w:lang w:val="uz-Cyrl-UZ"/>
              </w:rPr>
              <w:t xml:space="preserve"> </w:t>
            </w:r>
            <w:r>
              <w:rPr>
                <w:sz w:val="26"/>
                <w:szCs w:val="26"/>
                <w:lang w:val="uz-Cyrl-UZ"/>
              </w:rPr>
              <w:t>a’zosi</w:t>
            </w:r>
          </w:p>
        </w:tc>
      </w:tr>
      <w:tr w:rsidR="00CF5FE1" w:rsidRPr="00347959" w14:paraId="1C2FFDE8" w14:textId="77777777" w:rsidTr="00187B97">
        <w:tc>
          <w:tcPr>
            <w:tcW w:w="476" w:type="dxa"/>
          </w:tcPr>
          <w:p w14:paraId="7FEADD4E" w14:textId="1026724A" w:rsidR="0065103E" w:rsidRPr="00347959" w:rsidRDefault="00347959" w:rsidP="0065103E">
            <w:pPr>
              <w:autoSpaceDE w:val="0"/>
              <w:autoSpaceDN w:val="0"/>
              <w:adjustRightInd w:val="0"/>
              <w:rPr>
                <w:sz w:val="26"/>
                <w:szCs w:val="26"/>
                <w:lang w:val="uz-Cyrl-UZ"/>
              </w:rPr>
            </w:pPr>
            <w:r w:rsidRPr="00347959">
              <w:rPr>
                <w:sz w:val="26"/>
                <w:szCs w:val="26"/>
                <w:lang w:val="uz-Cyrl-UZ"/>
              </w:rPr>
              <w:t>1</w:t>
            </w:r>
            <w:r w:rsidR="00CF5FE1">
              <w:rPr>
                <w:sz w:val="26"/>
                <w:szCs w:val="26"/>
                <w:lang w:val="uz-Cyrl-UZ"/>
              </w:rPr>
              <w:t>3</w:t>
            </w:r>
          </w:p>
        </w:tc>
        <w:tc>
          <w:tcPr>
            <w:tcW w:w="3069" w:type="dxa"/>
            <w:shd w:val="clear" w:color="auto" w:fill="auto"/>
          </w:tcPr>
          <w:p w14:paraId="7038E528" w14:textId="621EBE5E" w:rsidR="0065103E" w:rsidRPr="00347959" w:rsidRDefault="00073B5D" w:rsidP="002539B6">
            <w:pPr>
              <w:autoSpaceDE w:val="0"/>
              <w:autoSpaceDN w:val="0"/>
              <w:adjustRightInd w:val="0"/>
              <w:jc w:val="center"/>
              <w:rPr>
                <w:sz w:val="26"/>
                <w:szCs w:val="26"/>
                <w:lang w:val="uz-Cyrl-UZ"/>
              </w:rPr>
            </w:pPr>
            <w:r>
              <w:rPr>
                <w:rFonts w:eastAsia="Calibri"/>
                <w:sz w:val="26"/>
                <w:szCs w:val="26"/>
                <w:lang w:val="uz-Cyrl-UZ"/>
              </w:rPr>
              <w:t>Davlatboy</w:t>
            </w:r>
            <w:r w:rsidR="0065103E" w:rsidRPr="00347959">
              <w:rPr>
                <w:rFonts w:eastAsia="Calibri"/>
                <w:sz w:val="26"/>
                <w:szCs w:val="26"/>
                <w:lang w:val="uz-Cyrl-UZ"/>
              </w:rPr>
              <w:t xml:space="preserve"> </w:t>
            </w:r>
            <w:r>
              <w:rPr>
                <w:rFonts w:eastAsia="Calibri"/>
                <w:sz w:val="26"/>
                <w:szCs w:val="26"/>
                <w:lang w:val="uz-Cyrl-UZ"/>
              </w:rPr>
              <w:t>Arabb</w:t>
            </w:r>
            <w:r w:rsidR="00187B97">
              <w:rPr>
                <w:rFonts w:eastAsia="Calibri"/>
                <w:sz w:val="26"/>
                <w:szCs w:val="26"/>
                <w:lang w:val="uz-Cyrl-UZ"/>
              </w:rPr>
              <w:t>a</w:t>
            </w:r>
            <w:r>
              <w:rPr>
                <w:rFonts w:eastAsia="Calibri"/>
                <w:sz w:val="26"/>
                <w:szCs w:val="26"/>
                <w:lang w:val="uz-Cyrl-UZ"/>
              </w:rPr>
              <w:t>evich</w:t>
            </w:r>
            <w:r w:rsidR="002539B6">
              <w:rPr>
                <w:rFonts w:eastAsia="Calibri"/>
                <w:sz w:val="26"/>
                <w:szCs w:val="26"/>
                <w:lang w:val="uz-Cyrl-UZ"/>
              </w:rPr>
              <w:t xml:space="preserve"> </w:t>
            </w:r>
            <w:r>
              <w:rPr>
                <w:rFonts w:eastAsia="Calibri"/>
                <w:sz w:val="26"/>
                <w:szCs w:val="26"/>
                <w:lang w:val="uz-Cyrl-UZ"/>
              </w:rPr>
              <w:t>Akromov</w:t>
            </w:r>
          </w:p>
        </w:tc>
        <w:tc>
          <w:tcPr>
            <w:tcW w:w="4536" w:type="dxa"/>
            <w:shd w:val="clear" w:color="auto" w:fill="auto"/>
          </w:tcPr>
          <w:p w14:paraId="51BC180E" w14:textId="1A94AE6B" w:rsidR="0065103E" w:rsidRPr="00347959" w:rsidRDefault="00073B5D" w:rsidP="002539B6">
            <w:pPr>
              <w:autoSpaceDE w:val="0"/>
              <w:autoSpaceDN w:val="0"/>
              <w:adjustRightInd w:val="0"/>
              <w:jc w:val="center"/>
              <w:rPr>
                <w:sz w:val="26"/>
                <w:szCs w:val="26"/>
                <w:lang w:val="uz-Cyrl-UZ"/>
              </w:rPr>
            </w:pPr>
            <w:r>
              <w:rPr>
                <w:rFonts w:eastAsia="Calibri"/>
                <w:sz w:val="26"/>
                <w:szCs w:val="26"/>
                <w:lang w:val="uz-Cyrl-UZ"/>
              </w:rPr>
              <w:t>Ilmiy</w:t>
            </w:r>
            <w:r w:rsidR="0065103E" w:rsidRPr="00347959">
              <w:rPr>
                <w:rFonts w:eastAsia="Calibri"/>
                <w:sz w:val="26"/>
                <w:szCs w:val="26"/>
                <w:lang w:val="uz-Cyrl-UZ"/>
              </w:rPr>
              <w:t>-</w:t>
            </w:r>
            <w:r>
              <w:rPr>
                <w:rFonts w:eastAsia="Calibri"/>
                <w:sz w:val="26"/>
                <w:szCs w:val="26"/>
                <w:lang w:val="uz-Cyrl-UZ"/>
              </w:rPr>
              <w:t>tadqiqot</w:t>
            </w:r>
            <w:r w:rsidR="0065103E" w:rsidRPr="00347959">
              <w:rPr>
                <w:rFonts w:eastAsia="Calibri"/>
                <w:sz w:val="26"/>
                <w:szCs w:val="26"/>
                <w:lang w:val="uz-Cyrl-UZ"/>
              </w:rPr>
              <w:t xml:space="preserve"> </w:t>
            </w:r>
            <w:r>
              <w:rPr>
                <w:rFonts w:eastAsia="Calibri"/>
                <w:sz w:val="26"/>
                <w:szCs w:val="26"/>
                <w:lang w:val="uz-Cyrl-UZ"/>
              </w:rPr>
              <w:t>sektori</w:t>
            </w:r>
            <w:r w:rsidR="0065103E" w:rsidRPr="00347959">
              <w:rPr>
                <w:rFonts w:eastAsia="Calibri"/>
                <w:sz w:val="26"/>
                <w:szCs w:val="26"/>
                <w:lang w:val="uz-Cyrl-UZ"/>
              </w:rPr>
              <w:t xml:space="preserve"> </w:t>
            </w:r>
            <w:r>
              <w:rPr>
                <w:rFonts w:eastAsia="Calibri"/>
                <w:sz w:val="26"/>
                <w:szCs w:val="26"/>
                <w:lang w:val="uz-Cyrl-UZ"/>
              </w:rPr>
              <w:t>boshlig‘i</w:t>
            </w:r>
            <w:r w:rsidR="0065103E" w:rsidRPr="00347959">
              <w:rPr>
                <w:rFonts w:eastAsia="Calibri"/>
                <w:sz w:val="26"/>
                <w:szCs w:val="26"/>
                <w:lang w:val="uz-Cyrl-UZ"/>
              </w:rPr>
              <w:t>,</w:t>
            </w:r>
            <w:r w:rsidR="0065103E" w:rsidRPr="00347959">
              <w:rPr>
                <w:rFonts w:eastAsia="Calibri"/>
                <w:sz w:val="26"/>
                <w:szCs w:val="26"/>
                <w:lang w:val="uz-Cyrl-UZ"/>
              </w:rPr>
              <w:br/>
            </w:r>
            <w:r>
              <w:rPr>
                <w:rFonts w:eastAsia="Calibri"/>
                <w:sz w:val="26"/>
                <w:szCs w:val="26"/>
                <w:lang w:val="uz-Cyrl-UZ"/>
              </w:rPr>
              <w:t>Kasaba</w:t>
            </w:r>
            <w:r w:rsidR="0065103E" w:rsidRPr="00347959">
              <w:rPr>
                <w:rFonts w:eastAsia="Calibri"/>
                <w:sz w:val="26"/>
                <w:szCs w:val="26"/>
                <w:lang w:val="uz-Cyrl-UZ"/>
              </w:rPr>
              <w:t xml:space="preserve"> </w:t>
            </w:r>
            <w:r>
              <w:rPr>
                <w:rFonts w:eastAsia="Calibri"/>
                <w:sz w:val="26"/>
                <w:szCs w:val="26"/>
                <w:lang w:val="uz-Cyrl-UZ"/>
              </w:rPr>
              <w:t>uyushmasi</w:t>
            </w:r>
            <w:r w:rsidR="0065103E" w:rsidRPr="00347959">
              <w:rPr>
                <w:rFonts w:eastAsia="Calibri"/>
                <w:sz w:val="26"/>
                <w:szCs w:val="26"/>
                <w:lang w:val="uz-Cyrl-UZ"/>
              </w:rPr>
              <w:t xml:space="preserve"> </w:t>
            </w:r>
            <w:r>
              <w:rPr>
                <w:rFonts w:eastAsia="Calibri"/>
                <w:sz w:val="26"/>
                <w:szCs w:val="26"/>
                <w:lang w:val="uz-Cyrl-UZ"/>
              </w:rPr>
              <w:t>a’zosi</w:t>
            </w:r>
          </w:p>
        </w:tc>
        <w:tc>
          <w:tcPr>
            <w:tcW w:w="1830" w:type="dxa"/>
          </w:tcPr>
          <w:p w14:paraId="37F3B9E9" w14:textId="34B8974B"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7FC671DC" w14:textId="77777777" w:rsidTr="00187B97">
        <w:tc>
          <w:tcPr>
            <w:tcW w:w="476" w:type="dxa"/>
          </w:tcPr>
          <w:p w14:paraId="1E614D6F" w14:textId="4D065DCC" w:rsidR="0065103E" w:rsidRPr="00347959" w:rsidRDefault="0065103E" w:rsidP="0065103E">
            <w:pPr>
              <w:autoSpaceDE w:val="0"/>
              <w:autoSpaceDN w:val="0"/>
              <w:adjustRightInd w:val="0"/>
              <w:rPr>
                <w:sz w:val="26"/>
                <w:szCs w:val="26"/>
                <w:lang w:val="en-US"/>
              </w:rPr>
            </w:pPr>
            <w:r w:rsidRPr="00347959">
              <w:rPr>
                <w:sz w:val="26"/>
                <w:szCs w:val="26"/>
                <w:lang w:val="en-US"/>
              </w:rPr>
              <w:t>1</w:t>
            </w:r>
            <w:r w:rsidR="00CF5FE1">
              <w:rPr>
                <w:sz w:val="26"/>
                <w:szCs w:val="26"/>
                <w:lang w:val="uz-Cyrl-UZ"/>
              </w:rPr>
              <w:t>4</w:t>
            </w:r>
          </w:p>
        </w:tc>
        <w:tc>
          <w:tcPr>
            <w:tcW w:w="3069" w:type="dxa"/>
          </w:tcPr>
          <w:p w14:paraId="15E4620F" w14:textId="6BCA3F0A" w:rsidR="0065103E" w:rsidRPr="00347959" w:rsidRDefault="00073B5D" w:rsidP="002539B6">
            <w:pPr>
              <w:autoSpaceDE w:val="0"/>
              <w:autoSpaceDN w:val="0"/>
              <w:adjustRightInd w:val="0"/>
              <w:jc w:val="center"/>
              <w:rPr>
                <w:sz w:val="26"/>
                <w:szCs w:val="26"/>
                <w:lang w:val="en-US"/>
              </w:rPr>
            </w:pPr>
            <w:r>
              <w:rPr>
                <w:sz w:val="26"/>
                <w:szCs w:val="26"/>
                <w:lang w:val="en-US"/>
              </w:rPr>
              <w:t>A</w:t>
            </w:r>
            <w:r>
              <w:rPr>
                <w:sz w:val="26"/>
                <w:szCs w:val="26"/>
                <w:lang w:val="uz-Cyrl-UZ"/>
              </w:rPr>
              <w:t>bduraxmon</w:t>
            </w:r>
            <w:r w:rsidR="00DE379C">
              <w:rPr>
                <w:sz w:val="26"/>
                <w:szCs w:val="26"/>
                <w:lang w:val="uz-Cyrl-UZ"/>
              </w:rPr>
              <w:t xml:space="preserve"> </w:t>
            </w:r>
            <w:r>
              <w:rPr>
                <w:sz w:val="26"/>
                <w:szCs w:val="26"/>
                <w:lang w:val="uz-Cyrl-UZ"/>
              </w:rPr>
              <w:t>Abudganievich</w:t>
            </w:r>
            <w:r w:rsidR="002539B6">
              <w:rPr>
                <w:sz w:val="26"/>
                <w:szCs w:val="26"/>
                <w:lang w:val="uz-Cyrl-UZ"/>
              </w:rPr>
              <w:t xml:space="preserve"> </w:t>
            </w:r>
            <w:proofErr w:type="spellStart"/>
            <w:r>
              <w:rPr>
                <w:sz w:val="26"/>
                <w:szCs w:val="26"/>
                <w:lang w:val="en-US"/>
              </w:rPr>
              <w:t>Imamov</w:t>
            </w:r>
            <w:proofErr w:type="spellEnd"/>
          </w:p>
        </w:tc>
        <w:tc>
          <w:tcPr>
            <w:tcW w:w="4536" w:type="dxa"/>
          </w:tcPr>
          <w:p w14:paraId="75929EE8" w14:textId="641F61CE"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Magistratura</w:t>
            </w:r>
            <w:proofErr w:type="spellEnd"/>
            <w:r w:rsidR="0065103E"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limi</w:t>
            </w:r>
            <w:proofErr w:type="spellEnd"/>
            <w:r w:rsidR="0065103E" w:rsidRPr="00347959">
              <w:rPr>
                <w:sz w:val="26"/>
                <w:szCs w:val="26"/>
                <w:lang w:val="en-US"/>
              </w:rPr>
              <w:t xml:space="preserve"> </w:t>
            </w:r>
            <w:proofErr w:type="spellStart"/>
            <w:r>
              <w:rPr>
                <w:sz w:val="26"/>
                <w:szCs w:val="26"/>
                <w:lang w:val="en-US"/>
              </w:rPr>
              <w:t>boshlig‘i</w:t>
            </w:r>
            <w:proofErr w:type="spellEnd"/>
          </w:p>
        </w:tc>
        <w:tc>
          <w:tcPr>
            <w:tcW w:w="1830" w:type="dxa"/>
          </w:tcPr>
          <w:p w14:paraId="14E712BC" w14:textId="5A81B4BA"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7D853678" w14:textId="77777777" w:rsidTr="00187B97">
        <w:tc>
          <w:tcPr>
            <w:tcW w:w="476" w:type="dxa"/>
          </w:tcPr>
          <w:p w14:paraId="0326C03A" w14:textId="62AF78CC" w:rsidR="00347959" w:rsidRPr="00347959" w:rsidRDefault="00347959" w:rsidP="00347959">
            <w:pPr>
              <w:autoSpaceDE w:val="0"/>
              <w:autoSpaceDN w:val="0"/>
              <w:adjustRightInd w:val="0"/>
              <w:rPr>
                <w:sz w:val="26"/>
                <w:szCs w:val="26"/>
                <w:lang w:val="uz-Cyrl-UZ"/>
              </w:rPr>
            </w:pPr>
            <w:r w:rsidRPr="00347959">
              <w:rPr>
                <w:sz w:val="26"/>
                <w:szCs w:val="26"/>
                <w:lang w:val="uz-Cyrl-UZ"/>
              </w:rPr>
              <w:t>1</w:t>
            </w:r>
            <w:r w:rsidR="00CF5FE1">
              <w:rPr>
                <w:sz w:val="26"/>
                <w:szCs w:val="26"/>
                <w:lang w:val="uz-Cyrl-UZ"/>
              </w:rPr>
              <w:t>5</w:t>
            </w:r>
          </w:p>
        </w:tc>
        <w:tc>
          <w:tcPr>
            <w:tcW w:w="3069" w:type="dxa"/>
          </w:tcPr>
          <w:p w14:paraId="00A91AA9" w14:textId="5DCD9FBC" w:rsidR="00347959" w:rsidRPr="00347959" w:rsidRDefault="00073B5D" w:rsidP="002539B6">
            <w:pPr>
              <w:autoSpaceDE w:val="0"/>
              <w:autoSpaceDN w:val="0"/>
              <w:adjustRightInd w:val="0"/>
              <w:jc w:val="center"/>
              <w:rPr>
                <w:sz w:val="26"/>
                <w:szCs w:val="26"/>
                <w:lang w:val="en-US"/>
              </w:rPr>
            </w:pPr>
            <w:r>
              <w:rPr>
                <w:sz w:val="26"/>
                <w:szCs w:val="26"/>
                <w:lang w:val="uz-Cyrl-UZ"/>
              </w:rPr>
              <w:t>Mashxura</w:t>
            </w:r>
            <w:r w:rsidR="00347959" w:rsidRPr="00347959">
              <w:rPr>
                <w:sz w:val="26"/>
                <w:szCs w:val="26"/>
                <w:lang w:val="uz-Cyrl-UZ"/>
              </w:rPr>
              <w:t xml:space="preserve"> </w:t>
            </w:r>
            <w:r>
              <w:rPr>
                <w:sz w:val="26"/>
                <w:szCs w:val="26"/>
                <w:lang w:val="uz-Cyrl-UZ"/>
              </w:rPr>
              <w:t>Abduvalievna</w:t>
            </w:r>
            <w:r w:rsidR="00347959" w:rsidRPr="00347959">
              <w:rPr>
                <w:sz w:val="26"/>
                <w:szCs w:val="26"/>
                <w:lang w:val="uz-Cyrl-UZ"/>
              </w:rPr>
              <w:t xml:space="preserve"> </w:t>
            </w:r>
            <w:r>
              <w:rPr>
                <w:sz w:val="26"/>
                <w:szCs w:val="26"/>
                <w:lang w:val="uz-Cyrl-UZ"/>
              </w:rPr>
              <w:t>Xasanova</w:t>
            </w:r>
          </w:p>
        </w:tc>
        <w:tc>
          <w:tcPr>
            <w:tcW w:w="4536" w:type="dxa"/>
          </w:tcPr>
          <w:p w14:paraId="7270719A" w14:textId="2129818D" w:rsidR="00347959" w:rsidRPr="00347959" w:rsidRDefault="00073B5D" w:rsidP="002539B6">
            <w:pPr>
              <w:autoSpaceDE w:val="0"/>
              <w:autoSpaceDN w:val="0"/>
              <w:adjustRightInd w:val="0"/>
              <w:jc w:val="center"/>
              <w:rPr>
                <w:sz w:val="26"/>
                <w:szCs w:val="26"/>
                <w:lang w:val="en-US"/>
              </w:rPr>
            </w:pPr>
            <w:r>
              <w:rPr>
                <w:sz w:val="26"/>
                <w:szCs w:val="26"/>
                <w:lang w:val="uz-Cyrl-UZ"/>
              </w:rPr>
              <w:t>Yoshlar</w:t>
            </w:r>
            <w:r w:rsidR="00347959" w:rsidRPr="00347959">
              <w:rPr>
                <w:sz w:val="26"/>
                <w:szCs w:val="26"/>
                <w:lang w:val="uz-Cyrl-UZ"/>
              </w:rPr>
              <w:t xml:space="preserve"> </w:t>
            </w:r>
            <w:r>
              <w:rPr>
                <w:sz w:val="26"/>
                <w:szCs w:val="26"/>
                <w:lang w:val="uz-Cyrl-UZ"/>
              </w:rPr>
              <w:t>bilan</w:t>
            </w:r>
            <w:r w:rsidR="00347959" w:rsidRPr="00347959">
              <w:rPr>
                <w:sz w:val="26"/>
                <w:szCs w:val="26"/>
                <w:lang w:val="uz-Cyrl-UZ"/>
              </w:rPr>
              <w:t xml:space="preserve"> </w:t>
            </w:r>
            <w:r>
              <w:rPr>
                <w:sz w:val="26"/>
                <w:szCs w:val="26"/>
                <w:lang w:val="uz-Cyrl-UZ"/>
              </w:rPr>
              <w:t>ishlash</w:t>
            </w:r>
            <w:r w:rsidR="00347959" w:rsidRPr="00347959">
              <w:rPr>
                <w:sz w:val="26"/>
                <w:szCs w:val="26"/>
                <w:lang w:val="uz-Cyrl-UZ"/>
              </w:rPr>
              <w:t xml:space="preserve">, </w:t>
            </w:r>
            <w:r>
              <w:rPr>
                <w:sz w:val="26"/>
                <w:szCs w:val="26"/>
                <w:lang w:val="uz-Cyrl-UZ"/>
              </w:rPr>
              <w:t>ma’naviyat</w:t>
            </w:r>
            <w:r w:rsidR="00347959" w:rsidRPr="00347959">
              <w:rPr>
                <w:sz w:val="26"/>
                <w:szCs w:val="26"/>
                <w:lang w:val="uz-Cyrl-UZ"/>
              </w:rPr>
              <w:t xml:space="preserve"> </w:t>
            </w:r>
            <w:r>
              <w:rPr>
                <w:sz w:val="26"/>
                <w:szCs w:val="26"/>
                <w:lang w:val="uz-Cyrl-UZ"/>
              </w:rPr>
              <w:t>va</w:t>
            </w:r>
            <w:r w:rsidR="00347959" w:rsidRPr="00347959">
              <w:rPr>
                <w:sz w:val="26"/>
                <w:szCs w:val="26"/>
                <w:lang w:val="uz-Cyrl-UZ"/>
              </w:rPr>
              <w:t xml:space="preserve"> </w:t>
            </w:r>
            <w:r>
              <w:rPr>
                <w:sz w:val="26"/>
                <w:szCs w:val="26"/>
                <w:lang w:val="uz-Cyrl-UZ"/>
              </w:rPr>
              <w:t>ma’rifat</w:t>
            </w:r>
            <w:r w:rsidR="00347959" w:rsidRPr="00347959">
              <w:rPr>
                <w:sz w:val="26"/>
                <w:szCs w:val="26"/>
                <w:lang w:val="uz-Cyrl-UZ"/>
              </w:rPr>
              <w:t xml:space="preserve"> </w:t>
            </w:r>
            <w:r>
              <w:rPr>
                <w:sz w:val="26"/>
                <w:szCs w:val="26"/>
                <w:lang w:val="uz-Cyrl-UZ"/>
              </w:rPr>
              <w:t>bo‘limi</w:t>
            </w:r>
            <w:r w:rsidR="00347959" w:rsidRPr="00347959">
              <w:rPr>
                <w:sz w:val="26"/>
                <w:szCs w:val="26"/>
                <w:lang w:val="uz-Cyrl-UZ"/>
              </w:rPr>
              <w:t xml:space="preserve"> </w:t>
            </w:r>
            <w:r>
              <w:rPr>
                <w:sz w:val="26"/>
                <w:szCs w:val="26"/>
                <w:lang w:val="uz-Cyrl-UZ"/>
              </w:rPr>
              <w:t>boshlig‘i</w:t>
            </w:r>
          </w:p>
        </w:tc>
        <w:tc>
          <w:tcPr>
            <w:tcW w:w="1830" w:type="dxa"/>
          </w:tcPr>
          <w:p w14:paraId="5EC31839" w14:textId="6DEFD5D2" w:rsidR="00347959" w:rsidRPr="00347959" w:rsidRDefault="00073B5D" w:rsidP="002539B6">
            <w:pPr>
              <w:autoSpaceDE w:val="0"/>
              <w:autoSpaceDN w:val="0"/>
              <w:adjustRightInd w:val="0"/>
              <w:jc w:val="center"/>
              <w:rPr>
                <w:sz w:val="26"/>
                <w:szCs w:val="26"/>
                <w:lang w:val="en-US"/>
              </w:rPr>
            </w:pPr>
            <w:r>
              <w:rPr>
                <w:sz w:val="26"/>
                <w:szCs w:val="26"/>
                <w:lang w:val="uz-Cyrl-UZ"/>
              </w:rPr>
              <w:t>Komissiya</w:t>
            </w:r>
            <w:r w:rsidR="00347959" w:rsidRPr="00347959">
              <w:rPr>
                <w:sz w:val="26"/>
                <w:szCs w:val="26"/>
                <w:lang w:val="uz-Cyrl-UZ"/>
              </w:rPr>
              <w:t xml:space="preserve"> </w:t>
            </w:r>
            <w:r>
              <w:rPr>
                <w:sz w:val="26"/>
                <w:szCs w:val="26"/>
                <w:lang w:val="uz-Cyrl-UZ"/>
              </w:rPr>
              <w:t>a’zosi</w:t>
            </w:r>
          </w:p>
        </w:tc>
      </w:tr>
      <w:tr w:rsidR="00CF5FE1" w:rsidRPr="00347959" w14:paraId="6B5CCC9D" w14:textId="77777777" w:rsidTr="00187B97">
        <w:tc>
          <w:tcPr>
            <w:tcW w:w="476" w:type="dxa"/>
          </w:tcPr>
          <w:p w14:paraId="52E9723E" w14:textId="43F7BEFF" w:rsidR="00584610" w:rsidRPr="00347959" w:rsidRDefault="00584610" w:rsidP="00584610">
            <w:pPr>
              <w:autoSpaceDE w:val="0"/>
              <w:autoSpaceDN w:val="0"/>
              <w:adjustRightInd w:val="0"/>
              <w:rPr>
                <w:sz w:val="26"/>
                <w:szCs w:val="26"/>
                <w:lang w:val="en-US"/>
              </w:rPr>
            </w:pPr>
            <w:r w:rsidRPr="00347959">
              <w:rPr>
                <w:sz w:val="26"/>
                <w:szCs w:val="26"/>
                <w:lang w:val="en-US"/>
              </w:rPr>
              <w:t>1</w:t>
            </w:r>
            <w:r w:rsidR="00CF5FE1">
              <w:rPr>
                <w:sz w:val="26"/>
                <w:szCs w:val="26"/>
                <w:lang w:val="uz-Cyrl-UZ"/>
              </w:rPr>
              <w:t>6</w:t>
            </w:r>
          </w:p>
        </w:tc>
        <w:tc>
          <w:tcPr>
            <w:tcW w:w="3069" w:type="dxa"/>
          </w:tcPr>
          <w:p w14:paraId="60D088E4" w14:textId="5C5999FA" w:rsidR="00584610" w:rsidRPr="00347959" w:rsidRDefault="00073B5D" w:rsidP="002539B6">
            <w:pPr>
              <w:autoSpaceDE w:val="0"/>
              <w:autoSpaceDN w:val="0"/>
              <w:adjustRightInd w:val="0"/>
              <w:jc w:val="center"/>
              <w:rPr>
                <w:sz w:val="26"/>
                <w:szCs w:val="26"/>
                <w:lang w:val="en-US"/>
              </w:rPr>
            </w:pPr>
            <w:r>
              <w:rPr>
                <w:sz w:val="26"/>
                <w:szCs w:val="26"/>
                <w:lang w:val="tr-TR"/>
              </w:rPr>
              <w:t>F</w:t>
            </w:r>
            <w:r>
              <w:rPr>
                <w:sz w:val="26"/>
                <w:szCs w:val="26"/>
                <w:lang w:val="uz-Cyrl-UZ"/>
              </w:rPr>
              <w:t>eruza</w:t>
            </w:r>
            <w:r w:rsidR="002539B6">
              <w:rPr>
                <w:sz w:val="26"/>
                <w:szCs w:val="26"/>
                <w:lang w:val="uz-Cyrl-UZ"/>
              </w:rPr>
              <w:t xml:space="preserve"> </w:t>
            </w:r>
            <w:r>
              <w:rPr>
                <w:sz w:val="26"/>
                <w:szCs w:val="26"/>
                <w:lang w:val="uz-Cyrl-UZ"/>
              </w:rPr>
              <w:t>Baxtiyarovna</w:t>
            </w:r>
            <w:r w:rsidR="002539B6">
              <w:rPr>
                <w:sz w:val="26"/>
                <w:szCs w:val="26"/>
                <w:lang w:val="uz-Cyrl-UZ"/>
              </w:rPr>
              <w:t xml:space="preserve"> </w:t>
            </w:r>
            <w:r>
              <w:rPr>
                <w:sz w:val="26"/>
                <w:szCs w:val="26"/>
                <w:lang w:val="tr-TR"/>
              </w:rPr>
              <w:t>Abdumalikova</w:t>
            </w:r>
          </w:p>
        </w:tc>
        <w:tc>
          <w:tcPr>
            <w:tcW w:w="4536" w:type="dxa"/>
          </w:tcPr>
          <w:p w14:paraId="3B2080E6" w14:textId="445BED67" w:rsidR="00584610" w:rsidRPr="00347959" w:rsidRDefault="00073B5D" w:rsidP="002539B6">
            <w:pPr>
              <w:autoSpaceDE w:val="0"/>
              <w:autoSpaceDN w:val="0"/>
              <w:adjustRightInd w:val="0"/>
              <w:jc w:val="center"/>
              <w:rPr>
                <w:sz w:val="26"/>
                <w:szCs w:val="26"/>
                <w:lang w:val="en-US"/>
              </w:rPr>
            </w:pPr>
            <w:r>
              <w:rPr>
                <w:sz w:val="26"/>
                <w:szCs w:val="26"/>
                <w:lang w:val="tr-TR"/>
              </w:rPr>
              <w:t>Iqtidorli</w:t>
            </w:r>
            <w:r w:rsidR="00584610" w:rsidRPr="00347959">
              <w:rPr>
                <w:sz w:val="26"/>
                <w:szCs w:val="26"/>
                <w:lang w:val="tr-TR"/>
              </w:rPr>
              <w:t xml:space="preserve"> </w:t>
            </w:r>
            <w:r>
              <w:rPr>
                <w:sz w:val="26"/>
                <w:szCs w:val="26"/>
                <w:lang w:val="tr-TR"/>
              </w:rPr>
              <w:t>talabalarni</w:t>
            </w:r>
            <w:r>
              <w:rPr>
                <w:sz w:val="26"/>
                <w:szCs w:val="26"/>
                <w:lang w:val="en-US"/>
              </w:rPr>
              <w:t>ng</w:t>
            </w:r>
            <w:r w:rsidR="00584610" w:rsidRPr="00347959">
              <w:rPr>
                <w:sz w:val="26"/>
                <w:szCs w:val="26"/>
                <w:lang w:val="tr-TR"/>
              </w:rPr>
              <w:t xml:space="preserve"> </w:t>
            </w:r>
            <w:r>
              <w:rPr>
                <w:sz w:val="26"/>
                <w:szCs w:val="26"/>
                <w:lang w:val="tr-TR"/>
              </w:rPr>
              <w:t>ilmiy</w:t>
            </w:r>
            <w:r w:rsidR="00584610" w:rsidRPr="00347959">
              <w:rPr>
                <w:sz w:val="26"/>
                <w:szCs w:val="26"/>
                <w:lang w:val="tr-TR"/>
              </w:rPr>
              <w:t xml:space="preserve"> </w:t>
            </w:r>
            <w:r>
              <w:rPr>
                <w:sz w:val="26"/>
                <w:szCs w:val="26"/>
                <w:lang w:val="tr-TR"/>
              </w:rPr>
              <w:t>tadqiqot</w:t>
            </w:r>
            <w:r w:rsidR="00584610" w:rsidRPr="00347959">
              <w:rPr>
                <w:sz w:val="26"/>
                <w:szCs w:val="26"/>
                <w:lang w:val="tr-TR"/>
              </w:rPr>
              <w:t xml:space="preserve"> </w:t>
            </w:r>
            <w:r>
              <w:rPr>
                <w:sz w:val="26"/>
                <w:szCs w:val="26"/>
                <w:lang w:val="tr-TR"/>
              </w:rPr>
              <w:t>faoliyatini</w:t>
            </w:r>
            <w:r w:rsidR="00584610" w:rsidRPr="00347959">
              <w:rPr>
                <w:sz w:val="26"/>
                <w:szCs w:val="26"/>
                <w:lang w:val="tr-TR"/>
              </w:rPr>
              <w:t xml:space="preserve"> </w:t>
            </w:r>
            <w:r>
              <w:rPr>
                <w:sz w:val="26"/>
                <w:szCs w:val="26"/>
                <w:lang w:val="tr-TR"/>
              </w:rPr>
              <w:t>tashkil etish</w:t>
            </w:r>
            <w:r w:rsidR="00584610" w:rsidRPr="00347959">
              <w:rPr>
                <w:sz w:val="26"/>
                <w:szCs w:val="26"/>
                <w:lang w:val="tr-TR"/>
              </w:rPr>
              <w:t xml:space="preserve"> </w:t>
            </w:r>
            <w:r>
              <w:rPr>
                <w:sz w:val="26"/>
                <w:szCs w:val="26"/>
                <w:lang w:val="tr-TR"/>
              </w:rPr>
              <w:t>bo‘limi</w:t>
            </w:r>
            <w:r w:rsidR="00584610" w:rsidRPr="00347959">
              <w:rPr>
                <w:sz w:val="26"/>
                <w:szCs w:val="26"/>
                <w:lang w:val="tr-TR"/>
              </w:rPr>
              <w:t xml:space="preserve"> </w:t>
            </w:r>
            <w:r>
              <w:rPr>
                <w:sz w:val="26"/>
                <w:szCs w:val="26"/>
                <w:lang w:val="tr-TR"/>
              </w:rPr>
              <w:t>boshlig‘i</w:t>
            </w:r>
          </w:p>
        </w:tc>
        <w:tc>
          <w:tcPr>
            <w:tcW w:w="1830" w:type="dxa"/>
          </w:tcPr>
          <w:p w14:paraId="68FDCADF" w14:textId="39F1D4CE" w:rsidR="00584610" w:rsidRPr="00347959" w:rsidRDefault="00073B5D" w:rsidP="002539B6">
            <w:pPr>
              <w:autoSpaceDE w:val="0"/>
              <w:autoSpaceDN w:val="0"/>
              <w:adjustRightInd w:val="0"/>
              <w:jc w:val="center"/>
              <w:rPr>
                <w:sz w:val="26"/>
                <w:szCs w:val="26"/>
                <w:lang w:val="en-US"/>
              </w:rPr>
            </w:pPr>
            <w:proofErr w:type="spellStart"/>
            <w:r>
              <w:rPr>
                <w:sz w:val="26"/>
                <w:szCs w:val="26"/>
                <w:lang w:val="en-US"/>
              </w:rPr>
              <w:t>Mas’ul</w:t>
            </w:r>
            <w:proofErr w:type="spellEnd"/>
            <w:r w:rsidR="00584610" w:rsidRPr="00347959">
              <w:rPr>
                <w:sz w:val="26"/>
                <w:szCs w:val="26"/>
                <w:lang w:val="en-US"/>
              </w:rPr>
              <w:t xml:space="preserve"> </w:t>
            </w:r>
            <w:proofErr w:type="spellStart"/>
            <w:r>
              <w:rPr>
                <w:sz w:val="26"/>
                <w:szCs w:val="26"/>
                <w:lang w:val="en-US"/>
              </w:rPr>
              <w:t>kotib</w:t>
            </w:r>
            <w:proofErr w:type="spellEnd"/>
          </w:p>
        </w:tc>
      </w:tr>
      <w:tr w:rsidR="00CF5FE1" w:rsidRPr="00347959" w14:paraId="4A8FA0DC" w14:textId="77777777" w:rsidTr="00187B97">
        <w:tc>
          <w:tcPr>
            <w:tcW w:w="476" w:type="dxa"/>
          </w:tcPr>
          <w:p w14:paraId="1DAC9C54" w14:textId="1F23B0E1" w:rsidR="0065103E" w:rsidRPr="00347959" w:rsidRDefault="0065103E" w:rsidP="0065103E">
            <w:pPr>
              <w:autoSpaceDE w:val="0"/>
              <w:autoSpaceDN w:val="0"/>
              <w:adjustRightInd w:val="0"/>
              <w:rPr>
                <w:sz w:val="26"/>
                <w:szCs w:val="26"/>
                <w:lang w:val="en-US"/>
              </w:rPr>
            </w:pPr>
            <w:bookmarkStart w:id="51" w:name="_Hlk101394070"/>
            <w:r w:rsidRPr="00347959">
              <w:rPr>
                <w:sz w:val="26"/>
                <w:szCs w:val="26"/>
                <w:lang w:val="en-US"/>
              </w:rPr>
              <w:lastRenderedPageBreak/>
              <w:t>1</w:t>
            </w:r>
            <w:r w:rsidR="00CF5FE1">
              <w:rPr>
                <w:sz w:val="26"/>
                <w:szCs w:val="26"/>
                <w:lang w:val="uz-Cyrl-UZ"/>
              </w:rPr>
              <w:t>7</w:t>
            </w:r>
          </w:p>
        </w:tc>
        <w:tc>
          <w:tcPr>
            <w:tcW w:w="3069" w:type="dxa"/>
          </w:tcPr>
          <w:p w14:paraId="01F613AB" w14:textId="2058A777" w:rsidR="0065103E" w:rsidRPr="00347959" w:rsidRDefault="00307F87" w:rsidP="002539B6">
            <w:pPr>
              <w:autoSpaceDE w:val="0"/>
              <w:autoSpaceDN w:val="0"/>
              <w:adjustRightInd w:val="0"/>
              <w:jc w:val="center"/>
              <w:rPr>
                <w:sz w:val="26"/>
                <w:szCs w:val="26"/>
                <w:lang w:val="tr-TR"/>
              </w:rPr>
            </w:pPr>
            <w:r>
              <w:rPr>
                <w:sz w:val="26"/>
                <w:szCs w:val="26"/>
                <w:lang w:val="uz-Cyrl-UZ"/>
              </w:rPr>
              <w:t>Abrorjon</w:t>
            </w:r>
            <w:r w:rsidRPr="00307F87">
              <w:rPr>
                <w:sz w:val="26"/>
                <w:szCs w:val="26"/>
                <w:lang w:val="uz-Cyrl-UZ"/>
              </w:rPr>
              <w:t xml:space="preserve"> </w:t>
            </w:r>
            <w:r>
              <w:rPr>
                <w:sz w:val="26"/>
                <w:szCs w:val="26"/>
                <w:lang w:val="uz-Cyrl-UZ"/>
              </w:rPr>
              <w:t xml:space="preserve">Kamoliddinovich </w:t>
            </w:r>
            <w:r w:rsidR="004916CD">
              <w:rPr>
                <w:sz w:val="26"/>
                <w:szCs w:val="26"/>
                <w:lang w:val="uz-Cyrl-UZ"/>
              </w:rPr>
              <w:t>Musaxanov</w:t>
            </w:r>
          </w:p>
        </w:tc>
        <w:tc>
          <w:tcPr>
            <w:tcW w:w="4536" w:type="dxa"/>
          </w:tcPr>
          <w:p w14:paraId="585D2FBB" w14:textId="6B5B00B8" w:rsidR="0065103E" w:rsidRPr="00347959" w:rsidRDefault="00307F87" w:rsidP="002539B6">
            <w:pPr>
              <w:autoSpaceDE w:val="0"/>
              <w:autoSpaceDN w:val="0"/>
              <w:adjustRightInd w:val="0"/>
              <w:jc w:val="center"/>
              <w:rPr>
                <w:sz w:val="26"/>
                <w:szCs w:val="26"/>
                <w:lang w:val="tr-TR"/>
              </w:rPr>
            </w:pPr>
            <w:r>
              <w:rPr>
                <w:sz w:val="26"/>
                <w:szCs w:val="26"/>
                <w:lang w:val="uz-Cyrl-UZ"/>
              </w:rPr>
              <w:t>Raqamli ta’lim texnologiyalari</w:t>
            </w:r>
            <w:r w:rsidR="00CF5FE1">
              <w:rPr>
                <w:sz w:val="26"/>
                <w:szCs w:val="26"/>
                <w:lang w:val="uz-Cyrl-UZ"/>
              </w:rPr>
              <w:br/>
            </w:r>
            <w:r>
              <w:rPr>
                <w:sz w:val="26"/>
                <w:szCs w:val="26"/>
                <w:lang w:val="uz-Cyrl-UZ"/>
              </w:rPr>
              <w:t xml:space="preserve"> </w:t>
            </w:r>
            <w:r w:rsidR="00CF5FE1">
              <w:rPr>
                <w:sz w:val="26"/>
                <w:szCs w:val="26"/>
                <w:lang w:val="uz-Cyrl-UZ"/>
              </w:rPr>
              <w:t xml:space="preserve">markazi </w:t>
            </w:r>
            <w:r w:rsidR="00073B5D">
              <w:rPr>
                <w:sz w:val="26"/>
                <w:szCs w:val="26"/>
                <w:lang w:val="uz-Cyrl-UZ"/>
              </w:rPr>
              <w:t>boshlig‘i</w:t>
            </w:r>
          </w:p>
        </w:tc>
        <w:tc>
          <w:tcPr>
            <w:tcW w:w="1830" w:type="dxa"/>
          </w:tcPr>
          <w:p w14:paraId="09FD0403" w14:textId="03289D5C"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bookmarkEnd w:id="51"/>
      <w:tr w:rsidR="00CF5FE1" w:rsidRPr="00347959" w14:paraId="08536D60" w14:textId="77777777" w:rsidTr="00187B97">
        <w:tc>
          <w:tcPr>
            <w:tcW w:w="476" w:type="dxa"/>
          </w:tcPr>
          <w:p w14:paraId="7B0B14A2" w14:textId="4F0F04D5" w:rsidR="0065103E" w:rsidRPr="00347959" w:rsidRDefault="0065103E" w:rsidP="0065103E">
            <w:pPr>
              <w:autoSpaceDE w:val="0"/>
              <w:autoSpaceDN w:val="0"/>
              <w:adjustRightInd w:val="0"/>
              <w:rPr>
                <w:sz w:val="26"/>
                <w:szCs w:val="26"/>
                <w:lang w:val="en-US"/>
              </w:rPr>
            </w:pPr>
            <w:r w:rsidRPr="00347959">
              <w:rPr>
                <w:sz w:val="26"/>
                <w:szCs w:val="26"/>
                <w:lang w:val="en-US"/>
              </w:rPr>
              <w:t>1</w:t>
            </w:r>
            <w:r w:rsidR="00CF5FE1">
              <w:rPr>
                <w:sz w:val="26"/>
                <w:szCs w:val="26"/>
                <w:lang w:val="uz-Cyrl-UZ"/>
              </w:rPr>
              <w:t>8</w:t>
            </w:r>
          </w:p>
        </w:tc>
        <w:tc>
          <w:tcPr>
            <w:tcW w:w="3069" w:type="dxa"/>
          </w:tcPr>
          <w:p w14:paraId="732373AC" w14:textId="1A044A45" w:rsidR="0065103E" w:rsidRPr="00347959" w:rsidRDefault="00073B5D" w:rsidP="002539B6">
            <w:pPr>
              <w:autoSpaceDE w:val="0"/>
              <w:autoSpaceDN w:val="0"/>
              <w:adjustRightInd w:val="0"/>
              <w:jc w:val="center"/>
              <w:rPr>
                <w:sz w:val="26"/>
                <w:szCs w:val="26"/>
                <w:lang w:val="en-US"/>
              </w:rPr>
            </w:pPr>
            <w:r>
              <w:rPr>
                <w:sz w:val="26"/>
                <w:szCs w:val="26"/>
                <w:lang w:val="en-US"/>
              </w:rPr>
              <w:t>Alisher</w:t>
            </w:r>
            <w:r w:rsidR="00D6594E" w:rsidRPr="00D6594E">
              <w:rPr>
                <w:sz w:val="26"/>
                <w:szCs w:val="26"/>
                <w:lang w:val="en-US"/>
              </w:rPr>
              <w:t xml:space="preserve"> </w:t>
            </w:r>
            <w:proofErr w:type="spellStart"/>
            <w:r>
              <w:rPr>
                <w:sz w:val="26"/>
                <w:szCs w:val="26"/>
                <w:lang w:val="en-US"/>
              </w:rPr>
              <w:t>Oripovich</w:t>
            </w:r>
            <w:proofErr w:type="spellEnd"/>
            <w:r w:rsidR="004916CD">
              <w:rPr>
                <w:sz w:val="26"/>
                <w:szCs w:val="26"/>
                <w:lang w:val="en-US"/>
              </w:rPr>
              <w:t xml:space="preserve"> </w:t>
            </w:r>
            <w:proofErr w:type="spellStart"/>
            <w:r w:rsidR="004916CD">
              <w:rPr>
                <w:sz w:val="26"/>
                <w:szCs w:val="26"/>
                <w:lang w:val="en-US"/>
              </w:rPr>
              <w:t>Oxunov</w:t>
            </w:r>
            <w:proofErr w:type="spellEnd"/>
          </w:p>
        </w:tc>
        <w:tc>
          <w:tcPr>
            <w:tcW w:w="4536" w:type="dxa"/>
          </w:tcPr>
          <w:p w14:paraId="3219922F" w14:textId="7E2A8165" w:rsidR="0065103E" w:rsidRPr="00347959" w:rsidRDefault="0065103E" w:rsidP="002539B6">
            <w:pPr>
              <w:autoSpaceDE w:val="0"/>
              <w:autoSpaceDN w:val="0"/>
              <w:adjustRightInd w:val="0"/>
              <w:jc w:val="center"/>
              <w:rPr>
                <w:sz w:val="26"/>
                <w:szCs w:val="26"/>
                <w:lang w:val="en-US"/>
              </w:rPr>
            </w:pPr>
            <w:r w:rsidRPr="00347959">
              <w:rPr>
                <w:sz w:val="26"/>
                <w:szCs w:val="26"/>
                <w:lang w:val="en-US"/>
              </w:rPr>
              <w:t>1-</w:t>
            </w:r>
            <w:r w:rsidR="00073B5D">
              <w:rPr>
                <w:sz w:val="26"/>
                <w:szCs w:val="26"/>
                <w:lang w:val="en-US"/>
              </w:rPr>
              <w:t>son</w:t>
            </w:r>
            <w:r w:rsidRPr="00347959">
              <w:rPr>
                <w:sz w:val="26"/>
                <w:szCs w:val="26"/>
                <w:lang w:val="en-US"/>
              </w:rPr>
              <w:t xml:space="preserve"> </w:t>
            </w:r>
            <w:proofErr w:type="spellStart"/>
            <w:r w:rsidR="00073B5D">
              <w:rPr>
                <w:sz w:val="26"/>
                <w:szCs w:val="26"/>
                <w:lang w:val="en-US"/>
              </w:rPr>
              <w:t>Umumiy</w:t>
            </w:r>
            <w:proofErr w:type="spellEnd"/>
            <w:r w:rsidRPr="00347959">
              <w:rPr>
                <w:sz w:val="26"/>
                <w:szCs w:val="26"/>
                <w:lang w:val="en-US"/>
              </w:rPr>
              <w:t xml:space="preserve"> </w:t>
            </w:r>
            <w:proofErr w:type="spellStart"/>
            <w:r w:rsidR="00073B5D">
              <w:rPr>
                <w:sz w:val="26"/>
                <w:szCs w:val="26"/>
                <w:lang w:val="en-US"/>
              </w:rPr>
              <w:t>va</w:t>
            </w:r>
            <w:proofErr w:type="spellEnd"/>
            <w:r w:rsidRPr="00347959">
              <w:rPr>
                <w:sz w:val="26"/>
                <w:szCs w:val="26"/>
                <w:lang w:val="en-US"/>
              </w:rPr>
              <w:t xml:space="preserve"> </w:t>
            </w:r>
            <w:proofErr w:type="spellStart"/>
            <w:r w:rsidR="00073B5D">
              <w:rPr>
                <w:sz w:val="26"/>
                <w:szCs w:val="26"/>
                <w:lang w:val="en-US"/>
              </w:rPr>
              <w:t>bolalar</w:t>
            </w:r>
            <w:proofErr w:type="spellEnd"/>
            <w:r w:rsidRPr="00347959">
              <w:rPr>
                <w:sz w:val="26"/>
                <w:szCs w:val="26"/>
                <w:lang w:val="en-US"/>
              </w:rPr>
              <w:t xml:space="preserve"> </w:t>
            </w:r>
            <w:proofErr w:type="spellStart"/>
            <w:r w:rsidR="00073B5D">
              <w:rPr>
                <w:sz w:val="26"/>
                <w:szCs w:val="26"/>
                <w:lang w:val="en-US"/>
              </w:rPr>
              <w:t>xirurgiya</w:t>
            </w:r>
            <w:proofErr w:type="spellEnd"/>
            <w:r w:rsidRPr="00347959">
              <w:rPr>
                <w:sz w:val="26"/>
                <w:szCs w:val="26"/>
                <w:lang w:val="en-US"/>
              </w:rPr>
              <w:t xml:space="preserve"> </w:t>
            </w:r>
            <w:proofErr w:type="spellStart"/>
            <w:r w:rsidR="00073B5D">
              <w:rPr>
                <w:sz w:val="26"/>
                <w:szCs w:val="26"/>
                <w:lang w:val="en-US"/>
              </w:rPr>
              <w:t>kafedrasi</w:t>
            </w:r>
            <w:proofErr w:type="spellEnd"/>
            <w:r w:rsidRPr="00347959">
              <w:rPr>
                <w:sz w:val="26"/>
                <w:szCs w:val="26"/>
                <w:lang w:val="en-US"/>
              </w:rPr>
              <w:t xml:space="preserve"> </w:t>
            </w:r>
            <w:proofErr w:type="spellStart"/>
            <w:r w:rsidR="00073B5D">
              <w:rPr>
                <w:sz w:val="26"/>
                <w:szCs w:val="26"/>
                <w:lang w:val="en-US"/>
              </w:rPr>
              <w:t>mudiri</w:t>
            </w:r>
            <w:proofErr w:type="spellEnd"/>
          </w:p>
        </w:tc>
        <w:tc>
          <w:tcPr>
            <w:tcW w:w="1830" w:type="dxa"/>
          </w:tcPr>
          <w:p w14:paraId="1A09E2ED" w14:textId="50D92852"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7118DC38" w14:textId="77777777" w:rsidTr="00187B97">
        <w:tc>
          <w:tcPr>
            <w:tcW w:w="476" w:type="dxa"/>
          </w:tcPr>
          <w:p w14:paraId="22C2F076" w14:textId="40DA3467" w:rsidR="0065103E" w:rsidRPr="00347959" w:rsidRDefault="0065103E" w:rsidP="0065103E">
            <w:pPr>
              <w:autoSpaceDE w:val="0"/>
              <w:autoSpaceDN w:val="0"/>
              <w:adjustRightInd w:val="0"/>
              <w:rPr>
                <w:sz w:val="26"/>
                <w:szCs w:val="26"/>
                <w:lang w:val="en-US"/>
              </w:rPr>
            </w:pPr>
            <w:r w:rsidRPr="00347959">
              <w:rPr>
                <w:sz w:val="26"/>
                <w:szCs w:val="26"/>
                <w:lang w:val="en-US"/>
              </w:rPr>
              <w:t>1</w:t>
            </w:r>
            <w:r w:rsidR="00CF5FE1">
              <w:rPr>
                <w:sz w:val="26"/>
                <w:szCs w:val="26"/>
                <w:lang w:val="uz-Cyrl-UZ"/>
              </w:rPr>
              <w:t>9</w:t>
            </w:r>
          </w:p>
        </w:tc>
        <w:tc>
          <w:tcPr>
            <w:tcW w:w="3069" w:type="dxa"/>
          </w:tcPr>
          <w:p w14:paraId="2B8F9FFB" w14:textId="65869B91" w:rsidR="0065103E" w:rsidRPr="00347959" w:rsidRDefault="00073B5D" w:rsidP="002539B6">
            <w:pPr>
              <w:autoSpaceDE w:val="0"/>
              <w:autoSpaceDN w:val="0"/>
              <w:adjustRightInd w:val="0"/>
              <w:jc w:val="center"/>
              <w:rPr>
                <w:sz w:val="26"/>
                <w:szCs w:val="26"/>
                <w:lang w:val="en-US"/>
              </w:rPr>
            </w:pPr>
            <w:r>
              <w:rPr>
                <w:sz w:val="26"/>
                <w:szCs w:val="26"/>
                <w:lang w:val="en-US"/>
              </w:rPr>
              <w:t>Murod</w:t>
            </w:r>
            <w:r w:rsidR="00D6594E" w:rsidRPr="00D6594E">
              <w:rPr>
                <w:sz w:val="26"/>
                <w:szCs w:val="26"/>
                <w:lang w:val="en-US"/>
              </w:rPr>
              <w:t xml:space="preserve"> </w:t>
            </w:r>
            <w:proofErr w:type="spellStart"/>
            <w:r>
              <w:rPr>
                <w:sz w:val="26"/>
                <w:szCs w:val="26"/>
                <w:lang w:val="en-US"/>
              </w:rPr>
              <w:t>Shavkatovich</w:t>
            </w:r>
            <w:proofErr w:type="spellEnd"/>
            <w:r w:rsidR="004916CD">
              <w:rPr>
                <w:sz w:val="26"/>
                <w:szCs w:val="26"/>
                <w:lang w:val="en-US"/>
              </w:rPr>
              <w:t xml:space="preserve"> </w:t>
            </w:r>
            <w:proofErr w:type="spellStart"/>
            <w:r w:rsidR="004916CD">
              <w:rPr>
                <w:sz w:val="26"/>
                <w:szCs w:val="26"/>
                <w:lang w:val="en-US"/>
              </w:rPr>
              <w:t>Xakimov</w:t>
            </w:r>
            <w:proofErr w:type="spellEnd"/>
          </w:p>
        </w:tc>
        <w:tc>
          <w:tcPr>
            <w:tcW w:w="4536" w:type="dxa"/>
          </w:tcPr>
          <w:p w14:paraId="3FF9341B" w14:textId="53AC2F38" w:rsidR="0065103E" w:rsidRPr="00347959" w:rsidRDefault="0065103E" w:rsidP="002539B6">
            <w:pPr>
              <w:autoSpaceDE w:val="0"/>
              <w:autoSpaceDN w:val="0"/>
              <w:adjustRightInd w:val="0"/>
              <w:jc w:val="center"/>
              <w:rPr>
                <w:sz w:val="26"/>
                <w:szCs w:val="26"/>
                <w:lang w:val="en-US"/>
              </w:rPr>
            </w:pPr>
            <w:r w:rsidRPr="00347959">
              <w:rPr>
                <w:sz w:val="26"/>
                <w:szCs w:val="26"/>
                <w:lang w:val="en-US"/>
              </w:rPr>
              <w:t>1-</w:t>
            </w:r>
            <w:r w:rsidR="00073B5D">
              <w:rPr>
                <w:sz w:val="26"/>
                <w:szCs w:val="26"/>
                <w:lang w:val="en-US"/>
              </w:rPr>
              <w:t>son</w:t>
            </w:r>
            <w:r w:rsidRPr="00347959">
              <w:rPr>
                <w:sz w:val="26"/>
                <w:szCs w:val="26"/>
                <w:lang w:val="en-US"/>
              </w:rPr>
              <w:t xml:space="preserve"> </w:t>
            </w:r>
            <w:proofErr w:type="spellStart"/>
            <w:r w:rsidR="00073B5D">
              <w:rPr>
                <w:sz w:val="26"/>
                <w:szCs w:val="26"/>
                <w:lang w:val="en-US"/>
              </w:rPr>
              <w:t>fakultet</w:t>
            </w:r>
            <w:proofErr w:type="spellEnd"/>
            <w:r w:rsidRPr="00347959">
              <w:rPr>
                <w:sz w:val="26"/>
                <w:szCs w:val="26"/>
                <w:lang w:val="en-US"/>
              </w:rPr>
              <w:t xml:space="preserve"> </w:t>
            </w:r>
            <w:proofErr w:type="spellStart"/>
            <w:r w:rsidR="00073B5D">
              <w:rPr>
                <w:sz w:val="26"/>
                <w:szCs w:val="26"/>
                <w:lang w:val="en-US"/>
              </w:rPr>
              <w:t>va</w:t>
            </w:r>
            <w:proofErr w:type="spellEnd"/>
            <w:r w:rsidRPr="00347959">
              <w:rPr>
                <w:sz w:val="26"/>
                <w:szCs w:val="26"/>
                <w:lang w:val="en-US"/>
              </w:rPr>
              <w:t xml:space="preserve"> </w:t>
            </w:r>
            <w:proofErr w:type="spellStart"/>
            <w:r w:rsidR="00073B5D">
              <w:rPr>
                <w:sz w:val="26"/>
                <w:szCs w:val="26"/>
                <w:lang w:val="en-US"/>
              </w:rPr>
              <w:t>gospital</w:t>
            </w:r>
            <w:proofErr w:type="spellEnd"/>
            <w:r w:rsidRPr="00347959">
              <w:rPr>
                <w:sz w:val="26"/>
                <w:szCs w:val="26"/>
                <w:lang w:val="en-US"/>
              </w:rPr>
              <w:t xml:space="preserve"> </w:t>
            </w:r>
            <w:proofErr w:type="spellStart"/>
            <w:r w:rsidR="00073B5D">
              <w:rPr>
                <w:sz w:val="26"/>
                <w:szCs w:val="26"/>
                <w:lang w:val="en-US"/>
              </w:rPr>
              <w:t>xirurgiya</w:t>
            </w:r>
            <w:proofErr w:type="spellEnd"/>
            <w:r w:rsidRPr="00347959">
              <w:rPr>
                <w:sz w:val="26"/>
                <w:szCs w:val="26"/>
                <w:lang w:val="en-US"/>
              </w:rPr>
              <w:t xml:space="preserve"> </w:t>
            </w:r>
            <w:proofErr w:type="spellStart"/>
            <w:r w:rsidR="00073B5D">
              <w:rPr>
                <w:sz w:val="26"/>
                <w:szCs w:val="26"/>
                <w:lang w:val="en-US"/>
              </w:rPr>
              <w:t>kafedrasi</w:t>
            </w:r>
            <w:proofErr w:type="spellEnd"/>
            <w:r w:rsidRPr="00347959">
              <w:rPr>
                <w:sz w:val="26"/>
                <w:szCs w:val="26"/>
                <w:lang w:val="en-US"/>
              </w:rPr>
              <w:t xml:space="preserve"> </w:t>
            </w:r>
            <w:proofErr w:type="spellStart"/>
            <w:r w:rsidR="00073B5D">
              <w:rPr>
                <w:sz w:val="26"/>
                <w:szCs w:val="26"/>
                <w:lang w:val="en-US"/>
              </w:rPr>
              <w:t>mudiri</w:t>
            </w:r>
            <w:proofErr w:type="spellEnd"/>
          </w:p>
        </w:tc>
        <w:tc>
          <w:tcPr>
            <w:tcW w:w="1830" w:type="dxa"/>
          </w:tcPr>
          <w:p w14:paraId="5650B411" w14:textId="7D0E10C8"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2C8A8C5D" w14:textId="77777777" w:rsidTr="00187B97">
        <w:tc>
          <w:tcPr>
            <w:tcW w:w="476" w:type="dxa"/>
          </w:tcPr>
          <w:p w14:paraId="484B1422" w14:textId="2D0DE03A" w:rsidR="0065103E" w:rsidRPr="00347959" w:rsidRDefault="00CF5FE1" w:rsidP="0065103E">
            <w:pPr>
              <w:autoSpaceDE w:val="0"/>
              <w:autoSpaceDN w:val="0"/>
              <w:adjustRightInd w:val="0"/>
              <w:rPr>
                <w:sz w:val="26"/>
                <w:szCs w:val="26"/>
                <w:lang w:val="en-US"/>
              </w:rPr>
            </w:pPr>
            <w:r>
              <w:rPr>
                <w:sz w:val="26"/>
                <w:szCs w:val="26"/>
                <w:lang w:val="uz-Cyrl-UZ"/>
              </w:rPr>
              <w:t>20</w:t>
            </w:r>
          </w:p>
        </w:tc>
        <w:tc>
          <w:tcPr>
            <w:tcW w:w="3069" w:type="dxa"/>
          </w:tcPr>
          <w:p w14:paraId="03502B68" w14:textId="074E51CB"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Djaxangir</w:t>
            </w:r>
            <w:proofErr w:type="spellEnd"/>
            <w:r w:rsidR="00D6594E" w:rsidRPr="00D6594E">
              <w:rPr>
                <w:sz w:val="26"/>
                <w:szCs w:val="26"/>
                <w:lang w:val="en-US"/>
              </w:rPr>
              <w:t xml:space="preserve"> </w:t>
            </w:r>
            <w:proofErr w:type="spellStart"/>
            <w:r>
              <w:rPr>
                <w:sz w:val="26"/>
                <w:szCs w:val="26"/>
                <w:lang w:val="en-US"/>
              </w:rPr>
              <w:t>Xusanovich</w:t>
            </w:r>
            <w:proofErr w:type="spellEnd"/>
            <w:r w:rsidR="004916CD">
              <w:rPr>
                <w:sz w:val="26"/>
                <w:szCs w:val="26"/>
                <w:lang w:val="en-US"/>
              </w:rPr>
              <w:t xml:space="preserve"> </w:t>
            </w:r>
            <w:proofErr w:type="spellStart"/>
            <w:r w:rsidR="004916CD">
              <w:rPr>
                <w:sz w:val="26"/>
                <w:szCs w:val="26"/>
                <w:lang w:val="en-US"/>
              </w:rPr>
              <w:t>Tursunov</w:t>
            </w:r>
            <w:proofErr w:type="spellEnd"/>
          </w:p>
        </w:tc>
        <w:tc>
          <w:tcPr>
            <w:tcW w:w="4536" w:type="dxa"/>
          </w:tcPr>
          <w:p w14:paraId="359DDA19" w14:textId="32924D80"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biologik</w:t>
            </w:r>
            <w:proofErr w:type="spellEnd"/>
            <w:r w:rsidR="0065103E" w:rsidRPr="00347959">
              <w:rPr>
                <w:sz w:val="26"/>
                <w:szCs w:val="26"/>
                <w:lang w:val="en-US"/>
              </w:rPr>
              <w:t xml:space="preserve"> </w:t>
            </w:r>
            <w:proofErr w:type="spellStart"/>
            <w:r>
              <w:rPr>
                <w:sz w:val="26"/>
                <w:szCs w:val="26"/>
                <w:lang w:val="en-US"/>
              </w:rPr>
              <w:t>kimyo</w:t>
            </w:r>
            <w:proofErr w:type="spellEnd"/>
            <w:r w:rsidR="00CF5FE1">
              <w:rPr>
                <w:sz w:val="26"/>
                <w:szCs w:val="26"/>
                <w:lang w:val="en-US"/>
              </w:rPr>
              <w:br/>
            </w:r>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03C4B619" w14:textId="5DED00CD"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098E9378" w14:textId="77777777" w:rsidTr="00187B97">
        <w:tc>
          <w:tcPr>
            <w:tcW w:w="476" w:type="dxa"/>
          </w:tcPr>
          <w:p w14:paraId="64D81FF4" w14:textId="4AFC7811" w:rsidR="0065103E" w:rsidRPr="00347959" w:rsidRDefault="00307F87" w:rsidP="0065103E">
            <w:pPr>
              <w:autoSpaceDE w:val="0"/>
              <w:autoSpaceDN w:val="0"/>
              <w:adjustRightInd w:val="0"/>
              <w:rPr>
                <w:sz w:val="26"/>
                <w:szCs w:val="26"/>
                <w:lang w:val="en-US"/>
              </w:rPr>
            </w:pPr>
            <w:r>
              <w:rPr>
                <w:sz w:val="26"/>
                <w:szCs w:val="26"/>
                <w:lang w:val="uz-Cyrl-UZ"/>
              </w:rPr>
              <w:t>2</w:t>
            </w:r>
            <w:r w:rsidR="00CF5FE1">
              <w:rPr>
                <w:sz w:val="26"/>
                <w:szCs w:val="26"/>
                <w:lang w:val="uz-Cyrl-UZ"/>
              </w:rPr>
              <w:t>1</w:t>
            </w:r>
          </w:p>
        </w:tc>
        <w:tc>
          <w:tcPr>
            <w:tcW w:w="3069" w:type="dxa"/>
          </w:tcPr>
          <w:p w14:paraId="524ECFA5" w14:textId="5E341ADD"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Raximbaeva</w:t>
            </w:r>
            <w:proofErr w:type="spellEnd"/>
            <w:r w:rsidR="00D6594E" w:rsidRPr="00D6594E">
              <w:rPr>
                <w:sz w:val="26"/>
                <w:szCs w:val="26"/>
                <w:lang w:val="en-US"/>
              </w:rPr>
              <w:t xml:space="preserve"> </w:t>
            </w:r>
            <w:r>
              <w:rPr>
                <w:sz w:val="26"/>
                <w:szCs w:val="26"/>
                <w:lang w:val="en-US"/>
              </w:rPr>
              <w:t>Gulnara</w:t>
            </w:r>
            <w:r w:rsidR="00D6594E" w:rsidRPr="00D6594E">
              <w:rPr>
                <w:sz w:val="26"/>
                <w:szCs w:val="26"/>
                <w:lang w:val="en-US"/>
              </w:rPr>
              <w:t xml:space="preserve"> </w:t>
            </w:r>
            <w:proofErr w:type="spellStart"/>
            <w:r>
              <w:rPr>
                <w:sz w:val="26"/>
                <w:szCs w:val="26"/>
                <w:lang w:val="en-US"/>
              </w:rPr>
              <w:t>Sattarovna</w:t>
            </w:r>
            <w:proofErr w:type="spellEnd"/>
          </w:p>
        </w:tc>
        <w:tc>
          <w:tcPr>
            <w:tcW w:w="4536" w:type="dxa"/>
          </w:tcPr>
          <w:p w14:paraId="3480DE62" w14:textId="2B48E63E"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Nevrologiva</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psixologiya</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4EE02F97" w14:textId="21636429"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55A5DF1F" w14:textId="77777777" w:rsidTr="00187B97">
        <w:tc>
          <w:tcPr>
            <w:tcW w:w="476" w:type="dxa"/>
          </w:tcPr>
          <w:p w14:paraId="3836C66E" w14:textId="7CAC8182" w:rsidR="0065103E" w:rsidRPr="00347959" w:rsidRDefault="00347959" w:rsidP="0065103E">
            <w:pPr>
              <w:autoSpaceDE w:val="0"/>
              <w:autoSpaceDN w:val="0"/>
              <w:adjustRightInd w:val="0"/>
              <w:rPr>
                <w:sz w:val="26"/>
                <w:szCs w:val="26"/>
                <w:lang w:val="uz-Cyrl-UZ"/>
              </w:rPr>
            </w:pPr>
            <w:r w:rsidRPr="00347959">
              <w:rPr>
                <w:sz w:val="26"/>
                <w:szCs w:val="26"/>
                <w:lang w:val="uz-Cyrl-UZ"/>
              </w:rPr>
              <w:t>2</w:t>
            </w:r>
            <w:r w:rsidR="00CF5FE1">
              <w:rPr>
                <w:sz w:val="26"/>
                <w:szCs w:val="26"/>
                <w:lang w:val="uz-Cyrl-UZ"/>
              </w:rPr>
              <w:t>2</w:t>
            </w:r>
          </w:p>
        </w:tc>
        <w:tc>
          <w:tcPr>
            <w:tcW w:w="3069" w:type="dxa"/>
          </w:tcPr>
          <w:p w14:paraId="286746F3" w14:textId="2A4A8B71" w:rsidR="0065103E" w:rsidRPr="00347959" w:rsidRDefault="00073B5D" w:rsidP="002539B6">
            <w:pPr>
              <w:autoSpaceDE w:val="0"/>
              <w:autoSpaceDN w:val="0"/>
              <w:adjustRightInd w:val="0"/>
              <w:jc w:val="center"/>
              <w:rPr>
                <w:sz w:val="26"/>
                <w:szCs w:val="26"/>
                <w:lang w:val="en-US"/>
              </w:rPr>
            </w:pPr>
            <w:r>
              <w:rPr>
                <w:sz w:val="26"/>
                <w:szCs w:val="26"/>
                <w:lang w:val="en-US"/>
              </w:rPr>
              <w:t>R</w:t>
            </w:r>
            <w:r>
              <w:rPr>
                <w:sz w:val="26"/>
                <w:szCs w:val="26"/>
                <w:lang w:val="uz-Cyrl-UZ"/>
              </w:rPr>
              <w:t>oza</w:t>
            </w:r>
            <w:r w:rsidR="00D6594E">
              <w:rPr>
                <w:sz w:val="26"/>
                <w:szCs w:val="26"/>
                <w:lang w:val="uz-Cyrl-UZ"/>
              </w:rPr>
              <w:t xml:space="preserve"> </w:t>
            </w:r>
            <w:r>
              <w:rPr>
                <w:sz w:val="26"/>
                <w:szCs w:val="26"/>
                <w:lang w:val="uz-Cyrl-UZ"/>
              </w:rPr>
              <w:t>Nosirovna</w:t>
            </w:r>
            <w:r w:rsidR="00D6594E">
              <w:rPr>
                <w:sz w:val="26"/>
                <w:szCs w:val="26"/>
                <w:lang w:val="uz-Cyrl-UZ"/>
              </w:rPr>
              <w:t xml:space="preserve"> </w:t>
            </w:r>
            <w:proofErr w:type="spellStart"/>
            <w:r>
              <w:rPr>
                <w:sz w:val="26"/>
                <w:szCs w:val="26"/>
              </w:rPr>
              <w:t>Melibaeva</w:t>
            </w:r>
            <w:proofErr w:type="spellEnd"/>
          </w:p>
        </w:tc>
        <w:tc>
          <w:tcPr>
            <w:tcW w:w="4536" w:type="dxa"/>
          </w:tcPr>
          <w:p w14:paraId="1D199BB7" w14:textId="7BBA3BBA" w:rsidR="0065103E" w:rsidRPr="00CF5FE1" w:rsidRDefault="00517341" w:rsidP="002539B6">
            <w:pPr>
              <w:autoSpaceDE w:val="0"/>
              <w:autoSpaceDN w:val="0"/>
              <w:adjustRightInd w:val="0"/>
              <w:jc w:val="center"/>
              <w:rPr>
                <w:sz w:val="26"/>
                <w:szCs w:val="26"/>
                <w:lang w:val="en-US"/>
              </w:rPr>
            </w:pPr>
            <w:hyperlink r:id="rId7" w:tgtFrame="_blank" w:history="1">
              <w:proofErr w:type="spellStart"/>
              <w:r w:rsidR="00073B5D" w:rsidRPr="00CF5FE1">
                <w:rPr>
                  <w:rStyle w:val="a3"/>
                  <w:bCs/>
                  <w:color w:val="auto"/>
                  <w:sz w:val="26"/>
                  <w:szCs w:val="26"/>
                  <w:u w:val="none"/>
                  <w:lang w:val="en-US"/>
                </w:rPr>
                <w:t>Pedagogika</w:t>
              </w:r>
              <w:proofErr w:type="spellEnd"/>
              <w:r w:rsidR="0065103E" w:rsidRPr="00CF5FE1">
                <w:rPr>
                  <w:rStyle w:val="a3"/>
                  <w:bCs/>
                  <w:color w:val="auto"/>
                  <w:sz w:val="26"/>
                  <w:szCs w:val="26"/>
                  <w:u w:val="none"/>
                  <w:lang w:val="en-US"/>
                </w:rPr>
                <w:t xml:space="preserve"> </w:t>
              </w:r>
              <w:proofErr w:type="spellStart"/>
              <w:r w:rsidR="00073B5D" w:rsidRPr="00CF5FE1">
                <w:rPr>
                  <w:rStyle w:val="a3"/>
                  <w:bCs/>
                  <w:color w:val="auto"/>
                  <w:sz w:val="26"/>
                  <w:szCs w:val="26"/>
                  <w:u w:val="none"/>
                  <w:lang w:val="en-US"/>
                </w:rPr>
                <w:t>va</w:t>
              </w:r>
              <w:proofErr w:type="spellEnd"/>
              <w:r w:rsidR="0065103E" w:rsidRPr="00CF5FE1">
                <w:rPr>
                  <w:rStyle w:val="a3"/>
                  <w:bCs/>
                  <w:color w:val="auto"/>
                  <w:sz w:val="26"/>
                  <w:szCs w:val="26"/>
                  <w:u w:val="none"/>
                  <w:lang w:val="en-US"/>
                </w:rPr>
                <w:t xml:space="preserve"> </w:t>
              </w:r>
              <w:proofErr w:type="spellStart"/>
              <w:r w:rsidR="00073B5D" w:rsidRPr="00CF5FE1">
                <w:rPr>
                  <w:rStyle w:val="a3"/>
                  <w:bCs/>
                  <w:color w:val="auto"/>
                  <w:sz w:val="26"/>
                  <w:szCs w:val="26"/>
                  <w:u w:val="none"/>
                  <w:lang w:val="en-US"/>
                </w:rPr>
                <w:t>psixologiya</w:t>
              </w:r>
              <w:proofErr w:type="spellEnd"/>
              <w:r w:rsidR="0065103E" w:rsidRPr="00CF5FE1">
                <w:rPr>
                  <w:rStyle w:val="a3"/>
                  <w:bCs/>
                  <w:color w:val="auto"/>
                  <w:sz w:val="26"/>
                  <w:szCs w:val="26"/>
                  <w:u w:val="none"/>
                  <w:lang w:val="en-US"/>
                </w:rPr>
                <w:t xml:space="preserve"> </w:t>
              </w:r>
              <w:r w:rsidR="00CF5FE1">
                <w:rPr>
                  <w:rStyle w:val="a3"/>
                  <w:bCs/>
                  <w:color w:val="auto"/>
                  <w:sz w:val="26"/>
                  <w:szCs w:val="26"/>
                  <w:u w:val="none"/>
                  <w:lang w:val="en-US"/>
                </w:rPr>
                <w:br/>
              </w:r>
              <w:proofErr w:type="spellStart"/>
              <w:r w:rsidR="00073B5D" w:rsidRPr="00CF5FE1">
                <w:rPr>
                  <w:rStyle w:val="a3"/>
                  <w:bCs/>
                  <w:color w:val="auto"/>
                  <w:sz w:val="26"/>
                  <w:szCs w:val="26"/>
                  <w:u w:val="none"/>
                  <w:lang w:val="en-US"/>
                </w:rPr>
                <w:t>kafedrasi</w:t>
              </w:r>
              <w:proofErr w:type="spellEnd"/>
            </w:hyperlink>
            <w:r w:rsidR="0065103E" w:rsidRPr="00CF5FE1">
              <w:rPr>
                <w:rStyle w:val="a3"/>
                <w:bCs/>
                <w:color w:val="auto"/>
                <w:sz w:val="26"/>
                <w:szCs w:val="26"/>
                <w:u w:val="none"/>
                <w:lang w:val="en-US"/>
              </w:rPr>
              <w:t xml:space="preserve"> </w:t>
            </w:r>
            <w:proofErr w:type="spellStart"/>
            <w:r w:rsidR="00073B5D" w:rsidRPr="00CF5FE1">
              <w:rPr>
                <w:rStyle w:val="a3"/>
                <w:bCs/>
                <w:color w:val="auto"/>
                <w:sz w:val="26"/>
                <w:szCs w:val="26"/>
                <w:u w:val="none"/>
                <w:lang w:val="en-US"/>
              </w:rPr>
              <w:t>mudiri</w:t>
            </w:r>
            <w:proofErr w:type="spellEnd"/>
          </w:p>
        </w:tc>
        <w:tc>
          <w:tcPr>
            <w:tcW w:w="1830" w:type="dxa"/>
          </w:tcPr>
          <w:p w14:paraId="7A77813C" w14:textId="767B55EA"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39A5AE28" w14:textId="77777777" w:rsidTr="00187B97">
        <w:tc>
          <w:tcPr>
            <w:tcW w:w="476" w:type="dxa"/>
          </w:tcPr>
          <w:p w14:paraId="1277227E" w14:textId="67535820"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3</w:t>
            </w:r>
          </w:p>
        </w:tc>
        <w:tc>
          <w:tcPr>
            <w:tcW w:w="3069" w:type="dxa"/>
          </w:tcPr>
          <w:p w14:paraId="7F72F1A5" w14:textId="4329A7AF" w:rsidR="0065103E" w:rsidRPr="00347959" w:rsidRDefault="00073B5D" w:rsidP="002539B6">
            <w:pPr>
              <w:autoSpaceDE w:val="0"/>
              <w:autoSpaceDN w:val="0"/>
              <w:adjustRightInd w:val="0"/>
              <w:jc w:val="center"/>
              <w:rPr>
                <w:sz w:val="26"/>
                <w:szCs w:val="26"/>
                <w:lang w:val="en-US"/>
              </w:rPr>
            </w:pPr>
            <w:r>
              <w:rPr>
                <w:sz w:val="26"/>
                <w:szCs w:val="26"/>
                <w:lang w:val="en-US"/>
              </w:rPr>
              <w:t>Xasan</w:t>
            </w:r>
            <w:r w:rsidR="00D6594E" w:rsidRPr="00D6594E">
              <w:rPr>
                <w:sz w:val="26"/>
                <w:szCs w:val="26"/>
                <w:lang w:val="en-US"/>
              </w:rPr>
              <w:t xml:space="preserve"> </w:t>
            </w:r>
            <w:proofErr w:type="spellStart"/>
            <w:r>
              <w:rPr>
                <w:sz w:val="26"/>
                <w:szCs w:val="26"/>
                <w:lang w:val="en-US"/>
              </w:rPr>
              <w:t>Ziyaevich</w:t>
            </w:r>
            <w:proofErr w:type="spellEnd"/>
            <w:r w:rsidR="004916CD">
              <w:rPr>
                <w:sz w:val="26"/>
                <w:szCs w:val="26"/>
                <w:lang w:val="en-US"/>
              </w:rPr>
              <w:t xml:space="preserve"> </w:t>
            </w:r>
            <w:proofErr w:type="spellStart"/>
            <w:r w:rsidR="004916CD">
              <w:rPr>
                <w:sz w:val="26"/>
                <w:szCs w:val="26"/>
                <w:lang w:val="en-US"/>
              </w:rPr>
              <w:t>Tursunov</w:t>
            </w:r>
            <w:proofErr w:type="spellEnd"/>
          </w:p>
        </w:tc>
        <w:tc>
          <w:tcPr>
            <w:tcW w:w="4536" w:type="dxa"/>
          </w:tcPr>
          <w:p w14:paraId="77AD37C8" w14:textId="29890F6E"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Patologik</w:t>
            </w:r>
            <w:proofErr w:type="spellEnd"/>
            <w:r w:rsidR="0065103E" w:rsidRPr="00347959">
              <w:rPr>
                <w:sz w:val="26"/>
                <w:szCs w:val="26"/>
                <w:lang w:val="en-US"/>
              </w:rPr>
              <w:t xml:space="preserve"> </w:t>
            </w:r>
            <w:proofErr w:type="spellStart"/>
            <w:r>
              <w:rPr>
                <w:sz w:val="26"/>
                <w:szCs w:val="26"/>
                <w:lang w:val="en-US"/>
              </w:rPr>
              <w:t>anatomiya</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4B41E2C6" w14:textId="4BA00379"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469DB86C" w14:textId="77777777" w:rsidTr="00187B97">
        <w:tc>
          <w:tcPr>
            <w:tcW w:w="476" w:type="dxa"/>
          </w:tcPr>
          <w:p w14:paraId="24170169" w14:textId="55126C32"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4</w:t>
            </w:r>
          </w:p>
        </w:tc>
        <w:tc>
          <w:tcPr>
            <w:tcW w:w="3069" w:type="dxa"/>
          </w:tcPr>
          <w:p w14:paraId="219DDA8F" w14:textId="6DD6CD8E" w:rsidR="0065103E" w:rsidRPr="00CE0853" w:rsidRDefault="00073B5D" w:rsidP="002539B6">
            <w:pPr>
              <w:autoSpaceDE w:val="0"/>
              <w:autoSpaceDN w:val="0"/>
              <w:adjustRightInd w:val="0"/>
              <w:jc w:val="center"/>
              <w:rPr>
                <w:sz w:val="26"/>
                <w:szCs w:val="26"/>
                <w:lang w:val="uz-Cyrl-UZ"/>
              </w:rPr>
            </w:pPr>
            <w:r>
              <w:rPr>
                <w:sz w:val="26"/>
                <w:szCs w:val="26"/>
                <w:lang w:val="uz-Cyrl-UZ"/>
              </w:rPr>
              <w:t>Malohat</w:t>
            </w:r>
            <w:r w:rsidR="00CE0853">
              <w:rPr>
                <w:sz w:val="26"/>
                <w:szCs w:val="26"/>
                <w:lang w:val="uz-Cyrl-UZ"/>
              </w:rPr>
              <w:t xml:space="preserve"> </w:t>
            </w:r>
            <w:r w:rsidR="004916CD">
              <w:rPr>
                <w:sz w:val="26"/>
                <w:szCs w:val="26"/>
                <w:lang w:val="uz-Cyrl-UZ"/>
              </w:rPr>
              <w:t>Ergashev</w:t>
            </w:r>
            <w:r w:rsidR="00187B97">
              <w:rPr>
                <w:sz w:val="26"/>
                <w:szCs w:val="26"/>
                <w:lang w:val="uz-Cyrl-UZ"/>
              </w:rPr>
              <w:t>n</w:t>
            </w:r>
            <w:r w:rsidR="004916CD">
              <w:rPr>
                <w:sz w:val="26"/>
                <w:szCs w:val="26"/>
                <w:lang w:val="uz-Cyrl-UZ"/>
              </w:rPr>
              <w:t xml:space="preserve">a </w:t>
            </w:r>
            <w:r>
              <w:rPr>
                <w:sz w:val="26"/>
                <w:szCs w:val="26"/>
                <w:lang w:val="uz-Cyrl-UZ"/>
              </w:rPr>
              <w:t>Axmedova</w:t>
            </w:r>
            <w:r w:rsidR="00CE0853">
              <w:rPr>
                <w:sz w:val="26"/>
                <w:szCs w:val="26"/>
                <w:lang w:val="uz-Cyrl-UZ"/>
              </w:rPr>
              <w:t xml:space="preserve"> </w:t>
            </w:r>
          </w:p>
        </w:tc>
        <w:tc>
          <w:tcPr>
            <w:tcW w:w="4536" w:type="dxa"/>
          </w:tcPr>
          <w:p w14:paraId="3FD66961" w14:textId="306A465A" w:rsidR="0065103E" w:rsidRPr="00347959" w:rsidRDefault="00073B5D" w:rsidP="002539B6">
            <w:pPr>
              <w:autoSpaceDE w:val="0"/>
              <w:autoSpaceDN w:val="0"/>
              <w:adjustRightInd w:val="0"/>
              <w:jc w:val="center"/>
              <w:rPr>
                <w:sz w:val="26"/>
                <w:szCs w:val="26"/>
                <w:lang w:val="en-US"/>
              </w:rPr>
            </w:pPr>
            <w:proofErr w:type="spellStart"/>
            <w:proofErr w:type="gramStart"/>
            <w:r>
              <w:rPr>
                <w:sz w:val="26"/>
                <w:szCs w:val="26"/>
                <w:lang w:val="en-US"/>
              </w:rPr>
              <w:t>O‘</w:t>
            </w:r>
            <w:proofErr w:type="gramEnd"/>
            <w:r>
              <w:rPr>
                <w:sz w:val="26"/>
                <w:szCs w:val="26"/>
                <w:lang w:val="en-US"/>
              </w:rPr>
              <w:t>zbek</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xorijiy</w:t>
            </w:r>
            <w:proofErr w:type="spellEnd"/>
            <w:r w:rsidR="0065103E" w:rsidRPr="00347959">
              <w:rPr>
                <w:sz w:val="26"/>
                <w:szCs w:val="26"/>
                <w:lang w:val="en-US"/>
              </w:rPr>
              <w:t xml:space="preserve"> </w:t>
            </w:r>
            <w:proofErr w:type="spellStart"/>
            <w:r>
              <w:rPr>
                <w:sz w:val="26"/>
                <w:szCs w:val="26"/>
                <w:lang w:val="en-US"/>
              </w:rPr>
              <w:t>tillar</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1F958861" w14:textId="50BB546F"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4EB772B0" w14:textId="77777777" w:rsidTr="00187B97">
        <w:tc>
          <w:tcPr>
            <w:tcW w:w="476" w:type="dxa"/>
          </w:tcPr>
          <w:p w14:paraId="2BB8D024" w14:textId="5434613E" w:rsidR="0065103E" w:rsidRPr="00347959" w:rsidRDefault="0065103E" w:rsidP="0065103E">
            <w:pPr>
              <w:autoSpaceDE w:val="0"/>
              <w:autoSpaceDN w:val="0"/>
              <w:adjustRightInd w:val="0"/>
              <w:rPr>
                <w:sz w:val="26"/>
                <w:szCs w:val="26"/>
                <w:lang w:val="uz-Cyrl-UZ"/>
              </w:rPr>
            </w:pPr>
            <w:bookmarkStart w:id="52" w:name="_Hlk101869639"/>
            <w:r w:rsidRPr="00347959">
              <w:rPr>
                <w:sz w:val="26"/>
                <w:szCs w:val="26"/>
                <w:lang w:val="uz-Cyrl-UZ"/>
              </w:rPr>
              <w:t>2</w:t>
            </w:r>
            <w:r w:rsidR="00CF5FE1">
              <w:rPr>
                <w:sz w:val="26"/>
                <w:szCs w:val="26"/>
                <w:lang w:val="uz-Cyrl-UZ"/>
              </w:rPr>
              <w:t>5</w:t>
            </w:r>
          </w:p>
        </w:tc>
        <w:tc>
          <w:tcPr>
            <w:tcW w:w="3069" w:type="dxa"/>
          </w:tcPr>
          <w:p w14:paraId="6C15C4CD" w14:textId="559FB0A1"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Suxrob</w:t>
            </w:r>
            <w:proofErr w:type="spellEnd"/>
            <w:r w:rsidR="00D6594E" w:rsidRPr="00D6594E">
              <w:rPr>
                <w:sz w:val="26"/>
                <w:szCs w:val="26"/>
                <w:lang w:val="en-US"/>
              </w:rPr>
              <w:t xml:space="preserve"> </w:t>
            </w:r>
            <w:r>
              <w:rPr>
                <w:sz w:val="26"/>
                <w:szCs w:val="26"/>
                <w:lang w:val="en-US"/>
              </w:rPr>
              <w:t>D</w:t>
            </w:r>
            <w:r w:rsidR="00187B97">
              <w:rPr>
                <w:sz w:val="26"/>
                <w:szCs w:val="26"/>
                <w:lang w:val="uz-Cyrl-UZ"/>
              </w:rPr>
              <w:t>u</w:t>
            </w:r>
            <w:proofErr w:type="spellStart"/>
            <w:r>
              <w:rPr>
                <w:sz w:val="26"/>
                <w:szCs w:val="26"/>
                <w:lang w:val="en-US"/>
              </w:rPr>
              <w:t>smuratovich</w:t>
            </w:r>
            <w:proofErr w:type="spellEnd"/>
            <w:r w:rsidR="004916CD">
              <w:rPr>
                <w:sz w:val="26"/>
                <w:szCs w:val="26"/>
                <w:lang w:val="en-US"/>
              </w:rPr>
              <w:t xml:space="preserve"> </w:t>
            </w:r>
            <w:proofErr w:type="spellStart"/>
            <w:r w:rsidR="004916CD">
              <w:rPr>
                <w:sz w:val="26"/>
                <w:szCs w:val="26"/>
                <w:lang w:val="en-US"/>
              </w:rPr>
              <w:t>Norqulov</w:t>
            </w:r>
            <w:proofErr w:type="spellEnd"/>
          </w:p>
        </w:tc>
        <w:tc>
          <w:tcPr>
            <w:tcW w:w="4536" w:type="dxa"/>
          </w:tcPr>
          <w:p w14:paraId="1A2BD081" w14:textId="1316E384"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Ijtimoiy</w:t>
            </w:r>
            <w:proofErr w:type="spellEnd"/>
            <w:r w:rsidR="0065103E" w:rsidRPr="00347959">
              <w:rPr>
                <w:sz w:val="26"/>
                <w:szCs w:val="26"/>
                <w:lang w:val="en-US"/>
              </w:rPr>
              <w:t xml:space="preserve"> </w:t>
            </w:r>
            <w:proofErr w:type="spellStart"/>
            <w:r>
              <w:rPr>
                <w:sz w:val="26"/>
                <w:szCs w:val="26"/>
                <w:lang w:val="en-US"/>
              </w:rPr>
              <w:t>fanlar</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1DEAAB39" w14:textId="30E86154"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3DFEC170" w14:textId="77777777" w:rsidTr="00187B97">
        <w:tc>
          <w:tcPr>
            <w:tcW w:w="476" w:type="dxa"/>
          </w:tcPr>
          <w:p w14:paraId="5B930920" w14:textId="1354740B" w:rsidR="0065103E" w:rsidRPr="00347959" w:rsidRDefault="00347959" w:rsidP="0065103E">
            <w:pPr>
              <w:autoSpaceDE w:val="0"/>
              <w:autoSpaceDN w:val="0"/>
              <w:adjustRightInd w:val="0"/>
              <w:rPr>
                <w:sz w:val="26"/>
                <w:szCs w:val="26"/>
                <w:lang w:val="uz-Cyrl-UZ"/>
              </w:rPr>
            </w:pPr>
            <w:r w:rsidRPr="00347959">
              <w:rPr>
                <w:sz w:val="26"/>
                <w:szCs w:val="26"/>
                <w:lang w:val="uz-Cyrl-UZ"/>
              </w:rPr>
              <w:t>2</w:t>
            </w:r>
            <w:r w:rsidR="00CF5FE1">
              <w:rPr>
                <w:sz w:val="26"/>
                <w:szCs w:val="26"/>
                <w:lang w:val="uz-Cyrl-UZ"/>
              </w:rPr>
              <w:t>6</w:t>
            </w:r>
          </w:p>
        </w:tc>
        <w:tc>
          <w:tcPr>
            <w:tcW w:w="3069" w:type="dxa"/>
          </w:tcPr>
          <w:p w14:paraId="32D1E811" w14:textId="731A88FB" w:rsidR="0065103E" w:rsidRPr="00347959" w:rsidRDefault="00073B5D" w:rsidP="002539B6">
            <w:pPr>
              <w:autoSpaceDE w:val="0"/>
              <w:autoSpaceDN w:val="0"/>
              <w:adjustRightInd w:val="0"/>
              <w:jc w:val="center"/>
              <w:rPr>
                <w:sz w:val="26"/>
                <w:szCs w:val="26"/>
                <w:lang w:val="en-US"/>
              </w:rPr>
            </w:pPr>
            <w:r>
              <w:rPr>
                <w:rFonts w:eastAsia="Calibri"/>
                <w:sz w:val="26"/>
                <w:szCs w:val="26"/>
                <w:lang w:val="uz-Cyrl-UZ"/>
              </w:rPr>
              <w:t>Feruza</w:t>
            </w:r>
            <w:r w:rsidR="0065103E" w:rsidRPr="00347959">
              <w:rPr>
                <w:rFonts w:eastAsia="Calibri"/>
                <w:sz w:val="26"/>
                <w:szCs w:val="26"/>
                <w:lang w:val="uz-Cyrl-UZ"/>
              </w:rPr>
              <w:t xml:space="preserve"> </w:t>
            </w:r>
            <w:r>
              <w:rPr>
                <w:rFonts w:eastAsia="Calibri"/>
                <w:sz w:val="26"/>
                <w:szCs w:val="26"/>
                <w:lang w:val="uz-Cyrl-UZ"/>
              </w:rPr>
              <w:t>Shamansurovna</w:t>
            </w:r>
            <w:r w:rsidR="004916CD">
              <w:rPr>
                <w:rFonts w:eastAsia="Calibri"/>
                <w:sz w:val="26"/>
                <w:szCs w:val="26"/>
                <w:lang w:val="uz-Cyrl-UZ"/>
              </w:rPr>
              <w:t xml:space="preserve"> Tuxtaxodjaeva</w:t>
            </w:r>
          </w:p>
        </w:tc>
        <w:tc>
          <w:tcPr>
            <w:tcW w:w="4536" w:type="dxa"/>
          </w:tcPr>
          <w:p w14:paraId="3FE2887E" w14:textId="2F4E7EDD" w:rsidR="0065103E" w:rsidRPr="00347959" w:rsidRDefault="00073B5D" w:rsidP="002539B6">
            <w:pPr>
              <w:ind w:right="29"/>
              <w:jc w:val="center"/>
              <w:rPr>
                <w:sz w:val="26"/>
                <w:szCs w:val="26"/>
                <w:lang w:val="en-US"/>
              </w:rPr>
            </w:pPr>
            <w:r>
              <w:rPr>
                <w:sz w:val="26"/>
                <w:szCs w:val="26"/>
                <w:lang w:val="uz-Cyrl-UZ"/>
              </w:rPr>
              <w:t>Jismoniy</w:t>
            </w:r>
            <w:r w:rsidR="0065103E" w:rsidRPr="00347959">
              <w:rPr>
                <w:sz w:val="26"/>
                <w:szCs w:val="26"/>
                <w:lang w:val="uz-Cyrl-UZ"/>
              </w:rPr>
              <w:t xml:space="preserve"> </w:t>
            </w:r>
            <w:r>
              <w:rPr>
                <w:sz w:val="26"/>
                <w:szCs w:val="26"/>
                <w:lang w:val="uz-Cyrl-UZ"/>
              </w:rPr>
              <w:t>yuridik</w:t>
            </w:r>
            <w:r w:rsidR="0065103E" w:rsidRPr="00347959">
              <w:rPr>
                <w:sz w:val="26"/>
                <w:szCs w:val="26"/>
                <w:lang w:val="uz-Cyrl-UZ"/>
              </w:rPr>
              <w:t xml:space="preserve"> </w:t>
            </w:r>
            <w:r>
              <w:rPr>
                <w:sz w:val="26"/>
                <w:szCs w:val="26"/>
                <w:lang w:val="uz-Cyrl-UZ"/>
              </w:rPr>
              <w:t>shaxslar</w:t>
            </w:r>
            <w:proofErr w:type="spellStart"/>
            <w:r>
              <w:rPr>
                <w:sz w:val="26"/>
                <w:szCs w:val="26"/>
                <w:lang w:val="en-US"/>
              </w:rPr>
              <w:t>ning</w:t>
            </w:r>
            <w:proofErr w:type="spellEnd"/>
          </w:p>
          <w:p w14:paraId="709B1D3E" w14:textId="78C36988" w:rsidR="0065103E" w:rsidRPr="00347959" w:rsidRDefault="00073B5D" w:rsidP="002539B6">
            <w:pPr>
              <w:ind w:right="29"/>
              <w:jc w:val="center"/>
              <w:rPr>
                <w:sz w:val="26"/>
                <w:szCs w:val="26"/>
                <w:lang w:val="uz-Cyrl-UZ"/>
              </w:rPr>
            </w:pPr>
            <w:r>
              <w:rPr>
                <w:sz w:val="26"/>
                <w:szCs w:val="26"/>
                <w:lang w:val="uz-Cyrl-UZ"/>
              </w:rPr>
              <w:t>murojaatlari</w:t>
            </w:r>
            <w:r w:rsidR="0065103E" w:rsidRPr="00347959">
              <w:rPr>
                <w:sz w:val="26"/>
                <w:szCs w:val="26"/>
                <w:lang w:val="uz-Cyrl-UZ"/>
              </w:rPr>
              <w:t xml:space="preserve"> </w:t>
            </w:r>
            <w:r>
              <w:rPr>
                <w:sz w:val="26"/>
                <w:szCs w:val="26"/>
                <w:lang w:val="uz-Cyrl-UZ"/>
              </w:rPr>
              <w:t>bilan</w:t>
            </w:r>
            <w:r w:rsidR="0065103E" w:rsidRPr="00347959">
              <w:rPr>
                <w:sz w:val="26"/>
                <w:szCs w:val="26"/>
                <w:lang w:val="uz-Cyrl-UZ"/>
              </w:rPr>
              <w:t xml:space="preserve"> </w:t>
            </w:r>
            <w:r>
              <w:rPr>
                <w:sz w:val="26"/>
                <w:szCs w:val="26"/>
                <w:lang w:val="uz-Cyrl-UZ"/>
              </w:rPr>
              <w:t>ishlash</w:t>
            </w:r>
            <w:r w:rsidR="0065103E" w:rsidRPr="00347959">
              <w:rPr>
                <w:sz w:val="26"/>
                <w:szCs w:val="26"/>
                <w:lang w:val="uz-Cyrl-UZ"/>
              </w:rPr>
              <w:t xml:space="preserve">, </w:t>
            </w:r>
            <w:r>
              <w:rPr>
                <w:sz w:val="26"/>
                <w:szCs w:val="26"/>
                <w:lang w:val="uz-Cyrl-UZ"/>
              </w:rPr>
              <w:t>nazorat</w:t>
            </w:r>
          </w:p>
          <w:p w14:paraId="39C0AD0B" w14:textId="09FDFF8A" w:rsidR="0065103E" w:rsidRPr="00347959" w:rsidRDefault="00073B5D" w:rsidP="002539B6">
            <w:pPr>
              <w:autoSpaceDE w:val="0"/>
              <w:autoSpaceDN w:val="0"/>
              <w:adjustRightInd w:val="0"/>
              <w:jc w:val="center"/>
              <w:rPr>
                <w:sz w:val="26"/>
                <w:szCs w:val="26"/>
                <w:lang w:val="en-US"/>
              </w:rPr>
            </w:pPr>
            <w:r>
              <w:rPr>
                <w:sz w:val="26"/>
                <w:szCs w:val="26"/>
                <w:lang w:val="uz-Cyrl-UZ"/>
              </w:rPr>
              <w:t>va</w:t>
            </w:r>
            <w:r w:rsidR="0065103E" w:rsidRPr="00347959">
              <w:rPr>
                <w:sz w:val="26"/>
                <w:szCs w:val="26"/>
                <w:lang w:val="uz-Cyrl-UZ"/>
              </w:rPr>
              <w:t xml:space="preserve"> </w:t>
            </w:r>
            <w:r>
              <w:rPr>
                <w:sz w:val="26"/>
                <w:szCs w:val="26"/>
                <w:lang w:val="uz-Cyrl-UZ"/>
              </w:rPr>
              <w:t>monitoring</w:t>
            </w:r>
            <w:r w:rsidR="0065103E" w:rsidRPr="00347959">
              <w:rPr>
                <w:sz w:val="26"/>
                <w:szCs w:val="26"/>
                <w:lang w:val="en-US"/>
              </w:rPr>
              <w:t xml:space="preserve"> </w:t>
            </w:r>
            <w:r>
              <w:rPr>
                <w:sz w:val="26"/>
                <w:szCs w:val="26"/>
                <w:lang w:val="uz-Cyrl-UZ"/>
              </w:rPr>
              <w:t>bo‘limi</w:t>
            </w:r>
            <w:r w:rsidR="0065103E" w:rsidRPr="00347959">
              <w:rPr>
                <w:sz w:val="26"/>
                <w:szCs w:val="26"/>
                <w:lang w:val="uz-Cyrl-UZ"/>
              </w:rPr>
              <w:t xml:space="preserve"> </w:t>
            </w:r>
            <w:r>
              <w:rPr>
                <w:sz w:val="26"/>
                <w:szCs w:val="26"/>
                <w:lang w:val="uz-Cyrl-UZ"/>
              </w:rPr>
              <w:t>nazoratchisi</w:t>
            </w:r>
          </w:p>
        </w:tc>
        <w:tc>
          <w:tcPr>
            <w:tcW w:w="1830" w:type="dxa"/>
          </w:tcPr>
          <w:p w14:paraId="2FBB42CF" w14:textId="0CF86588"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5522BFAA" w14:textId="77777777" w:rsidTr="00187B97">
        <w:tc>
          <w:tcPr>
            <w:tcW w:w="476" w:type="dxa"/>
          </w:tcPr>
          <w:p w14:paraId="6EB7A0A1" w14:textId="606FE92C"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7</w:t>
            </w:r>
          </w:p>
        </w:tc>
        <w:tc>
          <w:tcPr>
            <w:tcW w:w="3069" w:type="dxa"/>
          </w:tcPr>
          <w:p w14:paraId="159A2066" w14:textId="2194DE84" w:rsidR="0065103E" w:rsidRPr="00347959" w:rsidRDefault="00073B5D" w:rsidP="002539B6">
            <w:pPr>
              <w:autoSpaceDE w:val="0"/>
              <w:autoSpaceDN w:val="0"/>
              <w:adjustRightInd w:val="0"/>
              <w:jc w:val="center"/>
              <w:rPr>
                <w:sz w:val="26"/>
                <w:szCs w:val="26"/>
                <w:lang w:val="en-US"/>
              </w:rPr>
            </w:pPr>
            <w:r>
              <w:rPr>
                <w:sz w:val="26"/>
                <w:szCs w:val="26"/>
                <w:lang w:val="en-US"/>
              </w:rPr>
              <w:t>Jasur</w:t>
            </w:r>
            <w:r w:rsidR="004916CD">
              <w:rPr>
                <w:sz w:val="26"/>
                <w:szCs w:val="26"/>
                <w:lang w:val="uz-Cyrl-UZ"/>
              </w:rPr>
              <w:t xml:space="preserve"> </w:t>
            </w:r>
            <w:proofErr w:type="spellStart"/>
            <w:r>
              <w:rPr>
                <w:sz w:val="26"/>
                <w:szCs w:val="26"/>
                <w:lang w:val="en-US"/>
              </w:rPr>
              <w:t>Mirxamidovich</w:t>
            </w:r>
            <w:proofErr w:type="spellEnd"/>
            <w:r w:rsidR="004916CD">
              <w:rPr>
                <w:sz w:val="26"/>
                <w:szCs w:val="26"/>
                <w:lang w:val="en-US"/>
              </w:rPr>
              <w:t xml:space="preserve"> Umarov</w:t>
            </w:r>
          </w:p>
        </w:tc>
        <w:tc>
          <w:tcPr>
            <w:tcW w:w="4536" w:type="dxa"/>
          </w:tcPr>
          <w:p w14:paraId="54D9AFB6" w14:textId="3F65143E" w:rsidR="0065103E" w:rsidRPr="00347959" w:rsidRDefault="00073B5D" w:rsidP="002539B6">
            <w:pPr>
              <w:autoSpaceDE w:val="0"/>
              <w:autoSpaceDN w:val="0"/>
              <w:adjustRightInd w:val="0"/>
              <w:jc w:val="center"/>
              <w:rPr>
                <w:sz w:val="26"/>
                <w:szCs w:val="26"/>
                <w:lang w:val="en-US"/>
              </w:rPr>
            </w:pPr>
            <w:r>
              <w:rPr>
                <w:sz w:val="26"/>
                <w:szCs w:val="26"/>
                <w:lang w:val="en-US"/>
              </w:rPr>
              <w:t>TTA</w:t>
            </w:r>
            <w:r w:rsidR="0065103E" w:rsidRPr="00347959">
              <w:rPr>
                <w:spacing w:val="68"/>
                <w:sz w:val="26"/>
                <w:szCs w:val="26"/>
                <w:lang w:val="en-US"/>
              </w:rPr>
              <w:t xml:space="preserve"> </w:t>
            </w:r>
            <w:proofErr w:type="spellStart"/>
            <w:r>
              <w:rPr>
                <w:spacing w:val="11"/>
                <w:sz w:val="26"/>
                <w:szCs w:val="26"/>
                <w:lang w:val="en-US"/>
              </w:rPr>
              <w:t>Yoshlar</w:t>
            </w:r>
            <w:proofErr w:type="spellEnd"/>
            <w:r w:rsidR="0065103E" w:rsidRPr="00347959">
              <w:rPr>
                <w:spacing w:val="54"/>
                <w:sz w:val="26"/>
                <w:szCs w:val="26"/>
                <w:lang w:val="en-US"/>
              </w:rPr>
              <w:t xml:space="preserve"> </w:t>
            </w:r>
            <w:proofErr w:type="spellStart"/>
            <w:r>
              <w:rPr>
                <w:sz w:val="26"/>
                <w:szCs w:val="26"/>
                <w:lang w:val="en-US"/>
              </w:rPr>
              <w:t>ittifoqi</w:t>
            </w:r>
            <w:proofErr w:type="spellEnd"/>
            <w:r w:rsidR="0065103E" w:rsidRPr="00347959">
              <w:rPr>
                <w:spacing w:val="67"/>
                <w:sz w:val="26"/>
                <w:szCs w:val="26"/>
                <w:lang w:val="en-US"/>
              </w:rPr>
              <w:t xml:space="preserve"> </w:t>
            </w:r>
            <w:proofErr w:type="spellStart"/>
            <w:proofErr w:type="gramStart"/>
            <w:r>
              <w:rPr>
                <w:spacing w:val="10"/>
                <w:sz w:val="26"/>
                <w:szCs w:val="26"/>
                <w:lang w:val="en-US"/>
              </w:rPr>
              <w:t>boshlang‘</w:t>
            </w:r>
            <w:proofErr w:type="gramEnd"/>
            <w:r>
              <w:rPr>
                <w:spacing w:val="10"/>
                <w:sz w:val="26"/>
                <w:szCs w:val="26"/>
                <w:lang w:val="en-US"/>
              </w:rPr>
              <w:t>ich</w:t>
            </w:r>
            <w:proofErr w:type="spellEnd"/>
            <w:r w:rsidR="0065103E" w:rsidRPr="00347959">
              <w:rPr>
                <w:spacing w:val="54"/>
                <w:sz w:val="26"/>
                <w:szCs w:val="26"/>
                <w:lang w:val="en-US"/>
              </w:rPr>
              <w:t xml:space="preserve"> </w:t>
            </w:r>
            <w:proofErr w:type="spellStart"/>
            <w:r>
              <w:rPr>
                <w:sz w:val="26"/>
                <w:szCs w:val="26"/>
                <w:lang w:val="en-US"/>
              </w:rPr>
              <w:t>tashkiloti</w:t>
            </w:r>
            <w:proofErr w:type="spellEnd"/>
            <w:r>
              <w:rPr>
                <w:spacing w:val="56"/>
                <w:sz w:val="26"/>
                <w:szCs w:val="26"/>
                <w:lang w:val="en-US"/>
              </w:rPr>
              <w:t xml:space="preserve"> </w:t>
            </w:r>
            <w:proofErr w:type="spellStart"/>
            <w:r>
              <w:rPr>
                <w:spacing w:val="56"/>
                <w:sz w:val="26"/>
                <w:szCs w:val="26"/>
                <w:lang w:val="en-US"/>
              </w:rPr>
              <w:t>ye</w:t>
            </w:r>
            <w:r>
              <w:rPr>
                <w:spacing w:val="9"/>
                <w:sz w:val="26"/>
                <w:szCs w:val="26"/>
                <w:lang w:val="en-US"/>
              </w:rPr>
              <w:t>takchisi</w:t>
            </w:r>
            <w:proofErr w:type="spellEnd"/>
          </w:p>
        </w:tc>
        <w:tc>
          <w:tcPr>
            <w:tcW w:w="1830" w:type="dxa"/>
          </w:tcPr>
          <w:p w14:paraId="3E36BDF9" w14:textId="4A591111"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bookmarkEnd w:id="52"/>
      <w:tr w:rsidR="00CF5FE1" w:rsidRPr="00347959" w14:paraId="30F7D81F" w14:textId="77777777" w:rsidTr="00187B97">
        <w:tc>
          <w:tcPr>
            <w:tcW w:w="476" w:type="dxa"/>
          </w:tcPr>
          <w:p w14:paraId="0533FB0B" w14:textId="6B0CE08F"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8</w:t>
            </w:r>
          </w:p>
        </w:tc>
        <w:tc>
          <w:tcPr>
            <w:tcW w:w="3069" w:type="dxa"/>
          </w:tcPr>
          <w:p w14:paraId="36329223" w14:textId="10CB7980" w:rsidR="0065103E" w:rsidRPr="00347959" w:rsidRDefault="00073B5D" w:rsidP="002539B6">
            <w:pPr>
              <w:autoSpaceDE w:val="0"/>
              <w:autoSpaceDN w:val="0"/>
              <w:adjustRightInd w:val="0"/>
              <w:jc w:val="center"/>
              <w:rPr>
                <w:sz w:val="26"/>
                <w:szCs w:val="26"/>
                <w:lang w:val="tr-TR"/>
              </w:rPr>
            </w:pPr>
            <w:proofErr w:type="spellStart"/>
            <w:r>
              <w:rPr>
                <w:sz w:val="26"/>
                <w:szCs w:val="26"/>
                <w:lang w:val="en-US"/>
              </w:rPr>
              <w:t>Shuxrat</w:t>
            </w:r>
            <w:proofErr w:type="spellEnd"/>
            <w:r w:rsidR="002539B6" w:rsidRPr="00D6594E">
              <w:rPr>
                <w:sz w:val="26"/>
                <w:szCs w:val="26"/>
                <w:lang w:val="en-US"/>
              </w:rPr>
              <w:t xml:space="preserve"> </w:t>
            </w:r>
            <w:proofErr w:type="spellStart"/>
            <w:r>
              <w:rPr>
                <w:sz w:val="26"/>
                <w:szCs w:val="26"/>
                <w:lang w:val="en-US"/>
              </w:rPr>
              <w:t>Farxadovich</w:t>
            </w:r>
            <w:proofErr w:type="spellEnd"/>
            <w:r w:rsidR="004916CD">
              <w:rPr>
                <w:sz w:val="26"/>
                <w:szCs w:val="26"/>
                <w:lang w:val="en-US"/>
              </w:rPr>
              <w:t xml:space="preserve"> </w:t>
            </w:r>
            <w:r w:rsidR="00187B97">
              <w:rPr>
                <w:sz w:val="26"/>
                <w:szCs w:val="26"/>
                <w:lang w:val="uz-Cyrl-UZ"/>
              </w:rPr>
              <w:t>E</w:t>
            </w:r>
            <w:proofErr w:type="spellStart"/>
            <w:r w:rsidR="004916CD">
              <w:rPr>
                <w:sz w:val="26"/>
                <w:szCs w:val="26"/>
                <w:lang w:val="en-US"/>
              </w:rPr>
              <w:t>rmatov</w:t>
            </w:r>
            <w:proofErr w:type="spellEnd"/>
          </w:p>
        </w:tc>
        <w:tc>
          <w:tcPr>
            <w:tcW w:w="4536" w:type="dxa"/>
          </w:tcPr>
          <w:p w14:paraId="4D1D2AF2" w14:textId="612DA814" w:rsidR="0065103E" w:rsidRPr="00347959" w:rsidRDefault="00753B95" w:rsidP="002539B6">
            <w:pPr>
              <w:autoSpaceDE w:val="0"/>
              <w:autoSpaceDN w:val="0"/>
              <w:adjustRightInd w:val="0"/>
              <w:jc w:val="center"/>
              <w:rPr>
                <w:sz w:val="26"/>
                <w:szCs w:val="26"/>
                <w:lang w:val="en-US"/>
              </w:rPr>
            </w:pPr>
            <w:r w:rsidRPr="00347959">
              <w:rPr>
                <w:sz w:val="26"/>
                <w:szCs w:val="26"/>
                <w:lang w:val="uz-Cyrl-UZ"/>
              </w:rPr>
              <w:t>“</w:t>
            </w:r>
            <w:proofErr w:type="spellStart"/>
            <w:r w:rsidR="00073B5D">
              <w:rPr>
                <w:sz w:val="26"/>
                <w:szCs w:val="26"/>
                <w:lang w:val="en-US"/>
              </w:rPr>
              <w:t>Shifokor</w:t>
            </w:r>
            <w:proofErr w:type="spellEnd"/>
            <w:r w:rsidRPr="00347959">
              <w:rPr>
                <w:sz w:val="26"/>
                <w:szCs w:val="26"/>
                <w:lang w:val="uz-Cyrl-UZ"/>
              </w:rPr>
              <w:t>”</w:t>
            </w:r>
            <w:r w:rsidR="0065103E" w:rsidRPr="00347959">
              <w:rPr>
                <w:sz w:val="26"/>
                <w:szCs w:val="26"/>
                <w:lang w:val="en-US"/>
              </w:rPr>
              <w:t xml:space="preserve">. </w:t>
            </w:r>
            <w:r w:rsidR="00073B5D">
              <w:rPr>
                <w:sz w:val="26"/>
                <w:szCs w:val="26"/>
                <w:lang w:val="en-US"/>
              </w:rPr>
              <w:t>Sport</w:t>
            </w:r>
            <w:r w:rsidR="0065103E" w:rsidRPr="00347959">
              <w:rPr>
                <w:sz w:val="26"/>
                <w:szCs w:val="26"/>
                <w:lang w:val="en-US"/>
              </w:rPr>
              <w:t xml:space="preserve"> </w:t>
            </w:r>
            <w:proofErr w:type="spellStart"/>
            <w:r w:rsidR="00073B5D">
              <w:rPr>
                <w:sz w:val="26"/>
                <w:szCs w:val="26"/>
                <w:lang w:val="en-US"/>
              </w:rPr>
              <w:t>majmuasi</w:t>
            </w:r>
            <w:proofErr w:type="spellEnd"/>
            <w:r w:rsidR="0065103E" w:rsidRPr="00347959">
              <w:rPr>
                <w:sz w:val="26"/>
                <w:szCs w:val="26"/>
                <w:lang w:val="en-US"/>
              </w:rPr>
              <w:t xml:space="preserve"> </w:t>
            </w:r>
            <w:proofErr w:type="spellStart"/>
            <w:proofErr w:type="gramStart"/>
            <w:r w:rsidR="00073B5D">
              <w:rPr>
                <w:sz w:val="26"/>
                <w:szCs w:val="26"/>
                <w:lang w:val="en-US"/>
              </w:rPr>
              <w:t>bo‘</w:t>
            </w:r>
            <w:proofErr w:type="gramEnd"/>
            <w:r w:rsidR="00073B5D">
              <w:rPr>
                <w:sz w:val="26"/>
                <w:szCs w:val="26"/>
                <w:lang w:val="en-US"/>
              </w:rPr>
              <w:t>limi</w:t>
            </w:r>
            <w:proofErr w:type="spellEnd"/>
            <w:r w:rsidR="0065103E" w:rsidRPr="00347959">
              <w:rPr>
                <w:sz w:val="26"/>
                <w:szCs w:val="26"/>
                <w:lang w:val="en-US"/>
              </w:rPr>
              <w:t xml:space="preserve"> </w:t>
            </w:r>
            <w:proofErr w:type="spellStart"/>
            <w:r w:rsidR="00073B5D">
              <w:rPr>
                <w:sz w:val="26"/>
                <w:szCs w:val="26"/>
                <w:lang w:val="en-US"/>
              </w:rPr>
              <w:t>mudiri</w:t>
            </w:r>
            <w:proofErr w:type="spellEnd"/>
          </w:p>
        </w:tc>
        <w:tc>
          <w:tcPr>
            <w:tcW w:w="1830" w:type="dxa"/>
          </w:tcPr>
          <w:p w14:paraId="730564C5" w14:textId="0C472F78"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12C4E8E1" w14:textId="77777777" w:rsidTr="00187B97">
        <w:tc>
          <w:tcPr>
            <w:tcW w:w="476" w:type="dxa"/>
          </w:tcPr>
          <w:p w14:paraId="311FBE2A" w14:textId="24D73128" w:rsidR="00584610" w:rsidRPr="00347959" w:rsidRDefault="00BA3FBF" w:rsidP="00584610">
            <w:pPr>
              <w:autoSpaceDE w:val="0"/>
              <w:autoSpaceDN w:val="0"/>
              <w:adjustRightInd w:val="0"/>
              <w:rPr>
                <w:sz w:val="26"/>
                <w:szCs w:val="26"/>
                <w:lang w:val="en-US"/>
              </w:rPr>
            </w:pPr>
            <w:r w:rsidRPr="00347959">
              <w:rPr>
                <w:sz w:val="26"/>
                <w:szCs w:val="26"/>
                <w:lang w:val="en-US"/>
              </w:rPr>
              <w:t>2</w:t>
            </w:r>
            <w:r w:rsidR="00CF5FE1">
              <w:rPr>
                <w:sz w:val="26"/>
                <w:szCs w:val="26"/>
                <w:lang w:val="uz-Cyrl-UZ"/>
              </w:rPr>
              <w:t>9</w:t>
            </w:r>
          </w:p>
        </w:tc>
        <w:tc>
          <w:tcPr>
            <w:tcW w:w="3069" w:type="dxa"/>
          </w:tcPr>
          <w:p w14:paraId="29CF3032" w14:textId="6FEA6523" w:rsidR="00584610" w:rsidRPr="00347959" w:rsidRDefault="00073B5D" w:rsidP="002539B6">
            <w:pPr>
              <w:autoSpaceDE w:val="0"/>
              <w:autoSpaceDN w:val="0"/>
              <w:adjustRightInd w:val="0"/>
              <w:jc w:val="center"/>
              <w:rPr>
                <w:sz w:val="26"/>
                <w:szCs w:val="26"/>
                <w:lang w:val="en-US"/>
              </w:rPr>
            </w:pPr>
            <w:proofErr w:type="spellStart"/>
            <w:r>
              <w:rPr>
                <w:sz w:val="26"/>
                <w:szCs w:val="26"/>
                <w:lang w:val="en-US"/>
              </w:rPr>
              <w:t>Xabiba</w:t>
            </w:r>
            <w:proofErr w:type="spellEnd"/>
            <w:r w:rsidR="002539B6" w:rsidRPr="00D6594E">
              <w:rPr>
                <w:sz w:val="26"/>
                <w:szCs w:val="26"/>
                <w:lang w:val="en-US"/>
              </w:rPr>
              <w:t xml:space="preserve"> </w:t>
            </w:r>
            <w:proofErr w:type="spellStart"/>
            <w:r>
              <w:rPr>
                <w:sz w:val="26"/>
                <w:szCs w:val="26"/>
                <w:lang w:val="en-US"/>
              </w:rPr>
              <w:t>Botirovna</w:t>
            </w:r>
            <w:proofErr w:type="spellEnd"/>
            <w:r w:rsidR="004916CD">
              <w:rPr>
                <w:sz w:val="26"/>
                <w:szCs w:val="26"/>
                <w:lang w:val="en-US"/>
              </w:rPr>
              <w:t xml:space="preserve"> </w:t>
            </w:r>
            <w:proofErr w:type="spellStart"/>
            <w:r w:rsidR="004916CD">
              <w:rPr>
                <w:sz w:val="26"/>
                <w:szCs w:val="26"/>
                <w:lang w:val="en-US"/>
              </w:rPr>
              <w:t>Nurbaeva</w:t>
            </w:r>
            <w:proofErr w:type="spellEnd"/>
          </w:p>
        </w:tc>
        <w:tc>
          <w:tcPr>
            <w:tcW w:w="4536" w:type="dxa"/>
          </w:tcPr>
          <w:p w14:paraId="0C78A6F7" w14:textId="46EB3105" w:rsidR="00584610" w:rsidRPr="00347959" w:rsidRDefault="00073B5D" w:rsidP="002539B6">
            <w:pPr>
              <w:autoSpaceDE w:val="0"/>
              <w:autoSpaceDN w:val="0"/>
              <w:adjustRightInd w:val="0"/>
              <w:jc w:val="center"/>
              <w:rPr>
                <w:sz w:val="26"/>
                <w:szCs w:val="26"/>
                <w:lang w:val="en-US"/>
              </w:rPr>
            </w:pPr>
            <w:proofErr w:type="spellStart"/>
            <w:r>
              <w:rPr>
                <w:spacing w:val="11"/>
                <w:sz w:val="26"/>
                <w:szCs w:val="26"/>
                <w:lang w:val="en-US"/>
              </w:rPr>
              <w:t>Iqtidorli</w:t>
            </w:r>
            <w:proofErr w:type="spellEnd"/>
            <w:r w:rsidR="00584610" w:rsidRPr="00347959">
              <w:rPr>
                <w:spacing w:val="11"/>
                <w:sz w:val="26"/>
                <w:szCs w:val="26"/>
                <w:lang w:val="en-US"/>
              </w:rPr>
              <w:t xml:space="preserve"> </w:t>
            </w:r>
            <w:proofErr w:type="spellStart"/>
            <w:r>
              <w:rPr>
                <w:spacing w:val="11"/>
                <w:sz w:val="26"/>
                <w:szCs w:val="26"/>
                <w:lang w:val="en-US"/>
              </w:rPr>
              <w:t>talabalarning</w:t>
            </w:r>
            <w:proofErr w:type="spellEnd"/>
            <w:r w:rsidR="00584610" w:rsidRPr="00347959">
              <w:rPr>
                <w:spacing w:val="11"/>
                <w:sz w:val="26"/>
                <w:szCs w:val="26"/>
                <w:lang w:val="en-US"/>
              </w:rPr>
              <w:t xml:space="preserve"> </w:t>
            </w:r>
            <w:proofErr w:type="spellStart"/>
            <w:r>
              <w:rPr>
                <w:spacing w:val="11"/>
                <w:sz w:val="26"/>
                <w:szCs w:val="26"/>
                <w:lang w:val="en-US"/>
              </w:rPr>
              <w:t>ilmiy</w:t>
            </w:r>
            <w:proofErr w:type="spellEnd"/>
            <w:r w:rsidR="00584610" w:rsidRPr="00347959">
              <w:rPr>
                <w:spacing w:val="11"/>
                <w:sz w:val="26"/>
                <w:szCs w:val="26"/>
                <w:lang w:val="en-US"/>
              </w:rPr>
              <w:t xml:space="preserve"> </w:t>
            </w:r>
            <w:proofErr w:type="spellStart"/>
            <w:r>
              <w:rPr>
                <w:spacing w:val="11"/>
                <w:sz w:val="26"/>
                <w:szCs w:val="26"/>
                <w:lang w:val="en-US"/>
              </w:rPr>
              <w:t>tadqiqot</w:t>
            </w:r>
            <w:proofErr w:type="spellEnd"/>
            <w:r w:rsidR="00584610" w:rsidRPr="00347959">
              <w:rPr>
                <w:spacing w:val="11"/>
                <w:sz w:val="26"/>
                <w:szCs w:val="26"/>
                <w:lang w:val="en-US"/>
              </w:rPr>
              <w:t xml:space="preserve"> </w:t>
            </w:r>
            <w:proofErr w:type="spellStart"/>
            <w:r>
              <w:rPr>
                <w:spacing w:val="11"/>
                <w:sz w:val="26"/>
                <w:szCs w:val="26"/>
                <w:lang w:val="en-US"/>
              </w:rPr>
              <w:t>faoliyatini</w:t>
            </w:r>
            <w:proofErr w:type="spellEnd"/>
            <w:r w:rsidR="00584610" w:rsidRPr="00347959">
              <w:rPr>
                <w:spacing w:val="11"/>
                <w:sz w:val="26"/>
                <w:szCs w:val="26"/>
                <w:lang w:val="en-US"/>
              </w:rPr>
              <w:t xml:space="preserve"> </w:t>
            </w:r>
            <w:proofErr w:type="spellStart"/>
            <w:r>
              <w:rPr>
                <w:spacing w:val="11"/>
                <w:sz w:val="26"/>
                <w:szCs w:val="26"/>
                <w:lang w:val="en-US"/>
              </w:rPr>
              <w:t>tashkil</w:t>
            </w:r>
            <w:proofErr w:type="spellEnd"/>
            <w:r>
              <w:rPr>
                <w:spacing w:val="11"/>
                <w:sz w:val="26"/>
                <w:szCs w:val="26"/>
                <w:lang w:val="en-US"/>
              </w:rPr>
              <w:t xml:space="preserve"> </w:t>
            </w:r>
            <w:proofErr w:type="spellStart"/>
            <w:r>
              <w:rPr>
                <w:spacing w:val="11"/>
                <w:sz w:val="26"/>
                <w:szCs w:val="26"/>
                <w:lang w:val="en-US"/>
              </w:rPr>
              <w:t>etish</w:t>
            </w:r>
            <w:proofErr w:type="spellEnd"/>
            <w:r w:rsidR="00584610" w:rsidRPr="00347959">
              <w:rPr>
                <w:spacing w:val="11"/>
                <w:sz w:val="26"/>
                <w:szCs w:val="26"/>
                <w:lang w:val="en-US"/>
              </w:rPr>
              <w:t xml:space="preserve"> </w:t>
            </w:r>
            <w:proofErr w:type="spellStart"/>
            <w:proofErr w:type="gramStart"/>
            <w:r>
              <w:rPr>
                <w:spacing w:val="11"/>
                <w:sz w:val="26"/>
                <w:szCs w:val="26"/>
                <w:lang w:val="en-US"/>
              </w:rPr>
              <w:t>bo‘</w:t>
            </w:r>
            <w:proofErr w:type="gramEnd"/>
            <w:r>
              <w:rPr>
                <w:spacing w:val="11"/>
                <w:sz w:val="26"/>
                <w:szCs w:val="26"/>
                <w:lang w:val="en-US"/>
              </w:rPr>
              <w:t>limi</w:t>
            </w:r>
            <w:proofErr w:type="spellEnd"/>
            <w:r w:rsidR="00584610" w:rsidRPr="00347959">
              <w:rPr>
                <w:spacing w:val="11"/>
                <w:sz w:val="26"/>
                <w:szCs w:val="26"/>
                <w:lang w:val="en-US"/>
              </w:rPr>
              <w:t xml:space="preserve"> </w:t>
            </w:r>
            <w:proofErr w:type="spellStart"/>
            <w:r>
              <w:rPr>
                <w:sz w:val="26"/>
                <w:szCs w:val="26"/>
                <w:lang w:val="en-US"/>
              </w:rPr>
              <w:t>uslubchisi</w:t>
            </w:r>
            <w:proofErr w:type="spellEnd"/>
          </w:p>
        </w:tc>
        <w:tc>
          <w:tcPr>
            <w:tcW w:w="1830" w:type="dxa"/>
          </w:tcPr>
          <w:p w14:paraId="0BA9F912" w14:textId="2178A0B7" w:rsidR="00584610" w:rsidRPr="00347959" w:rsidRDefault="00073B5D" w:rsidP="002539B6">
            <w:pPr>
              <w:jc w:val="center"/>
              <w:rPr>
                <w:sz w:val="26"/>
                <w:szCs w:val="26"/>
              </w:rPr>
            </w:pPr>
            <w:proofErr w:type="spellStart"/>
            <w:r>
              <w:rPr>
                <w:sz w:val="26"/>
                <w:szCs w:val="26"/>
                <w:lang w:val="en-US"/>
              </w:rPr>
              <w:t>kotib</w:t>
            </w:r>
            <w:proofErr w:type="spellEnd"/>
          </w:p>
        </w:tc>
      </w:tr>
      <w:bookmarkEnd w:id="0"/>
    </w:tbl>
    <w:p w14:paraId="682798BD" w14:textId="62B76293" w:rsidR="00567D96" w:rsidRDefault="00567D96" w:rsidP="002539B6">
      <w:pPr>
        <w:rPr>
          <w:sz w:val="26"/>
          <w:szCs w:val="26"/>
          <w:lang w:val="en-US"/>
        </w:rPr>
      </w:pPr>
    </w:p>
    <w:p w14:paraId="304D904C" w14:textId="2AA59252" w:rsidR="004916CD" w:rsidRPr="004916CD" w:rsidRDefault="004916CD" w:rsidP="004916CD">
      <w:pPr>
        <w:rPr>
          <w:sz w:val="26"/>
          <w:szCs w:val="26"/>
          <w:lang w:val="en-US"/>
        </w:rPr>
      </w:pPr>
    </w:p>
    <w:p w14:paraId="2CEB1E0B" w14:textId="52EC660F" w:rsidR="004916CD" w:rsidRPr="004916CD" w:rsidRDefault="004916CD" w:rsidP="004916CD">
      <w:pPr>
        <w:rPr>
          <w:sz w:val="26"/>
          <w:szCs w:val="26"/>
          <w:lang w:val="en-US"/>
        </w:rPr>
      </w:pPr>
    </w:p>
    <w:bookmarkEnd w:id="46"/>
    <w:p w14:paraId="52143406" w14:textId="6C1CBD91" w:rsidR="004916CD" w:rsidRDefault="004916CD" w:rsidP="004916CD">
      <w:pPr>
        <w:rPr>
          <w:sz w:val="26"/>
          <w:szCs w:val="26"/>
          <w:lang w:val="en-US"/>
        </w:rPr>
      </w:pPr>
    </w:p>
    <w:sectPr w:rsidR="004916CD" w:rsidSect="00E671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130"/>
    <w:multiLevelType w:val="multilevel"/>
    <w:tmpl w:val="760040B4"/>
    <w:lvl w:ilvl="0">
      <w:start w:val="1"/>
      <w:numFmt w:val="decimal"/>
      <w:lvlText w:val="%1."/>
      <w:lvlJc w:val="left"/>
      <w:pPr>
        <w:ind w:left="525" w:hanging="52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2BD6723D"/>
    <w:multiLevelType w:val="hybridMultilevel"/>
    <w:tmpl w:val="BA6AEFD8"/>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15:restartNumberingAfterBreak="0">
    <w:nsid w:val="3CB76C64"/>
    <w:multiLevelType w:val="hybridMultilevel"/>
    <w:tmpl w:val="0F1262B8"/>
    <w:lvl w:ilvl="0" w:tplc="C5C819F4">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FAC3093"/>
    <w:multiLevelType w:val="hybridMultilevel"/>
    <w:tmpl w:val="3BD0268C"/>
    <w:lvl w:ilvl="0" w:tplc="0B1ED5E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535C381F"/>
    <w:multiLevelType w:val="hybridMultilevel"/>
    <w:tmpl w:val="B380E228"/>
    <w:lvl w:ilvl="0" w:tplc="7CFA26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555CB9DD"/>
    <w:multiLevelType w:val="multilevel"/>
    <w:tmpl w:val="3EBC86C5"/>
    <w:lvl w:ilvl="0">
      <w:start w:val="1"/>
      <w:numFmt w:val="decimal"/>
      <w:lvlText w:val="%1."/>
      <w:lvlJc w:val="left"/>
      <w:pPr>
        <w:tabs>
          <w:tab w:val="num" w:pos="1778"/>
        </w:tabs>
        <w:ind w:left="1778" w:hanging="360"/>
      </w:pPr>
      <w:rPr>
        <w:rFonts w:ascii="Times New Roman" w:hAnsi="Times New Roman" w:cs="Times New Roman"/>
        <w:color w:val="000000"/>
        <w:sz w:val="28"/>
        <w:szCs w:val="28"/>
      </w:rPr>
    </w:lvl>
    <w:lvl w:ilvl="1">
      <w:start w:val="1"/>
      <w:numFmt w:val="lowerLetter"/>
      <w:lvlText w:val="%2."/>
      <w:lvlJc w:val="left"/>
      <w:pPr>
        <w:tabs>
          <w:tab w:val="num" w:pos="2498"/>
        </w:tabs>
        <w:ind w:left="2498" w:hanging="360"/>
      </w:pPr>
      <w:rPr>
        <w:rFonts w:ascii="Times New Roman" w:hAnsi="Times New Roman" w:cs="Times New Roman"/>
        <w:sz w:val="24"/>
        <w:szCs w:val="24"/>
      </w:rPr>
    </w:lvl>
    <w:lvl w:ilvl="2">
      <w:start w:val="1"/>
      <w:numFmt w:val="lowerRoman"/>
      <w:lvlText w:val="%3."/>
      <w:lvlJc w:val="right"/>
      <w:pPr>
        <w:tabs>
          <w:tab w:val="num" w:pos="3218"/>
        </w:tabs>
        <w:ind w:left="3218" w:hanging="180"/>
      </w:pPr>
      <w:rPr>
        <w:rFonts w:ascii="Times New Roman" w:hAnsi="Times New Roman" w:cs="Times New Roman"/>
        <w:sz w:val="24"/>
        <w:szCs w:val="24"/>
      </w:rPr>
    </w:lvl>
    <w:lvl w:ilvl="3">
      <w:start w:val="1"/>
      <w:numFmt w:val="decimal"/>
      <w:lvlText w:val="%4."/>
      <w:lvlJc w:val="left"/>
      <w:pPr>
        <w:tabs>
          <w:tab w:val="num" w:pos="3938"/>
        </w:tabs>
        <w:ind w:left="3938" w:hanging="360"/>
      </w:pPr>
      <w:rPr>
        <w:rFonts w:ascii="Times New Roman" w:hAnsi="Times New Roman" w:cs="Times New Roman"/>
        <w:sz w:val="24"/>
        <w:szCs w:val="24"/>
      </w:rPr>
    </w:lvl>
    <w:lvl w:ilvl="4">
      <w:start w:val="1"/>
      <w:numFmt w:val="lowerLetter"/>
      <w:lvlText w:val="%5."/>
      <w:lvlJc w:val="left"/>
      <w:pPr>
        <w:tabs>
          <w:tab w:val="num" w:pos="4658"/>
        </w:tabs>
        <w:ind w:left="4658" w:hanging="360"/>
      </w:pPr>
      <w:rPr>
        <w:rFonts w:ascii="Times New Roman" w:hAnsi="Times New Roman" w:cs="Times New Roman"/>
        <w:sz w:val="24"/>
        <w:szCs w:val="24"/>
      </w:rPr>
    </w:lvl>
    <w:lvl w:ilvl="5">
      <w:start w:val="1"/>
      <w:numFmt w:val="lowerRoman"/>
      <w:lvlText w:val="%6."/>
      <w:lvlJc w:val="right"/>
      <w:pPr>
        <w:tabs>
          <w:tab w:val="num" w:pos="5378"/>
        </w:tabs>
        <w:ind w:left="5378" w:hanging="180"/>
      </w:pPr>
      <w:rPr>
        <w:rFonts w:ascii="Times New Roman" w:hAnsi="Times New Roman" w:cs="Times New Roman"/>
        <w:sz w:val="24"/>
        <w:szCs w:val="24"/>
      </w:rPr>
    </w:lvl>
    <w:lvl w:ilvl="6">
      <w:start w:val="1"/>
      <w:numFmt w:val="decimal"/>
      <w:lvlText w:val="%7."/>
      <w:lvlJc w:val="left"/>
      <w:pPr>
        <w:tabs>
          <w:tab w:val="num" w:pos="6098"/>
        </w:tabs>
        <w:ind w:left="6098" w:hanging="360"/>
      </w:pPr>
      <w:rPr>
        <w:rFonts w:ascii="Times New Roman" w:hAnsi="Times New Roman" w:cs="Times New Roman"/>
        <w:sz w:val="24"/>
        <w:szCs w:val="24"/>
      </w:rPr>
    </w:lvl>
    <w:lvl w:ilvl="7">
      <w:start w:val="1"/>
      <w:numFmt w:val="lowerLetter"/>
      <w:lvlText w:val="%8."/>
      <w:lvlJc w:val="left"/>
      <w:pPr>
        <w:tabs>
          <w:tab w:val="num" w:pos="6818"/>
        </w:tabs>
        <w:ind w:left="6818" w:hanging="360"/>
      </w:pPr>
      <w:rPr>
        <w:rFonts w:ascii="Times New Roman" w:hAnsi="Times New Roman" w:cs="Times New Roman"/>
        <w:sz w:val="24"/>
        <w:szCs w:val="24"/>
      </w:rPr>
    </w:lvl>
    <w:lvl w:ilvl="8">
      <w:start w:val="1"/>
      <w:numFmt w:val="lowerRoman"/>
      <w:lvlText w:val="%9."/>
      <w:lvlJc w:val="right"/>
      <w:pPr>
        <w:tabs>
          <w:tab w:val="num" w:pos="7538"/>
        </w:tabs>
        <w:ind w:left="7538" w:hanging="180"/>
      </w:pPr>
      <w:rPr>
        <w:rFonts w:ascii="Times New Roman" w:hAnsi="Times New Roman" w:cs="Times New Roman"/>
        <w:sz w:val="24"/>
        <w:szCs w:val="24"/>
      </w:rPr>
    </w:lvl>
  </w:abstractNum>
  <w:abstractNum w:abstractNumId="6" w15:restartNumberingAfterBreak="0">
    <w:nsid w:val="6AB36C59"/>
    <w:multiLevelType w:val="multilevel"/>
    <w:tmpl w:val="A7B0ADD6"/>
    <w:lvl w:ilvl="0">
      <w:start w:val="1"/>
      <w:numFmt w:val="decimal"/>
      <w:lvlText w:val="%1-"/>
      <w:lvlJc w:val="left"/>
      <w:pPr>
        <w:tabs>
          <w:tab w:val="num" w:pos="3195"/>
        </w:tabs>
        <w:ind w:left="3195" w:hanging="360"/>
      </w:pPr>
      <w:rPr>
        <w:rFonts w:ascii="Times New Roman" w:hAnsi="Times New Roman" w:cs="Times New Roman"/>
        <w:b/>
        <w:bCs/>
        <w:sz w:val="28"/>
        <w:szCs w:val="28"/>
      </w:rPr>
    </w:lvl>
    <w:lvl w:ilvl="1">
      <w:start w:val="1"/>
      <w:numFmt w:val="lowerLetter"/>
      <w:lvlText w:val="%2."/>
      <w:lvlJc w:val="left"/>
      <w:pPr>
        <w:tabs>
          <w:tab w:val="num" w:pos="3915"/>
        </w:tabs>
        <w:ind w:left="3915" w:hanging="360"/>
      </w:pPr>
      <w:rPr>
        <w:rFonts w:ascii="Times New Roman" w:hAnsi="Times New Roman" w:cs="Times New Roman"/>
        <w:sz w:val="24"/>
        <w:szCs w:val="24"/>
      </w:rPr>
    </w:lvl>
    <w:lvl w:ilvl="2">
      <w:start w:val="1"/>
      <w:numFmt w:val="lowerRoman"/>
      <w:lvlText w:val="%3."/>
      <w:lvlJc w:val="right"/>
      <w:pPr>
        <w:tabs>
          <w:tab w:val="num" w:pos="4635"/>
        </w:tabs>
        <w:ind w:left="4635" w:hanging="180"/>
      </w:pPr>
      <w:rPr>
        <w:rFonts w:ascii="Times New Roman" w:hAnsi="Times New Roman" w:cs="Times New Roman"/>
        <w:sz w:val="24"/>
        <w:szCs w:val="24"/>
      </w:rPr>
    </w:lvl>
    <w:lvl w:ilvl="3">
      <w:start w:val="1"/>
      <w:numFmt w:val="decimal"/>
      <w:lvlText w:val="%4."/>
      <w:lvlJc w:val="left"/>
      <w:pPr>
        <w:tabs>
          <w:tab w:val="num" w:pos="644"/>
        </w:tabs>
        <w:ind w:left="644" w:hanging="360"/>
      </w:pPr>
      <w:rPr>
        <w:rFonts w:ascii="Times New Roman" w:hAnsi="Times New Roman" w:cs="Times New Roman"/>
        <w:b/>
        <w:sz w:val="28"/>
        <w:szCs w:val="28"/>
      </w:rPr>
    </w:lvl>
    <w:lvl w:ilvl="4">
      <w:start w:val="1"/>
      <w:numFmt w:val="lowerLetter"/>
      <w:lvlText w:val="%5."/>
      <w:lvlJc w:val="left"/>
      <w:pPr>
        <w:tabs>
          <w:tab w:val="num" w:pos="6075"/>
        </w:tabs>
        <w:ind w:left="6075" w:hanging="360"/>
      </w:pPr>
      <w:rPr>
        <w:rFonts w:ascii="Times New Roman" w:hAnsi="Times New Roman" w:cs="Times New Roman"/>
        <w:sz w:val="24"/>
        <w:szCs w:val="24"/>
      </w:rPr>
    </w:lvl>
    <w:lvl w:ilvl="5">
      <w:start w:val="1"/>
      <w:numFmt w:val="lowerRoman"/>
      <w:lvlText w:val="%6."/>
      <w:lvlJc w:val="right"/>
      <w:pPr>
        <w:tabs>
          <w:tab w:val="num" w:pos="6795"/>
        </w:tabs>
        <w:ind w:left="6795" w:hanging="180"/>
      </w:pPr>
      <w:rPr>
        <w:rFonts w:ascii="Times New Roman" w:hAnsi="Times New Roman" w:cs="Times New Roman"/>
        <w:sz w:val="24"/>
        <w:szCs w:val="24"/>
      </w:rPr>
    </w:lvl>
    <w:lvl w:ilvl="6">
      <w:start w:val="1"/>
      <w:numFmt w:val="decimal"/>
      <w:lvlText w:val="%7."/>
      <w:lvlJc w:val="left"/>
      <w:pPr>
        <w:tabs>
          <w:tab w:val="num" w:pos="7515"/>
        </w:tabs>
        <w:ind w:left="7515" w:hanging="360"/>
      </w:pPr>
      <w:rPr>
        <w:rFonts w:ascii="Times New Roman" w:hAnsi="Times New Roman" w:cs="Times New Roman"/>
        <w:sz w:val="24"/>
        <w:szCs w:val="24"/>
      </w:rPr>
    </w:lvl>
    <w:lvl w:ilvl="7">
      <w:start w:val="1"/>
      <w:numFmt w:val="lowerLetter"/>
      <w:lvlText w:val="%8."/>
      <w:lvlJc w:val="left"/>
      <w:pPr>
        <w:tabs>
          <w:tab w:val="num" w:pos="8235"/>
        </w:tabs>
        <w:ind w:left="8235" w:hanging="360"/>
      </w:pPr>
      <w:rPr>
        <w:rFonts w:ascii="Times New Roman" w:hAnsi="Times New Roman" w:cs="Times New Roman"/>
        <w:sz w:val="24"/>
        <w:szCs w:val="24"/>
      </w:rPr>
    </w:lvl>
    <w:lvl w:ilvl="8">
      <w:start w:val="1"/>
      <w:numFmt w:val="lowerRoman"/>
      <w:lvlText w:val="%9."/>
      <w:lvlJc w:val="right"/>
      <w:pPr>
        <w:tabs>
          <w:tab w:val="num" w:pos="8955"/>
        </w:tabs>
        <w:ind w:left="8955" w:hanging="180"/>
      </w:pPr>
      <w:rPr>
        <w:rFonts w:ascii="Times New Roman" w:hAnsi="Times New Roman" w:cs="Times New Roman"/>
        <w:sz w:val="24"/>
        <w:szCs w:val="24"/>
      </w:rPr>
    </w:lvl>
  </w:abstractNum>
  <w:abstractNum w:abstractNumId="7" w15:restartNumberingAfterBreak="0">
    <w:nsid w:val="6FA67746"/>
    <w:multiLevelType w:val="hybridMultilevel"/>
    <w:tmpl w:val="D3501B0C"/>
    <w:lvl w:ilvl="0" w:tplc="FFD2AEB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62"/>
    <w:rsid w:val="00010045"/>
    <w:rsid w:val="0001270E"/>
    <w:rsid w:val="000210CB"/>
    <w:rsid w:val="00025F21"/>
    <w:rsid w:val="0006295D"/>
    <w:rsid w:val="00073B5D"/>
    <w:rsid w:val="00076B5A"/>
    <w:rsid w:val="00076BD8"/>
    <w:rsid w:val="000A6855"/>
    <w:rsid w:val="000A6E00"/>
    <w:rsid w:val="000B2C3E"/>
    <w:rsid w:val="000B7D7D"/>
    <w:rsid w:val="000D3EA2"/>
    <w:rsid w:val="000E1134"/>
    <w:rsid w:val="000F0028"/>
    <w:rsid w:val="000F2FAB"/>
    <w:rsid w:val="000F3DEA"/>
    <w:rsid w:val="00101B41"/>
    <w:rsid w:val="001045A9"/>
    <w:rsid w:val="00106007"/>
    <w:rsid w:val="00113848"/>
    <w:rsid w:val="001172E1"/>
    <w:rsid w:val="001256C5"/>
    <w:rsid w:val="00135416"/>
    <w:rsid w:val="001367F9"/>
    <w:rsid w:val="00141F6D"/>
    <w:rsid w:val="00142B8C"/>
    <w:rsid w:val="00155B78"/>
    <w:rsid w:val="00161A74"/>
    <w:rsid w:val="00162920"/>
    <w:rsid w:val="0016731C"/>
    <w:rsid w:val="00167721"/>
    <w:rsid w:val="00171942"/>
    <w:rsid w:val="00172948"/>
    <w:rsid w:val="001777B8"/>
    <w:rsid w:val="001803A1"/>
    <w:rsid w:val="00180A4B"/>
    <w:rsid w:val="001823BB"/>
    <w:rsid w:val="00187B97"/>
    <w:rsid w:val="001954E0"/>
    <w:rsid w:val="001C0423"/>
    <w:rsid w:val="001E03FB"/>
    <w:rsid w:val="001E3F64"/>
    <w:rsid w:val="001E64D1"/>
    <w:rsid w:val="00201815"/>
    <w:rsid w:val="002030B8"/>
    <w:rsid w:val="00204550"/>
    <w:rsid w:val="002115BF"/>
    <w:rsid w:val="00215BD0"/>
    <w:rsid w:val="00225070"/>
    <w:rsid w:val="00230A80"/>
    <w:rsid w:val="002322C7"/>
    <w:rsid w:val="00244129"/>
    <w:rsid w:val="00244621"/>
    <w:rsid w:val="002539B6"/>
    <w:rsid w:val="00262663"/>
    <w:rsid w:val="0028209B"/>
    <w:rsid w:val="00286FD5"/>
    <w:rsid w:val="002932F4"/>
    <w:rsid w:val="002A1128"/>
    <w:rsid w:val="002B34DF"/>
    <w:rsid w:val="002B68E5"/>
    <w:rsid w:val="002D640C"/>
    <w:rsid w:val="002D6FC8"/>
    <w:rsid w:val="002E6A73"/>
    <w:rsid w:val="00300A28"/>
    <w:rsid w:val="003033CE"/>
    <w:rsid w:val="00307F5C"/>
    <w:rsid w:val="00307F87"/>
    <w:rsid w:val="003118FC"/>
    <w:rsid w:val="00314E06"/>
    <w:rsid w:val="0033702A"/>
    <w:rsid w:val="00347959"/>
    <w:rsid w:val="00363412"/>
    <w:rsid w:val="0038295C"/>
    <w:rsid w:val="00386A83"/>
    <w:rsid w:val="00394814"/>
    <w:rsid w:val="003A0D09"/>
    <w:rsid w:val="003A397D"/>
    <w:rsid w:val="003C4C15"/>
    <w:rsid w:val="003E2036"/>
    <w:rsid w:val="003F5965"/>
    <w:rsid w:val="00402D9B"/>
    <w:rsid w:val="0040399F"/>
    <w:rsid w:val="0040695E"/>
    <w:rsid w:val="00411903"/>
    <w:rsid w:val="00425631"/>
    <w:rsid w:val="00426CD6"/>
    <w:rsid w:val="00435F5E"/>
    <w:rsid w:val="00437227"/>
    <w:rsid w:val="0044411C"/>
    <w:rsid w:val="0044468D"/>
    <w:rsid w:val="00460527"/>
    <w:rsid w:val="00460E71"/>
    <w:rsid w:val="00463962"/>
    <w:rsid w:val="00480742"/>
    <w:rsid w:val="004916CD"/>
    <w:rsid w:val="00493181"/>
    <w:rsid w:val="004C2845"/>
    <w:rsid w:val="004D3C8C"/>
    <w:rsid w:val="004D55D3"/>
    <w:rsid w:val="004D5781"/>
    <w:rsid w:val="004E789F"/>
    <w:rsid w:val="004F47F9"/>
    <w:rsid w:val="00517341"/>
    <w:rsid w:val="005204A0"/>
    <w:rsid w:val="00521DEE"/>
    <w:rsid w:val="00522158"/>
    <w:rsid w:val="005270EA"/>
    <w:rsid w:val="005323B1"/>
    <w:rsid w:val="00537895"/>
    <w:rsid w:val="0055039D"/>
    <w:rsid w:val="0055105F"/>
    <w:rsid w:val="00553ABA"/>
    <w:rsid w:val="005556F4"/>
    <w:rsid w:val="00560FD6"/>
    <w:rsid w:val="005630D3"/>
    <w:rsid w:val="00565F8D"/>
    <w:rsid w:val="00566D34"/>
    <w:rsid w:val="00567D96"/>
    <w:rsid w:val="00567E78"/>
    <w:rsid w:val="00575914"/>
    <w:rsid w:val="005777D4"/>
    <w:rsid w:val="005807CE"/>
    <w:rsid w:val="00584610"/>
    <w:rsid w:val="005860F9"/>
    <w:rsid w:val="00587F8D"/>
    <w:rsid w:val="005964F4"/>
    <w:rsid w:val="005A3946"/>
    <w:rsid w:val="005C3ED1"/>
    <w:rsid w:val="005C732D"/>
    <w:rsid w:val="005D123C"/>
    <w:rsid w:val="005D31D6"/>
    <w:rsid w:val="005E0F29"/>
    <w:rsid w:val="005E1BD2"/>
    <w:rsid w:val="005F1075"/>
    <w:rsid w:val="005F7635"/>
    <w:rsid w:val="005F7F0E"/>
    <w:rsid w:val="006032B7"/>
    <w:rsid w:val="00615C91"/>
    <w:rsid w:val="00621097"/>
    <w:rsid w:val="00644B19"/>
    <w:rsid w:val="0065103E"/>
    <w:rsid w:val="006510CB"/>
    <w:rsid w:val="00652351"/>
    <w:rsid w:val="006636EB"/>
    <w:rsid w:val="00687C58"/>
    <w:rsid w:val="006956FC"/>
    <w:rsid w:val="00696994"/>
    <w:rsid w:val="006A7289"/>
    <w:rsid w:val="006B1EA0"/>
    <w:rsid w:val="006B2F21"/>
    <w:rsid w:val="006C574B"/>
    <w:rsid w:val="006D1CF1"/>
    <w:rsid w:val="006D4D40"/>
    <w:rsid w:val="006E0335"/>
    <w:rsid w:val="006E0B25"/>
    <w:rsid w:val="006E12F1"/>
    <w:rsid w:val="00701D55"/>
    <w:rsid w:val="0070631D"/>
    <w:rsid w:val="007166FC"/>
    <w:rsid w:val="007261E2"/>
    <w:rsid w:val="00730E9F"/>
    <w:rsid w:val="00753B95"/>
    <w:rsid w:val="00765B0B"/>
    <w:rsid w:val="00765CB1"/>
    <w:rsid w:val="00765E24"/>
    <w:rsid w:val="00767380"/>
    <w:rsid w:val="00767B1A"/>
    <w:rsid w:val="00775591"/>
    <w:rsid w:val="0079410F"/>
    <w:rsid w:val="00796E58"/>
    <w:rsid w:val="00797C41"/>
    <w:rsid w:val="007A46B2"/>
    <w:rsid w:val="007B08E6"/>
    <w:rsid w:val="007C6C9F"/>
    <w:rsid w:val="007E41F5"/>
    <w:rsid w:val="00823460"/>
    <w:rsid w:val="0082684E"/>
    <w:rsid w:val="00827A14"/>
    <w:rsid w:val="00841506"/>
    <w:rsid w:val="00844B36"/>
    <w:rsid w:val="00854449"/>
    <w:rsid w:val="00865750"/>
    <w:rsid w:val="00873569"/>
    <w:rsid w:val="008776DA"/>
    <w:rsid w:val="00880C15"/>
    <w:rsid w:val="00894B3E"/>
    <w:rsid w:val="0089529D"/>
    <w:rsid w:val="008B3DE6"/>
    <w:rsid w:val="008E69FB"/>
    <w:rsid w:val="009007D9"/>
    <w:rsid w:val="00915875"/>
    <w:rsid w:val="00923947"/>
    <w:rsid w:val="00931733"/>
    <w:rsid w:val="009350A7"/>
    <w:rsid w:val="00936784"/>
    <w:rsid w:val="00937A79"/>
    <w:rsid w:val="00942E1E"/>
    <w:rsid w:val="00952688"/>
    <w:rsid w:val="00956792"/>
    <w:rsid w:val="00983C2C"/>
    <w:rsid w:val="0099209C"/>
    <w:rsid w:val="009B0F1C"/>
    <w:rsid w:val="009B21CB"/>
    <w:rsid w:val="009C2C9A"/>
    <w:rsid w:val="009C7912"/>
    <w:rsid w:val="009E115F"/>
    <w:rsid w:val="009E216C"/>
    <w:rsid w:val="009F4594"/>
    <w:rsid w:val="009F5D77"/>
    <w:rsid w:val="00A023DC"/>
    <w:rsid w:val="00A57B0C"/>
    <w:rsid w:val="00A74B8B"/>
    <w:rsid w:val="00AA77D7"/>
    <w:rsid w:val="00AC13B9"/>
    <w:rsid w:val="00AC2CC0"/>
    <w:rsid w:val="00AD12CC"/>
    <w:rsid w:val="00AD509D"/>
    <w:rsid w:val="00AE1784"/>
    <w:rsid w:val="00AE49A2"/>
    <w:rsid w:val="00AF06A5"/>
    <w:rsid w:val="00AF24E6"/>
    <w:rsid w:val="00AF64AF"/>
    <w:rsid w:val="00B035DA"/>
    <w:rsid w:val="00B04D90"/>
    <w:rsid w:val="00B26C44"/>
    <w:rsid w:val="00B3575B"/>
    <w:rsid w:val="00B40F5C"/>
    <w:rsid w:val="00B42B41"/>
    <w:rsid w:val="00B51BB1"/>
    <w:rsid w:val="00B52D61"/>
    <w:rsid w:val="00B643E6"/>
    <w:rsid w:val="00B731AE"/>
    <w:rsid w:val="00B8167B"/>
    <w:rsid w:val="00B9736D"/>
    <w:rsid w:val="00BA3FBF"/>
    <w:rsid w:val="00BC0A15"/>
    <w:rsid w:val="00BC0E49"/>
    <w:rsid w:val="00BC19C4"/>
    <w:rsid w:val="00BC28CE"/>
    <w:rsid w:val="00BD1ADC"/>
    <w:rsid w:val="00BD1D0B"/>
    <w:rsid w:val="00BD2E67"/>
    <w:rsid w:val="00BD4D0C"/>
    <w:rsid w:val="00BE36BE"/>
    <w:rsid w:val="00BF3B42"/>
    <w:rsid w:val="00C055F8"/>
    <w:rsid w:val="00C10BA8"/>
    <w:rsid w:val="00C11173"/>
    <w:rsid w:val="00C1176D"/>
    <w:rsid w:val="00C3354D"/>
    <w:rsid w:val="00C33E4A"/>
    <w:rsid w:val="00C46D82"/>
    <w:rsid w:val="00C6225A"/>
    <w:rsid w:val="00C70C9A"/>
    <w:rsid w:val="00C84191"/>
    <w:rsid w:val="00C876AF"/>
    <w:rsid w:val="00C91815"/>
    <w:rsid w:val="00C947F2"/>
    <w:rsid w:val="00C94C5A"/>
    <w:rsid w:val="00CA2988"/>
    <w:rsid w:val="00CA2F6D"/>
    <w:rsid w:val="00CB1E38"/>
    <w:rsid w:val="00CB51EB"/>
    <w:rsid w:val="00CB7F3F"/>
    <w:rsid w:val="00CC2BD2"/>
    <w:rsid w:val="00CD6BCD"/>
    <w:rsid w:val="00CE083B"/>
    <w:rsid w:val="00CE0853"/>
    <w:rsid w:val="00CF2C28"/>
    <w:rsid w:val="00CF41FA"/>
    <w:rsid w:val="00CF5FE1"/>
    <w:rsid w:val="00D005CF"/>
    <w:rsid w:val="00D0069B"/>
    <w:rsid w:val="00D00B89"/>
    <w:rsid w:val="00D16B1F"/>
    <w:rsid w:val="00D17A49"/>
    <w:rsid w:val="00D23C80"/>
    <w:rsid w:val="00D27380"/>
    <w:rsid w:val="00D27690"/>
    <w:rsid w:val="00D36735"/>
    <w:rsid w:val="00D40A92"/>
    <w:rsid w:val="00D44892"/>
    <w:rsid w:val="00D4672C"/>
    <w:rsid w:val="00D51284"/>
    <w:rsid w:val="00D52162"/>
    <w:rsid w:val="00D54287"/>
    <w:rsid w:val="00D55F09"/>
    <w:rsid w:val="00D6594E"/>
    <w:rsid w:val="00D66AD7"/>
    <w:rsid w:val="00D66F15"/>
    <w:rsid w:val="00D76753"/>
    <w:rsid w:val="00D8545E"/>
    <w:rsid w:val="00D91DC3"/>
    <w:rsid w:val="00D92A44"/>
    <w:rsid w:val="00DA2FBB"/>
    <w:rsid w:val="00DA3B73"/>
    <w:rsid w:val="00DB046A"/>
    <w:rsid w:val="00DC0A11"/>
    <w:rsid w:val="00DC2669"/>
    <w:rsid w:val="00DC3D19"/>
    <w:rsid w:val="00DE379C"/>
    <w:rsid w:val="00DE5182"/>
    <w:rsid w:val="00DF778F"/>
    <w:rsid w:val="00E050E7"/>
    <w:rsid w:val="00E13083"/>
    <w:rsid w:val="00E131BC"/>
    <w:rsid w:val="00E13BF5"/>
    <w:rsid w:val="00E31F9F"/>
    <w:rsid w:val="00E341DD"/>
    <w:rsid w:val="00E346B3"/>
    <w:rsid w:val="00E34924"/>
    <w:rsid w:val="00E45912"/>
    <w:rsid w:val="00E47D2B"/>
    <w:rsid w:val="00E5520C"/>
    <w:rsid w:val="00E62B8D"/>
    <w:rsid w:val="00E6693B"/>
    <w:rsid w:val="00E6716C"/>
    <w:rsid w:val="00E75632"/>
    <w:rsid w:val="00E75E93"/>
    <w:rsid w:val="00E81645"/>
    <w:rsid w:val="00E83DD8"/>
    <w:rsid w:val="00EA40B0"/>
    <w:rsid w:val="00EB0B11"/>
    <w:rsid w:val="00EC5260"/>
    <w:rsid w:val="00ED2B60"/>
    <w:rsid w:val="00ED68B2"/>
    <w:rsid w:val="00EE3A04"/>
    <w:rsid w:val="00EE3C94"/>
    <w:rsid w:val="00EE6076"/>
    <w:rsid w:val="00F1694B"/>
    <w:rsid w:val="00F204AD"/>
    <w:rsid w:val="00F212E5"/>
    <w:rsid w:val="00F27F02"/>
    <w:rsid w:val="00F4016A"/>
    <w:rsid w:val="00F81271"/>
    <w:rsid w:val="00F8567C"/>
    <w:rsid w:val="00F90487"/>
    <w:rsid w:val="00F92224"/>
    <w:rsid w:val="00FA6080"/>
    <w:rsid w:val="00FB0F15"/>
    <w:rsid w:val="00FB1048"/>
    <w:rsid w:val="00FB3F2F"/>
    <w:rsid w:val="00FB537A"/>
    <w:rsid w:val="00FB5A27"/>
    <w:rsid w:val="00FB7623"/>
    <w:rsid w:val="00FC5BF3"/>
    <w:rsid w:val="00FF04AD"/>
    <w:rsid w:val="00F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AAE5"/>
  <w15:chartTrackingRefBased/>
  <w15:docId w15:val="{241A8897-CCBE-4B87-823F-0394BC99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3BB"/>
    <w:rPr>
      <w:color w:val="0563C1" w:themeColor="hyperlink"/>
      <w:u w:val="single"/>
    </w:rPr>
  </w:style>
  <w:style w:type="paragraph" w:styleId="a4">
    <w:name w:val="No Spacing"/>
    <w:uiPriority w:val="1"/>
    <w:qFormat/>
    <w:rsid w:val="001823BB"/>
    <w:pPr>
      <w:spacing w:after="0" w:line="240" w:lineRule="auto"/>
    </w:pPr>
  </w:style>
  <w:style w:type="paragraph" w:customStyle="1" w:styleId="1">
    <w:name w:val="Без интервала1"/>
    <w:rsid w:val="001823BB"/>
    <w:pPr>
      <w:spacing w:after="0" w:line="240" w:lineRule="auto"/>
    </w:pPr>
    <w:rPr>
      <w:rFonts w:ascii="Times New Roman" w:eastAsia="Times New Roman" w:hAnsi="Times New Roman" w:cs="Times New Roman"/>
      <w:sz w:val="28"/>
    </w:rPr>
  </w:style>
  <w:style w:type="table" w:styleId="a5">
    <w:name w:val="Table Grid"/>
    <w:basedOn w:val="a1"/>
    <w:uiPriority w:val="39"/>
    <w:rsid w:val="0056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67D96"/>
    <w:pPr>
      <w:spacing w:before="100" w:beforeAutospacing="1" w:after="100" w:afterAutospacing="1"/>
    </w:pPr>
  </w:style>
  <w:style w:type="paragraph" w:styleId="a7">
    <w:name w:val="List Paragraph"/>
    <w:basedOn w:val="a"/>
    <w:uiPriority w:val="34"/>
    <w:qFormat/>
    <w:rsid w:val="00D8545E"/>
    <w:pPr>
      <w:spacing w:after="200" w:line="276" w:lineRule="auto"/>
      <w:ind w:left="720"/>
      <w:contextualSpacing/>
    </w:pPr>
    <w:rPr>
      <w:rFonts w:ascii="Calibri" w:hAnsi="Calibri"/>
      <w:sz w:val="22"/>
      <w:szCs w:val="22"/>
      <w:lang w:eastAsia="en-US"/>
    </w:rPr>
  </w:style>
  <w:style w:type="paragraph" w:customStyle="1" w:styleId="a8">
    <w:name w:val="Знак Знак Знак Знак"/>
    <w:basedOn w:val="a"/>
    <w:autoRedefine/>
    <w:rsid w:val="002A1128"/>
    <w:pPr>
      <w:spacing w:after="160" w:line="240" w:lineRule="exact"/>
    </w:pPr>
    <w:rPr>
      <w:sz w:val="28"/>
      <w:szCs w:val="20"/>
      <w:lang w:val="en-US" w:eastAsia="en-US"/>
    </w:rPr>
  </w:style>
  <w:style w:type="character" w:customStyle="1" w:styleId="showcontext">
    <w:name w:val="show_context"/>
    <w:basedOn w:val="a0"/>
    <w:rsid w:val="00AE1784"/>
  </w:style>
  <w:style w:type="character" w:customStyle="1" w:styleId="clausesuff">
    <w:name w:val="clausesuff"/>
    <w:basedOn w:val="a0"/>
    <w:rsid w:val="005E0F29"/>
  </w:style>
  <w:style w:type="paragraph" w:styleId="a9">
    <w:name w:val="Balloon Text"/>
    <w:basedOn w:val="a"/>
    <w:link w:val="aa"/>
    <w:uiPriority w:val="99"/>
    <w:semiHidden/>
    <w:unhideWhenUsed/>
    <w:rsid w:val="007261E2"/>
    <w:rPr>
      <w:rFonts w:ascii="Segoe UI" w:hAnsi="Segoe UI" w:cs="Segoe UI"/>
      <w:sz w:val="18"/>
      <w:szCs w:val="18"/>
    </w:rPr>
  </w:style>
  <w:style w:type="character" w:customStyle="1" w:styleId="aa">
    <w:name w:val="Текст выноски Знак"/>
    <w:basedOn w:val="a0"/>
    <w:link w:val="a9"/>
    <w:uiPriority w:val="99"/>
    <w:semiHidden/>
    <w:rsid w:val="007261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668">
      <w:bodyDiv w:val="1"/>
      <w:marLeft w:val="0"/>
      <w:marRight w:val="0"/>
      <w:marTop w:val="0"/>
      <w:marBottom w:val="0"/>
      <w:divBdr>
        <w:top w:val="none" w:sz="0" w:space="0" w:color="auto"/>
        <w:left w:val="none" w:sz="0" w:space="0" w:color="auto"/>
        <w:bottom w:val="none" w:sz="0" w:space="0" w:color="auto"/>
        <w:right w:val="none" w:sz="0" w:space="0" w:color="auto"/>
      </w:divBdr>
    </w:div>
    <w:div w:id="163282884">
      <w:bodyDiv w:val="1"/>
      <w:marLeft w:val="0"/>
      <w:marRight w:val="0"/>
      <w:marTop w:val="0"/>
      <w:marBottom w:val="0"/>
      <w:divBdr>
        <w:top w:val="none" w:sz="0" w:space="0" w:color="auto"/>
        <w:left w:val="none" w:sz="0" w:space="0" w:color="auto"/>
        <w:bottom w:val="none" w:sz="0" w:space="0" w:color="auto"/>
        <w:right w:val="none" w:sz="0" w:space="0" w:color="auto"/>
      </w:divBdr>
    </w:div>
    <w:div w:id="182599926">
      <w:bodyDiv w:val="1"/>
      <w:marLeft w:val="0"/>
      <w:marRight w:val="0"/>
      <w:marTop w:val="0"/>
      <w:marBottom w:val="0"/>
      <w:divBdr>
        <w:top w:val="none" w:sz="0" w:space="0" w:color="auto"/>
        <w:left w:val="none" w:sz="0" w:space="0" w:color="auto"/>
        <w:bottom w:val="none" w:sz="0" w:space="0" w:color="auto"/>
        <w:right w:val="none" w:sz="0" w:space="0" w:color="auto"/>
      </w:divBdr>
      <w:divsChild>
        <w:div w:id="703600195">
          <w:marLeft w:val="0"/>
          <w:marRight w:val="0"/>
          <w:marTop w:val="240"/>
          <w:marBottom w:val="120"/>
          <w:divBdr>
            <w:top w:val="none" w:sz="0" w:space="0" w:color="auto"/>
            <w:left w:val="none" w:sz="0" w:space="0" w:color="auto"/>
            <w:bottom w:val="none" w:sz="0" w:space="0" w:color="auto"/>
            <w:right w:val="none" w:sz="0" w:space="0" w:color="auto"/>
          </w:divBdr>
        </w:div>
      </w:divsChild>
    </w:div>
    <w:div w:id="682711036">
      <w:bodyDiv w:val="1"/>
      <w:marLeft w:val="0"/>
      <w:marRight w:val="0"/>
      <w:marTop w:val="0"/>
      <w:marBottom w:val="0"/>
      <w:divBdr>
        <w:top w:val="none" w:sz="0" w:space="0" w:color="auto"/>
        <w:left w:val="none" w:sz="0" w:space="0" w:color="auto"/>
        <w:bottom w:val="none" w:sz="0" w:space="0" w:color="auto"/>
        <w:right w:val="none" w:sz="0" w:space="0" w:color="auto"/>
      </w:divBdr>
    </w:div>
    <w:div w:id="1273434632">
      <w:bodyDiv w:val="1"/>
      <w:marLeft w:val="0"/>
      <w:marRight w:val="0"/>
      <w:marTop w:val="0"/>
      <w:marBottom w:val="0"/>
      <w:divBdr>
        <w:top w:val="none" w:sz="0" w:space="0" w:color="auto"/>
        <w:left w:val="none" w:sz="0" w:space="0" w:color="auto"/>
        <w:bottom w:val="none" w:sz="0" w:space="0" w:color="auto"/>
        <w:right w:val="none" w:sz="0" w:space="0" w:color="auto"/>
      </w:divBdr>
    </w:div>
    <w:div w:id="1286234245">
      <w:bodyDiv w:val="1"/>
      <w:marLeft w:val="0"/>
      <w:marRight w:val="0"/>
      <w:marTop w:val="0"/>
      <w:marBottom w:val="0"/>
      <w:divBdr>
        <w:top w:val="none" w:sz="0" w:space="0" w:color="auto"/>
        <w:left w:val="none" w:sz="0" w:space="0" w:color="auto"/>
        <w:bottom w:val="none" w:sz="0" w:space="0" w:color="auto"/>
        <w:right w:val="none" w:sz="0" w:space="0" w:color="auto"/>
      </w:divBdr>
    </w:div>
    <w:div w:id="1521427858">
      <w:bodyDiv w:val="1"/>
      <w:marLeft w:val="0"/>
      <w:marRight w:val="0"/>
      <w:marTop w:val="0"/>
      <w:marBottom w:val="0"/>
      <w:divBdr>
        <w:top w:val="none" w:sz="0" w:space="0" w:color="auto"/>
        <w:left w:val="none" w:sz="0" w:space="0" w:color="auto"/>
        <w:bottom w:val="none" w:sz="0" w:space="0" w:color="auto"/>
        <w:right w:val="none" w:sz="0" w:space="0" w:color="auto"/>
      </w:divBdr>
    </w:div>
    <w:div w:id="1572740544">
      <w:bodyDiv w:val="1"/>
      <w:marLeft w:val="0"/>
      <w:marRight w:val="0"/>
      <w:marTop w:val="0"/>
      <w:marBottom w:val="0"/>
      <w:divBdr>
        <w:top w:val="none" w:sz="0" w:space="0" w:color="auto"/>
        <w:left w:val="none" w:sz="0" w:space="0" w:color="auto"/>
        <w:bottom w:val="none" w:sz="0" w:space="0" w:color="auto"/>
        <w:right w:val="none" w:sz="0" w:space="0" w:color="auto"/>
      </w:divBdr>
    </w:div>
    <w:div w:id="1588221865">
      <w:bodyDiv w:val="1"/>
      <w:marLeft w:val="0"/>
      <w:marRight w:val="0"/>
      <w:marTop w:val="0"/>
      <w:marBottom w:val="0"/>
      <w:divBdr>
        <w:top w:val="none" w:sz="0" w:space="0" w:color="auto"/>
        <w:left w:val="none" w:sz="0" w:space="0" w:color="auto"/>
        <w:bottom w:val="none" w:sz="0" w:space="0" w:color="auto"/>
        <w:right w:val="none" w:sz="0" w:space="0" w:color="auto"/>
      </w:divBdr>
    </w:div>
    <w:div w:id="20298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pp.medped.tma.uz/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3C50-C740-43B4-B743-0667BFF4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7921</TotalTime>
  <Pages>16</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4546</dc:creator>
  <cp:keywords/>
  <dc:description/>
  <cp:lastModifiedBy>User</cp:lastModifiedBy>
  <cp:revision>7</cp:revision>
  <cp:lastPrinted>2022-04-21T18:14:00Z</cp:lastPrinted>
  <dcterms:created xsi:type="dcterms:W3CDTF">2022-02-11T05:31:00Z</dcterms:created>
  <dcterms:modified xsi:type="dcterms:W3CDTF">2022-04-26T08:37:00Z</dcterms:modified>
</cp:coreProperties>
</file>