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C548" w14:textId="77777777" w:rsidR="00C13212" w:rsidRDefault="00C13212" w:rsidP="00C13212">
      <w:pPr>
        <w:rPr>
          <w:b/>
          <w:lang w:val="kk-KZ"/>
        </w:rPr>
      </w:pPr>
    </w:p>
    <w:p w14:paraId="79080257" w14:textId="77777777" w:rsidR="00C13212" w:rsidRPr="00B26B43" w:rsidRDefault="00C13212" w:rsidP="00C13212">
      <w:pPr>
        <w:spacing w:after="0" w:line="240" w:lineRule="auto"/>
        <w:rPr>
          <w:rFonts w:ascii="Times New Roman" w:hAnsi="Times New Roman"/>
          <w:b/>
        </w:rPr>
      </w:pPr>
      <w:r w:rsidRPr="00B26B43">
        <w:rPr>
          <w:rFonts w:ascii="Times New Roman" w:hAnsi="Times New Roman"/>
          <w:b/>
        </w:rPr>
        <w:t>Итоги государственных экзаменов выпускников образовательной программы</w:t>
      </w:r>
      <w:r>
        <w:rPr>
          <w:rFonts w:ascii="Times New Roman" w:hAnsi="Times New Roman"/>
          <w:b/>
        </w:rPr>
        <w:t xml:space="preserve"> по специальности </w:t>
      </w:r>
      <w:r w:rsidRPr="00776E75">
        <w:rPr>
          <w:rFonts w:ascii="Times New Roman" w:hAnsi="Times New Roman"/>
          <w:b/>
          <w:color w:val="FF0000"/>
        </w:rPr>
        <w:t>«</w:t>
      </w:r>
      <w:r w:rsidRPr="00C13212">
        <w:rPr>
          <w:rFonts w:ascii="Times New Roman" w:hAnsi="Times New Roman"/>
          <w:color w:val="FF0000"/>
          <w:lang w:val="uz-Cyrl-UZ"/>
        </w:rPr>
        <w:t>Акушерство и гинекология</w:t>
      </w:r>
      <w:r w:rsidRPr="00776E75">
        <w:rPr>
          <w:rFonts w:asciiTheme="minorHAnsi" w:hAnsiTheme="minorHAnsi" w:cstheme="minorHAnsi"/>
          <w:b/>
          <w:color w:val="FF0000"/>
        </w:rPr>
        <w:t>»</w:t>
      </w:r>
      <w:r w:rsidRPr="00776E75">
        <w:rPr>
          <w:rFonts w:ascii="Times New Roman" w:hAnsi="Times New Roman"/>
          <w:b/>
          <w:color w:val="FF0000"/>
        </w:rPr>
        <w:t xml:space="preserve"> </w:t>
      </w:r>
      <w:r w:rsidRPr="00B26B43">
        <w:rPr>
          <w:rFonts w:ascii="Times New Roman" w:hAnsi="Times New Roman"/>
          <w:b/>
        </w:rPr>
        <w:t>(к Стандарту 3 «Оценка студентов»)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016"/>
        <w:gridCol w:w="466"/>
        <w:gridCol w:w="407"/>
        <w:gridCol w:w="568"/>
        <w:gridCol w:w="551"/>
        <w:gridCol w:w="1005"/>
        <w:gridCol w:w="1043"/>
        <w:gridCol w:w="1301"/>
        <w:gridCol w:w="1154"/>
      </w:tblGrid>
      <w:tr w:rsidR="00C13212" w:rsidRPr="00B26B43" w14:paraId="1566C2A8" w14:textId="77777777" w:rsidTr="006B2791">
        <w:tc>
          <w:tcPr>
            <w:tcW w:w="1942" w:type="dxa"/>
            <w:vMerge w:val="restart"/>
          </w:tcPr>
          <w:p w14:paraId="434EC3BC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605" w:type="dxa"/>
            <w:vMerge w:val="restart"/>
            <w:textDirection w:val="btLr"/>
          </w:tcPr>
          <w:p w14:paraId="3FB7CE27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471" w:type="dxa"/>
            <w:vMerge w:val="restart"/>
            <w:textDirection w:val="btLr"/>
          </w:tcPr>
          <w:p w14:paraId="096C7341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31" w:type="dxa"/>
            <w:textDirection w:val="btLr"/>
          </w:tcPr>
          <w:p w14:paraId="208E4A39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shd w:val="clear" w:color="auto" w:fill="auto"/>
            <w:textDirection w:val="btLr"/>
          </w:tcPr>
          <w:p w14:paraId="0DC23CBC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Граждане республики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</w:tcPr>
          <w:p w14:paraId="6FA0AB78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Иностранные граждане</w:t>
            </w:r>
          </w:p>
        </w:tc>
        <w:tc>
          <w:tcPr>
            <w:tcW w:w="3385" w:type="dxa"/>
            <w:gridSpan w:val="3"/>
          </w:tcPr>
          <w:p w14:paraId="01DF1D1F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получили </w:t>
            </w:r>
          </w:p>
        </w:tc>
        <w:tc>
          <w:tcPr>
            <w:tcW w:w="1163" w:type="dxa"/>
            <w:vMerge w:val="restart"/>
          </w:tcPr>
          <w:p w14:paraId="676CF1EB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Получили</w:t>
            </w:r>
          </w:p>
          <w:p w14:paraId="5989C566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Диплом с отличием </w:t>
            </w:r>
          </w:p>
        </w:tc>
      </w:tr>
      <w:tr w:rsidR="00C13212" w:rsidRPr="00B26B43" w14:paraId="004230AF" w14:textId="77777777" w:rsidTr="006B2791">
        <w:tc>
          <w:tcPr>
            <w:tcW w:w="1942" w:type="dxa"/>
            <w:vMerge/>
          </w:tcPr>
          <w:p w14:paraId="22467063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14:paraId="03525924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vMerge/>
          </w:tcPr>
          <w:p w14:paraId="09325F0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6C740B5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3AE43F92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167A478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1D8707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Только отлично</w:t>
            </w:r>
          </w:p>
        </w:tc>
        <w:tc>
          <w:tcPr>
            <w:tcW w:w="1054" w:type="dxa"/>
          </w:tcPr>
          <w:p w14:paraId="67D205E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Отлично и хорошо или только хорошо</w:t>
            </w:r>
          </w:p>
        </w:tc>
        <w:tc>
          <w:tcPr>
            <w:tcW w:w="1303" w:type="dxa"/>
          </w:tcPr>
          <w:p w14:paraId="7F39AAD6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Удовлет</w:t>
            </w:r>
            <w:proofErr w:type="spellEnd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2269FF61" w14:textId="0A007829" w:rsidR="00C13212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3212" w:rsidRPr="00B26B43">
              <w:rPr>
                <w:rFonts w:ascii="Times New Roman" w:hAnsi="Times New Roman"/>
                <w:b/>
                <w:sz w:val="20"/>
                <w:szCs w:val="20"/>
              </w:rPr>
              <w:t>орительно</w:t>
            </w:r>
            <w:proofErr w:type="spellEnd"/>
          </w:p>
          <w:p w14:paraId="625BC2DC" w14:textId="3C839DDC" w:rsidR="00E10419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</w:t>
            </w: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  <w:r>
              <w:rPr>
                <w:rFonts w:ascii="Times New Roman" w:hAnsi="Times New Roman"/>
                <w:b/>
                <w:spacing w:val="2"/>
                <w:sz w:val="16"/>
                <w:szCs w:val="16"/>
                <w:lang w:val="uz-Cyrl-UZ"/>
              </w:rPr>
              <w:t>)</w:t>
            </w:r>
          </w:p>
        </w:tc>
        <w:tc>
          <w:tcPr>
            <w:tcW w:w="1163" w:type="dxa"/>
            <w:vMerge/>
          </w:tcPr>
          <w:p w14:paraId="754F5A2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212" w:rsidRPr="00B26B43" w14:paraId="4C92F4FC" w14:textId="77777777" w:rsidTr="006B2791">
        <w:tc>
          <w:tcPr>
            <w:tcW w:w="1942" w:type="dxa"/>
            <w:shd w:val="clear" w:color="auto" w:fill="D9D9D9"/>
          </w:tcPr>
          <w:p w14:paraId="06526B24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6B4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 </w:t>
            </w:r>
          </w:p>
        </w:tc>
        <w:tc>
          <w:tcPr>
            <w:tcW w:w="605" w:type="dxa"/>
            <w:shd w:val="clear" w:color="auto" w:fill="auto"/>
          </w:tcPr>
          <w:p w14:paraId="22E4F516" w14:textId="5DD4174D" w:rsidR="00C13212" w:rsidRPr="00C51242" w:rsidRDefault="00C5124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70910201</w:t>
            </w:r>
          </w:p>
        </w:tc>
        <w:tc>
          <w:tcPr>
            <w:tcW w:w="471" w:type="dxa"/>
            <w:shd w:val="clear" w:color="auto" w:fill="auto"/>
          </w:tcPr>
          <w:p w14:paraId="449B06E6" w14:textId="12154E66" w:rsidR="00C13212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86</w:t>
            </w:r>
          </w:p>
        </w:tc>
        <w:tc>
          <w:tcPr>
            <w:tcW w:w="531" w:type="dxa"/>
          </w:tcPr>
          <w:p w14:paraId="0A64782B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B62B3E1" w14:textId="2EF68E78" w:rsidR="00C13212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86</w:t>
            </w:r>
          </w:p>
        </w:tc>
        <w:tc>
          <w:tcPr>
            <w:tcW w:w="613" w:type="dxa"/>
            <w:shd w:val="clear" w:color="auto" w:fill="auto"/>
          </w:tcPr>
          <w:p w14:paraId="249BA9AA" w14:textId="566D4F3C" w:rsidR="00C13212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28" w:type="dxa"/>
          </w:tcPr>
          <w:p w14:paraId="02C899F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64C6EC2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3E5E44B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7F52A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212" w:rsidRPr="00B26B43" w14:paraId="122A3038" w14:textId="77777777" w:rsidTr="006B2791">
        <w:tc>
          <w:tcPr>
            <w:tcW w:w="1942" w:type="dxa"/>
          </w:tcPr>
          <w:p w14:paraId="3CCD4E5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Допущено к сдаче государственных экзаменов,</w:t>
            </w:r>
          </w:p>
          <w:p w14:paraId="2B438E44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Всего человек</w:t>
            </w:r>
          </w:p>
        </w:tc>
        <w:tc>
          <w:tcPr>
            <w:tcW w:w="605" w:type="dxa"/>
          </w:tcPr>
          <w:p w14:paraId="59B589B0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700D9D" w14:textId="5D24637E" w:rsidR="00C13212" w:rsidRPr="00E10419" w:rsidRDefault="00E1041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86</w:t>
            </w:r>
          </w:p>
        </w:tc>
        <w:tc>
          <w:tcPr>
            <w:tcW w:w="531" w:type="dxa"/>
          </w:tcPr>
          <w:p w14:paraId="79C7105B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4CB6878" w14:textId="08A590BC" w:rsidR="00C13212" w:rsidRPr="00E10419" w:rsidRDefault="00E1041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86</w:t>
            </w:r>
          </w:p>
        </w:tc>
        <w:tc>
          <w:tcPr>
            <w:tcW w:w="613" w:type="dxa"/>
            <w:shd w:val="clear" w:color="auto" w:fill="auto"/>
          </w:tcPr>
          <w:p w14:paraId="6A73B5B5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40ED317" w14:textId="7FBEECD9" w:rsidR="00C13212" w:rsidRPr="00E10419" w:rsidRDefault="00E1041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054" w:type="dxa"/>
          </w:tcPr>
          <w:p w14:paraId="77C52099" w14:textId="10BDF080" w:rsidR="00C13212" w:rsidRPr="00E10419" w:rsidRDefault="00E1041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65</w:t>
            </w:r>
          </w:p>
        </w:tc>
        <w:tc>
          <w:tcPr>
            <w:tcW w:w="1303" w:type="dxa"/>
          </w:tcPr>
          <w:p w14:paraId="6080888A" w14:textId="204BC509" w:rsidR="00C13212" w:rsidRPr="00E10419" w:rsidRDefault="00E1041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63" w:type="dxa"/>
          </w:tcPr>
          <w:p w14:paraId="3E02F2D2" w14:textId="0919178B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C13212" w:rsidRPr="00B26B43" w14:paraId="093AB78E" w14:textId="77777777" w:rsidTr="006B2791">
        <w:tc>
          <w:tcPr>
            <w:tcW w:w="1942" w:type="dxa"/>
          </w:tcPr>
          <w:p w14:paraId="77888438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государственном языке*</w:t>
            </w:r>
          </w:p>
        </w:tc>
        <w:tc>
          <w:tcPr>
            <w:tcW w:w="605" w:type="dxa"/>
          </w:tcPr>
          <w:p w14:paraId="4B455B2B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14:paraId="3EC76028" w14:textId="7B971FCC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70</w:t>
            </w:r>
          </w:p>
        </w:tc>
        <w:tc>
          <w:tcPr>
            <w:tcW w:w="531" w:type="dxa"/>
          </w:tcPr>
          <w:p w14:paraId="01C0A8B7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7152136" w14:textId="0EB3F91E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70</w:t>
            </w:r>
          </w:p>
        </w:tc>
        <w:tc>
          <w:tcPr>
            <w:tcW w:w="613" w:type="dxa"/>
            <w:shd w:val="clear" w:color="auto" w:fill="auto"/>
          </w:tcPr>
          <w:p w14:paraId="60A7FF51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FAAA15" w14:textId="38BB97A6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054" w:type="dxa"/>
          </w:tcPr>
          <w:p w14:paraId="565BB16F" w14:textId="2E382B1D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52</w:t>
            </w:r>
          </w:p>
        </w:tc>
        <w:tc>
          <w:tcPr>
            <w:tcW w:w="1303" w:type="dxa"/>
          </w:tcPr>
          <w:p w14:paraId="16B2C5F2" w14:textId="0FB59872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63" w:type="dxa"/>
          </w:tcPr>
          <w:p w14:paraId="6360877D" w14:textId="22A8EE37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C13212" w:rsidRPr="00B26B43" w14:paraId="0AE6892E" w14:textId="77777777" w:rsidTr="006B2791">
        <w:tc>
          <w:tcPr>
            <w:tcW w:w="1942" w:type="dxa"/>
          </w:tcPr>
          <w:p w14:paraId="2CA080B4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русском языке*</w:t>
            </w:r>
          </w:p>
        </w:tc>
        <w:tc>
          <w:tcPr>
            <w:tcW w:w="605" w:type="dxa"/>
          </w:tcPr>
          <w:p w14:paraId="2476431F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14:paraId="67F9CBE9" w14:textId="7BDF3C92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531" w:type="dxa"/>
          </w:tcPr>
          <w:p w14:paraId="751086B4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60C9829" w14:textId="3014795D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613" w:type="dxa"/>
            <w:shd w:val="clear" w:color="auto" w:fill="auto"/>
          </w:tcPr>
          <w:p w14:paraId="7C361E9A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341059D" w14:textId="296899BD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054" w:type="dxa"/>
          </w:tcPr>
          <w:p w14:paraId="308121B1" w14:textId="77228F25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303" w:type="dxa"/>
          </w:tcPr>
          <w:p w14:paraId="64F64BFB" w14:textId="03DA7B93" w:rsidR="00C13212" w:rsidRPr="00203649" w:rsidRDefault="00203649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63" w:type="dxa"/>
          </w:tcPr>
          <w:p w14:paraId="57CDBD5D" w14:textId="45C768BB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C13212" w:rsidRPr="00B26B43" w14:paraId="69E520F9" w14:textId="77777777" w:rsidTr="006B2791">
        <w:tc>
          <w:tcPr>
            <w:tcW w:w="1942" w:type="dxa"/>
          </w:tcPr>
          <w:p w14:paraId="49296EDF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английском языке*</w:t>
            </w:r>
          </w:p>
        </w:tc>
        <w:tc>
          <w:tcPr>
            <w:tcW w:w="605" w:type="dxa"/>
          </w:tcPr>
          <w:p w14:paraId="558F2D96" w14:textId="22BE30E1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71" w:type="dxa"/>
          </w:tcPr>
          <w:p w14:paraId="70D4C5C1" w14:textId="7565FC54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31" w:type="dxa"/>
          </w:tcPr>
          <w:p w14:paraId="2DB37D64" w14:textId="77777777" w:rsidR="00C13212" w:rsidRPr="00B26B43" w:rsidRDefault="00C1321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9DE3DF8" w14:textId="648E257D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14:paraId="3DFC285D" w14:textId="3C4119BB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28" w:type="dxa"/>
          </w:tcPr>
          <w:p w14:paraId="0DA54663" w14:textId="2884F54D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4" w:type="dxa"/>
          </w:tcPr>
          <w:p w14:paraId="188A0C33" w14:textId="0FC340B3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03" w:type="dxa"/>
          </w:tcPr>
          <w:p w14:paraId="0302B7E7" w14:textId="5095CF92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63" w:type="dxa"/>
          </w:tcPr>
          <w:p w14:paraId="1A55D550" w14:textId="0E09A2FB" w:rsidR="00C13212" w:rsidRPr="00C51242" w:rsidRDefault="00C51242" w:rsidP="006B2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162EE92B" w14:textId="77777777" w:rsidR="00C13212" w:rsidRPr="00B26B43" w:rsidRDefault="00C13212" w:rsidP="00C13212">
      <w:pPr>
        <w:spacing w:after="0"/>
        <w:rPr>
          <w:rFonts w:ascii="Times New Roman" w:hAnsi="Times New Roman"/>
          <w:bCs/>
          <w:sz w:val="20"/>
          <w:szCs w:val="20"/>
          <w:lang w:val="kk-KZ"/>
        </w:rPr>
      </w:pPr>
      <w:r w:rsidRPr="00B26B43">
        <w:rPr>
          <w:rFonts w:ascii="Times New Roman" w:hAnsi="Times New Roman"/>
          <w:b/>
          <w:sz w:val="20"/>
          <w:szCs w:val="20"/>
        </w:rPr>
        <w:t>*</w:t>
      </w:r>
      <w:r w:rsidRPr="00B26B43">
        <w:rPr>
          <w:rFonts w:ascii="Times New Roman" w:hAnsi="Times New Roman"/>
          <w:b/>
          <w:sz w:val="20"/>
          <w:szCs w:val="20"/>
          <w:lang w:val="kk-KZ"/>
        </w:rPr>
        <w:t>Примечание:</w:t>
      </w:r>
      <w:r w:rsidRPr="00B26B43">
        <w:rPr>
          <w:rFonts w:ascii="Times New Roman" w:hAnsi="Times New Roman"/>
          <w:bCs/>
          <w:sz w:val="20"/>
          <w:szCs w:val="20"/>
          <w:lang w:val="kk-KZ"/>
        </w:rPr>
        <w:t xml:space="preserve"> для международной образовательной программы указывается один язык, на котором проводится обучение и заполняется только одна строка </w:t>
      </w:r>
    </w:p>
    <w:p w14:paraId="20B3E200" w14:textId="77777777" w:rsidR="00C13212" w:rsidRPr="00DF69A1" w:rsidRDefault="00C13212" w:rsidP="00C13212">
      <w:pPr>
        <w:rPr>
          <w:b/>
          <w:lang w:val="kk-KZ"/>
        </w:rPr>
      </w:pPr>
    </w:p>
    <w:p w14:paraId="1837802F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5BDD812C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3B608F61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1B43AF88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50D8ADE5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03767589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5B9876B4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6A0D43ED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37376F6E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66A5C0C2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69FA48B0" w14:textId="77777777" w:rsidR="00C1349C" w:rsidRDefault="00C1349C" w:rsidP="00C13212">
      <w:pPr>
        <w:spacing w:after="0" w:line="240" w:lineRule="auto"/>
        <w:rPr>
          <w:rFonts w:ascii="Times New Roman" w:hAnsi="Times New Roman"/>
          <w:b/>
        </w:rPr>
      </w:pPr>
    </w:p>
    <w:p w14:paraId="2FF1E980" w14:textId="7FE0B12F" w:rsidR="00C13212" w:rsidRPr="00B26B43" w:rsidRDefault="00C13212" w:rsidP="00C13212">
      <w:pPr>
        <w:spacing w:after="0" w:line="240" w:lineRule="auto"/>
        <w:rPr>
          <w:rFonts w:ascii="Times New Roman" w:hAnsi="Times New Roman"/>
          <w:b/>
        </w:rPr>
      </w:pPr>
      <w:r w:rsidRPr="00B26B43">
        <w:rPr>
          <w:rFonts w:ascii="Times New Roman" w:hAnsi="Times New Roman"/>
          <w:b/>
        </w:rPr>
        <w:t>Итоги государственных экзаменов выпускников образовательной программы</w:t>
      </w:r>
      <w:r>
        <w:rPr>
          <w:rFonts w:ascii="Times New Roman" w:hAnsi="Times New Roman"/>
          <w:b/>
        </w:rPr>
        <w:t xml:space="preserve"> по специальности </w:t>
      </w:r>
      <w:r w:rsidRPr="00776E75">
        <w:rPr>
          <w:rFonts w:ascii="Times New Roman" w:hAnsi="Times New Roman"/>
          <w:b/>
          <w:color w:val="FF0000"/>
        </w:rPr>
        <w:t>«</w:t>
      </w:r>
      <w:r w:rsidRPr="00C13212">
        <w:rPr>
          <w:rFonts w:ascii="Times New Roman" w:hAnsi="Times New Roman"/>
          <w:color w:val="FF0000"/>
          <w:lang w:val="uz-Cyrl-UZ"/>
        </w:rPr>
        <w:t>Неврология</w:t>
      </w:r>
      <w:r w:rsidRPr="00776E75">
        <w:rPr>
          <w:rFonts w:asciiTheme="minorHAnsi" w:hAnsiTheme="minorHAnsi" w:cstheme="minorHAnsi"/>
          <w:b/>
          <w:color w:val="FF0000"/>
        </w:rPr>
        <w:t>»</w:t>
      </w:r>
      <w:r w:rsidRPr="00776E75">
        <w:rPr>
          <w:rFonts w:ascii="Times New Roman" w:hAnsi="Times New Roman"/>
          <w:b/>
          <w:color w:val="FF0000"/>
        </w:rPr>
        <w:t xml:space="preserve"> </w:t>
      </w:r>
      <w:r w:rsidRPr="00B26B43">
        <w:rPr>
          <w:rFonts w:ascii="Times New Roman" w:hAnsi="Times New Roman"/>
          <w:b/>
        </w:rPr>
        <w:t>(к Стандарту 3 «Оценка студентов»)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016"/>
        <w:gridCol w:w="466"/>
        <w:gridCol w:w="407"/>
        <w:gridCol w:w="568"/>
        <w:gridCol w:w="551"/>
        <w:gridCol w:w="1005"/>
        <w:gridCol w:w="1043"/>
        <w:gridCol w:w="1301"/>
        <w:gridCol w:w="1154"/>
      </w:tblGrid>
      <w:tr w:rsidR="00C13212" w:rsidRPr="00B26B43" w14:paraId="535F1518" w14:textId="77777777" w:rsidTr="00E10419">
        <w:tc>
          <w:tcPr>
            <w:tcW w:w="1839" w:type="dxa"/>
            <w:vMerge w:val="restart"/>
          </w:tcPr>
          <w:p w14:paraId="6E97A29F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016" w:type="dxa"/>
            <w:vMerge w:val="restart"/>
            <w:textDirection w:val="btLr"/>
          </w:tcPr>
          <w:p w14:paraId="4A46A6C5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466" w:type="dxa"/>
            <w:vMerge w:val="restart"/>
            <w:textDirection w:val="btLr"/>
          </w:tcPr>
          <w:p w14:paraId="1378BAE5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07" w:type="dxa"/>
            <w:textDirection w:val="btLr"/>
          </w:tcPr>
          <w:p w14:paraId="19A6A92D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14:paraId="29B4EFDA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Граждане республики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</w:tcPr>
          <w:p w14:paraId="1D624322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Иностранные граждане</w:t>
            </w:r>
          </w:p>
        </w:tc>
        <w:tc>
          <w:tcPr>
            <w:tcW w:w="3349" w:type="dxa"/>
            <w:gridSpan w:val="3"/>
          </w:tcPr>
          <w:p w14:paraId="5DB62706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получили </w:t>
            </w:r>
          </w:p>
        </w:tc>
        <w:tc>
          <w:tcPr>
            <w:tcW w:w="1154" w:type="dxa"/>
            <w:vMerge w:val="restart"/>
          </w:tcPr>
          <w:p w14:paraId="3003E972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Получили</w:t>
            </w:r>
          </w:p>
          <w:p w14:paraId="211F933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Диплом с отличием </w:t>
            </w:r>
          </w:p>
        </w:tc>
      </w:tr>
      <w:tr w:rsidR="00C13212" w:rsidRPr="00B26B43" w14:paraId="22B2441C" w14:textId="77777777" w:rsidTr="00E10419">
        <w:tc>
          <w:tcPr>
            <w:tcW w:w="1839" w:type="dxa"/>
            <w:vMerge/>
          </w:tcPr>
          <w:p w14:paraId="01B92672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7048608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vMerge/>
          </w:tcPr>
          <w:p w14:paraId="4396B79A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14:paraId="080E5F7F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2A7248BB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14:paraId="7D5CED3F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1067661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Только отлично</w:t>
            </w:r>
          </w:p>
        </w:tc>
        <w:tc>
          <w:tcPr>
            <w:tcW w:w="1043" w:type="dxa"/>
          </w:tcPr>
          <w:p w14:paraId="1FF8680B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Отлично и хорошо или только хорошо</w:t>
            </w:r>
          </w:p>
        </w:tc>
        <w:tc>
          <w:tcPr>
            <w:tcW w:w="1301" w:type="dxa"/>
          </w:tcPr>
          <w:p w14:paraId="06C11FE7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Удовлет</w:t>
            </w:r>
            <w:proofErr w:type="spellEnd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39F19B10" w14:textId="77777777" w:rsidR="00E10419" w:rsidRDefault="00E10419" w:rsidP="00E1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Ворительно</w:t>
            </w:r>
            <w:proofErr w:type="spellEnd"/>
          </w:p>
          <w:p w14:paraId="28C16098" w14:textId="04D68CDB" w:rsidR="00E10419" w:rsidRPr="00E10419" w:rsidRDefault="00E10419" w:rsidP="00E10419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</w:t>
            </w: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  <w:r>
              <w:rPr>
                <w:rFonts w:ascii="Times New Roman" w:hAnsi="Times New Roman"/>
                <w:b/>
                <w:spacing w:val="2"/>
                <w:sz w:val="16"/>
                <w:szCs w:val="16"/>
                <w:lang w:val="uz-Cyrl-UZ"/>
              </w:rPr>
              <w:t>)</w:t>
            </w:r>
          </w:p>
        </w:tc>
        <w:tc>
          <w:tcPr>
            <w:tcW w:w="1154" w:type="dxa"/>
            <w:vMerge/>
          </w:tcPr>
          <w:p w14:paraId="1DA37453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212" w:rsidRPr="00B26B43" w14:paraId="015A62B6" w14:textId="77777777" w:rsidTr="00E10419">
        <w:tc>
          <w:tcPr>
            <w:tcW w:w="1839" w:type="dxa"/>
            <w:shd w:val="clear" w:color="auto" w:fill="D9D9D9"/>
          </w:tcPr>
          <w:p w14:paraId="2BEBA33D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6B4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 </w:t>
            </w:r>
          </w:p>
        </w:tc>
        <w:tc>
          <w:tcPr>
            <w:tcW w:w="1016" w:type="dxa"/>
            <w:shd w:val="clear" w:color="auto" w:fill="auto"/>
          </w:tcPr>
          <w:p w14:paraId="09E2366D" w14:textId="31C56306" w:rsidR="00C13212" w:rsidRPr="00C51242" w:rsidRDefault="00C5124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70910209</w:t>
            </w:r>
          </w:p>
        </w:tc>
        <w:tc>
          <w:tcPr>
            <w:tcW w:w="466" w:type="dxa"/>
            <w:shd w:val="clear" w:color="auto" w:fill="auto"/>
          </w:tcPr>
          <w:p w14:paraId="464EB037" w14:textId="1F7FA2D9" w:rsidR="00C13212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57</w:t>
            </w:r>
          </w:p>
        </w:tc>
        <w:tc>
          <w:tcPr>
            <w:tcW w:w="407" w:type="dxa"/>
          </w:tcPr>
          <w:p w14:paraId="53CB05CC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EAA3874" w14:textId="09B3B82E" w:rsidR="00C13212" w:rsidRPr="00E10419" w:rsidRDefault="00E10419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57</w:t>
            </w:r>
          </w:p>
        </w:tc>
        <w:tc>
          <w:tcPr>
            <w:tcW w:w="551" w:type="dxa"/>
            <w:shd w:val="clear" w:color="auto" w:fill="auto"/>
          </w:tcPr>
          <w:p w14:paraId="53448FB5" w14:textId="4EAD62B3" w:rsidR="00C13212" w:rsidRPr="00E10419" w:rsidRDefault="00E10419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0849FD3B" w14:textId="715569B3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043" w:type="dxa"/>
          </w:tcPr>
          <w:p w14:paraId="1984782F" w14:textId="706BC444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01" w:type="dxa"/>
          </w:tcPr>
          <w:p w14:paraId="0A035BF3" w14:textId="791331D5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54" w:type="dxa"/>
          </w:tcPr>
          <w:p w14:paraId="3DEB2795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419" w:rsidRPr="00B26B43" w14:paraId="0D2C04A6" w14:textId="77777777" w:rsidTr="00E10419">
        <w:tc>
          <w:tcPr>
            <w:tcW w:w="1839" w:type="dxa"/>
          </w:tcPr>
          <w:p w14:paraId="0389A2F5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Допущено к сдаче государственных экзаменов,</w:t>
            </w:r>
          </w:p>
          <w:p w14:paraId="523D4561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Всего человек</w:t>
            </w:r>
          </w:p>
        </w:tc>
        <w:tc>
          <w:tcPr>
            <w:tcW w:w="1016" w:type="dxa"/>
          </w:tcPr>
          <w:p w14:paraId="139B7E4E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4F492551" w14:textId="3CFF689F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57</w:t>
            </w:r>
          </w:p>
        </w:tc>
        <w:tc>
          <w:tcPr>
            <w:tcW w:w="407" w:type="dxa"/>
          </w:tcPr>
          <w:p w14:paraId="442969FE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3D41FC0" w14:textId="2D5D7514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57</w:t>
            </w:r>
          </w:p>
        </w:tc>
        <w:tc>
          <w:tcPr>
            <w:tcW w:w="551" w:type="dxa"/>
            <w:shd w:val="clear" w:color="auto" w:fill="auto"/>
          </w:tcPr>
          <w:p w14:paraId="7BD2C07E" w14:textId="75614785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5F2FA75E" w14:textId="3001AF8E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043" w:type="dxa"/>
          </w:tcPr>
          <w:p w14:paraId="4234BC41" w14:textId="4BB8A65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1301" w:type="dxa"/>
          </w:tcPr>
          <w:p w14:paraId="7C26F428" w14:textId="05D22396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154" w:type="dxa"/>
          </w:tcPr>
          <w:p w14:paraId="7D71ADF8" w14:textId="4E1E08DA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143CFC75" w14:textId="77777777" w:rsidTr="00E10419">
        <w:tc>
          <w:tcPr>
            <w:tcW w:w="1839" w:type="dxa"/>
          </w:tcPr>
          <w:p w14:paraId="6CBB0A07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на государственном языке*</w:t>
            </w:r>
          </w:p>
        </w:tc>
        <w:tc>
          <w:tcPr>
            <w:tcW w:w="1016" w:type="dxa"/>
          </w:tcPr>
          <w:p w14:paraId="5E7C9172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6BE4B99F" w14:textId="5D86AFA7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407" w:type="dxa"/>
          </w:tcPr>
          <w:p w14:paraId="40B20897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9005E34" w14:textId="6BC7327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551" w:type="dxa"/>
            <w:shd w:val="clear" w:color="auto" w:fill="auto"/>
          </w:tcPr>
          <w:p w14:paraId="6E2AA018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44CA330" w14:textId="6E41C81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043" w:type="dxa"/>
          </w:tcPr>
          <w:p w14:paraId="3B1D6CFC" w14:textId="70A1CCFB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301" w:type="dxa"/>
          </w:tcPr>
          <w:p w14:paraId="72EAE5D2" w14:textId="5434B350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154" w:type="dxa"/>
          </w:tcPr>
          <w:p w14:paraId="387FA72B" w14:textId="7146683C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118FED76" w14:textId="77777777" w:rsidTr="00E10419">
        <w:tc>
          <w:tcPr>
            <w:tcW w:w="1839" w:type="dxa"/>
          </w:tcPr>
          <w:p w14:paraId="02ADD432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русском языке*</w:t>
            </w:r>
          </w:p>
        </w:tc>
        <w:tc>
          <w:tcPr>
            <w:tcW w:w="1016" w:type="dxa"/>
          </w:tcPr>
          <w:p w14:paraId="61B244C6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0F054C22" w14:textId="5559F924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07" w:type="dxa"/>
          </w:tcPr>
          <w:p w14:paraId="5946638E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C66290E" w14:textId="09EC27A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551" w:type="dxa"/>
            <w:shd w:val="clear" w:color="auto" w:fill="auto"/>
          </w:tcPr>
          <w:p w14:paraId="7642028E" w14:textId="53E8A207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5D69072E" w14:textId="138C3E15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043" w:type="dxa"/>
          </w:tcPr>
          <w:p w14:paraId="21456AD2" w14:textId="58E732A9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1" w:type="dxa"/>
          </w:tcPr>
          <w:p w14:paraId="7F1FBE78" w14:textId="6CA6C086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54" w:type="dxa"/>
          </w:tcPr>
          <w:p w14:paraId="7FDB0D08" w14:textId="3519CC38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3D03A454" w14:textId="77777777" w:rsidTr="00E10419">
        <w:tc>
          <w:tcPr>
            <w:tcW w:w="1839" w:type="dxa"/>
          </w:tcPr>
          <w:p w14:paraId="59957D97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английском языке*</w:t>
            </w:r>
          </w:p>
        </w:tc>
        <w:tc>
          <w:tcPr>
            <w:tcW w:w="1016" w:type="dxa"/>
          </w:tcPr>
          <w:p w14:paraId="56FFECC2" w14:textId="35B54127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66" w:type="dxa"/>
          </w:tcPr>
          <w:p w14:paraId="332AC5B0" w14:textId="059149EA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7" w:type="dxa"/>
          </w:tcPr>
          <w:p w14:paraId="0AEECA68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5D7A69E" w14:textId="31CD5A32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14:paraId="3D1F9CAB" w14:textId="2E09EEE1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00CA187A" w14:textId="1E48E4E4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43" w:type="dxa"/>
          </w:tcPr>
          <w:p w14:paraId="6419B751" w14:textId="6D81B1ED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01" w:type="dxa"/>
          </w:tcPr>
          <w:p w14:paraId="499A84B4" w14:textId="2393CCA8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54" w:type="dxa"/>
          </w:tcPr>
          <w:p w14:paraId="47E1D05F" w14:textId="39BC5517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4FC3FFDC" w14:textId="77777777" w:rsidR="00C13212" w:rsidRPr="00B26B43" w:rsidRDefault="00C13212" w:rsidP="00C13212">
      <w:pPr>
        <w:spacing w:after="0"/>
        <w:rPr>
          <w:rFonts w:ascii="Times New Roman" w:hAnsi="Times New Roman"/>
          <w:bCs/>
          <w:sz w:val="20"/>
          <w:szCs w:val="20"/>
          <w:lang w:val="kk-KZ"/>
        </w:rPr>
      </w:pPr>
      <w:r w:rsidRPr="00B26B43">
        <w:rPr>
          <w:rFonts w:ascii="Times New Roman" w:hAnsi="Times New Roman"/>
          <w:b/>
          <w:sz w:val="20"/>
          <w:szCs w:val="20"/>
        </w:rPr>
        <w:t>*</w:t>
      </w:r>
      <w:r w:rsidRPr="00B26B43">
        <w:rPr>
          <w:rFonts w:ascii="Times New Roman" w:hAnsi="Times New Roman"/>
          <w:b/>
          <w:sz w:val="20"/>
          <w:szCs w:val="20"/>
          <w:lang w:val="kk-KZ"/>
        </w:rPr>
        <w:t>Примечание:</w:t>
      </w:r>
      <w:r w:rsidRPr="00B26B43">
        <w:rPr>
          <w:rFonts w:ascii="Times New Roman" w:hAnsi="Times New Roman"/>
          <w:bCs/>
          <w:sz w:val="20"/>
          <w:szCs w:val="20"/>
          <w:lang w:val="kk-KZ"/>
        </w:rPr>
        <w:t xml:space="preserve"> для международной образовательной программы указывается один язык, на котором проводится обучение и заполняется только одна строка </w:t>
      </w:r>
    </w:p>
    <w:p w14:paraId="2D3B707E" w14:textId="77777777" w:rsidR="00C13212" w:rsidRPr="00DF69A1" w:rsidRDefault="00C13212" w:rsidP="00C13212">
      <w:pPr>
        <w:rPr>
          <w:b/>
          <w:lang w:val="kk-KZ"/>
        </w:rPr>
      </w:pPr>
    </w:p>
    <w:p w14:paraId="5C5755E2" w14:textId="77777777" w:rsidR="00C13212" w:rsidRPr="00DF69A1" w:rsidRDefault="00C13212" w:rsidP="00C13212">
      <w:pPr>
        <w:rPr>
          <w:b/>
          <w:lang w:val="kk-KZ"/>
        </w:rPr>
      </w:pPr>
    </w:p>
    <w:p w14:paraId="1D869D37" w14:textId="77777777" w:rsidR="00C13212" w:rsidRPr="00B26B43" w:rsidRDefault="00C13212" w:rsidP="00C13212">
      <w:pPr>
        <w:spacing w:after="0" w:line="240" w:lineRule="auto"/>
        <w:rPr>
          <w:rFonts w:ascii="Times New Roman" w:hAnsi="Times New Roman"/>
          <w:b/>
        </w:rPr>
      </w:pPr>
      <w:r w:rsidRPr="00B26B43">
        <w:rPr>
          <w:rFonts w:ascii="Times New Roman" w:hAnsi="Times New Roman"/>
          <w:b/>
        </w:rPr>
        <w:t>Итоги государственных экзаменов выпускников образовательной программы</w:t>
      </w:r>
      <w:r>
        <w:rPr>
          <w:rFonts w:ascii="Times New Roman" w:hAnsi="Times New Roman"/>
          <w:b/>
        </w:rPr>
        <w:t xml:space="preserve"> по специальности </w:t>
      </w:r>
      <w:r w:rsidRPr="00776E75">
        <w:rPr>
          <w:rFonts w:ascii="Times New Roman" w:hAnsi="Times New Roman"/>
          <w:b/>
          <w:color w:val="FF0000"/>
        </w:rPr>
        <w:t>«</w:t>
      </w:r>
      <w:r w:rsidRPr="00C13212">
        <w:rPr>
          <w:rFonts w:ascii="Times New Roman" w:hAnsi="Times New Roman"/>
          <w:color w:val="FF0000"/>
          <w:lang w:val="uz-Cyrl-UZ"/>
        </w:rPr>
        <w:t>Урология</w:t>
      </w:r>
      <w:r w:rsidRPr="00C13212">
        <w:rPr>
          <w:rFonts w:asciiTheme="minorHAnsi" w:hAnsiTheme="minorHAnsi" w:cstheme="minorHAnsi"/>
          <w:b/>
          <w:color w:val="FF0000"/>
        </w:rPr>
        <w:t>»</w:t>
      </w:r>
      <w:r w:rsidRPr="00C13212">
        <w:rPr>
          <w:rFonts w:ascii="Times New Roman" w:hAnsi="Times New Roman"/>
          <w:b/>
          <w:color w:val="FF0000"/>
        </w:rPr>
        <w:t xml:space="preserve"> </w:t>
      </w:r>
      <w:r w:rsidRPr="00B26B43">
        <w:rPr>
          <w:rFonts w:ascii="Times New Roman" w:hAnsi="Times New Roman"/>
          <w:b/>
        </w:rPr>
        <w:t>(к Стандарту 3 «Оценка студентов»)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016"/>
        <w:gridCol w:w="466"/>
        <w:gridCol w:w="407"/>
        <w:gridCol w:w="568"/>
        <w:gridCol w:w="551"/>
        <w:gridCol w:w="1005"/>
        <w:gridCol w:w="1043"/>
        <w:gridCol w:w="1301"/>
        <w:gridCol w:w="1154"/>
      </w:tblGrid>
      <w:tr w:rsidR="00C13212" w:rsidRPr="00B26B43" w14:paraId="0C8B9A0A" w14:textId="77777777" w:rsidTr="00E10419">
        <w:tc>
          <w:tcPr>
            <w:tcW w:w="1839" w:type="dxa"/>
            <w:vMerge w:val="restart"/>
          </w:tcPr>
          <w:p w14:paraId="5049FFDA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016" w:type="dxa"/>
            <w:vMerge w:val="restart"/>
            <w:textDirection w:val="btLr"/>
          </w:tcPr>
          <w:p w14:paraId="41E922DD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466" w:type="dxa"/>
            <w:vMerge w:val="restart"/>
            <w:textDirection w:val="btLr"/>
          </w:tcPr>
          <w:p w14:paraId="27EB5BDE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07" w:type="dxa"/>
            <w:textDirection w:val="btLr"/>
          </w:tcPr>
          <w:p w14:paraId="0B30167D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14:paraId="4EDB6DC9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Граждане республики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</w:tcPr>
          <w:p w14:paraId="530F9095" w14:textId="77777777" w:rsidR="00C13212" w:rsidRPr="00B26B43" w:rsidRDefault="00C13212" w:rsidP="006B2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Иностранные граждане</w:t>
            </w:r>
          </w:p>
        </w:tc>
        <w:tc>
          <w:tcPr>
            <w:tcW w:w="3349" w:type="dxa"/>
            <w:gridSpan w:val="3"/>
          </w:tcPr>
          <w:p w14:paraId="172A98CC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получили </w:t>
            </w:r>
          </w:p>
        </w:tc>
        <w:tc>
          <w:tcPr>
            <w:tcW w:w="1154" w:type="dxa"/>
            <w:vMerge w:val="restart"/>
          </w:tcPr>
          <w:p w14:paraId="58347677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Получили</w:t>
            </w:r>
          </w:p>
          <w:p w14:paraId="6FB1A173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 xml:space="preserve">Диплом с отличием </w:t>
            </w:r>
          </w:p>
        </w:tc>
      </w:tr>
      <w:tr w:rsidR="00C13212" w:rsidRPr="00B26B43" w14:paraId="7BB5EECA" w14:textId="77777777" w:rsidTr="00E10419">
        <w:tc>
          <w:tcPr>
            <w:tcW w:w="1839" w:type="dxa"/>
            <w:vMerge/>
          </w:tcPr>
          <w:p w14:paraId="62A11C6A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59CC03D8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vMerge/>
          </w:tcPr>
          <w:p w14:paraId="02BC608C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14:paraId="0FD07DA1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4C7047C1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14:paraId="0A7DA5C9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114DCE5D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Только отлично</w:t>
            </w:r>
          </w:p>
        </w:tc>
        <w:tc>
          <w:tcPr>
            <w:tcW w:w="1043" w:type="dxa"/>
          </w:tcPr>
          <w:p w14:paraId="70F27E0E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Отлично и хорошо или только хорошо</w:t>
            </w:r>
          </w:p>
        </w:tc>
        <w:tc>
          <w:tcPr>
            <w:tcW w:w="1301" w:type="dxa"/>
          </w:tcPr>
          <w:p w14:paraId="649AEB9E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Удовлет</w:t>
            </w:r>
            <w:proofErr w:type="spellEnd"/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264DF7FF" w14:textId="106A10F9" w:rsidR="00E10419" w:rsidRDefault="00203649" w:rsidP="00E1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в</w:t>
            </w:r>
            <w:proofErr w:type="spellStart"/>
            <w:r w:rsidR="00E10419" w:rsidRPr="00B26B43">
              <w:rPr>
                <w:rFonts w:ascii="Times New Roman" w:hAnsi="Times New Roman"/>
                <w:b/>
                <w:sz w:val="20"/>
                <w:szCs w:val="20"/>
              </w:rPr>
              <w:t>орительно</w:t>
            </w:r>
            <w:proofErr w:type="spellEnd"/>
          </w:p>
          <w:p w14:paraId="6153B2A1" w14:textId="182FC52F" w:rsidR="00C13212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</w:t>
            </w: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  <w:r>
              <w:rPr>
                <w:rFonts w:ascii="Times New Roman" w:hAnsi="Times New Roman"/>
                <w:b/>
                <w:spacing w:val="2"/>
                <w:sz w:val="16"/>
                <w:szCs w:val="16"/>
                <w:lang w:val="uz-Cyrl-UZ"/>
              </w:rPr>
              <w:t>)</w:t>
            </w:r>
          </w:p>
        </w:tc>
        <w:tc>
          <w:tcPr>
            <w:tcW w:w="1154" w:type="dxa"/>
            <w:vMerge/>
          </w:tcPr>
          <w:p w14:paraId="62F8BEA0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212" w:rsidRPr="00B26B43" w14:paraId="6F6B3877" w14:textId="77777777" w:rsidTr="00E10419">
        <w:tc>
          <w:tcPr>
            <w:tcW w:w="1839" w:type="dxa"/>
            <w:shd w:val="clear" w:color="auto" w:fill="D9D9D9"/>
          </w:tcPr>
          <w:p w14:paraId="0D96C674" w14:textId="77777777" w:rsidR="00C13212" w:rsidRPr="00B26B43" w:rsidRDefault="00C1321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6B4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 </w:t>
            </w:r>
          </w:p>
        </w:tc>
        <w:tc>
          <w:tcPr>
            <w:tcW w:w="1016" w:type="dxa"/>
            <w:shd w:val="clear" w:color="auto" w:fill="auto"/>
          </w:tcPr>
          <w:p w14:paraId="6C480869" w14:textId="26B96A18" w:rsidR="00C13212" w:rsidRPr="00C51242" w:rsidRDefault="00C51242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70910217</w:t>
            </w:r>
          </w:p>
        </w:tc>
        <w:tc>
          <w:tcPr>
            <w:tcW w:w="466" w:type="dxa"/>
            <w:shd w:val="clear" w:color="auto" w:fill="auto"/>
          </w:tcPr>
          <w:p w14:paraId="22778DCC" w14:textId="378B81E9" w:rsidR="00C13212" w:rsidRPr="00E10419" w:rsidRDefault="00E10419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407" w:type="dxa"/>
          </w:tcPr>
          <w:p w14:paraId="5F878314" w14:textId="77777777" w:rsidR="00C13212" w:rsidRPr="00B26B43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CBC8A67" w14:textId="6AB8F657" w:rsidR="00C13212" w:rsidRPr="00E10419" w:rsidRDefault="00E10419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551" w:type="dxa"/>
            <w:shd w:val="clear" w:color="auto" w:fill="auto"/>
          </w:tcPr>
          <w:p w14:paraId="18168017" w14:textId="54CF5320" w:rsidR="00C13212" w:rsidRPr="00E10419" w:rsidRDefault="00E10419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323CB0C6" w14:textId="1042CAF3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bookmarkStart w:id="0" w:name="_GoBack"/>
            <w:bookmarkEnd w:id="0"/>
          </w:p>
        </w:tc>
        <w:tc>
          <w:tcPr>
            <w:tcW w:w="1043" w:type="dxa"/>
          </w:tcPr>
          <w:p w14:paraId="5D565B2B" w14:textId="401567FA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01" w:type="dxa"/>
          </w:tcPr>
          <w:p w14:paraId="54F46626" w14:textId="74C4E1C0" w:rsidR="00C13212" w:rsidRPr="00E10419" w:rsidRDefault="00C13212" w:rsidP="0020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54" w:type="dxa"/>
          </w:tcPr>
          <w:p w14:paraId="3EFF9E5D" w14:textId="289830FB" w:rsidR="00C13212" w:rsidRPr="00E10419" w:rsidRDefault="00E10419" w:rsidP="006B2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5F44E613" w14:textId="77777777" w:rsidTr="00E10419">
        <w:tc>
          <w:tcPr>
            <w:tcW w:w="1839" w:type="dxa"/>
          </w:tcPr>
          <w:p w14:paraId="7F620F88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Допущено к сдаче государственных экзаменов,</w:t>
            </w:r>
          </w:p>
          <w:p w14:paraId="6FFAE098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Всего человек</w:t>
            </w:r>
          </w:p>
        </w:tc>
        <w:tc>
          <w:tcPr>
            <w:tcW w:w="1016" w:type="dxa"/>
          </w:tcPr>
          <w:p w14:paraId="068721BB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0925B5D0" w14:textId="537B6C2E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407" w:type="dxa"/>
          </w:tcPr>
          <w:p w14:paraId="06BCACDB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F3FFB31" w14:textId="40F20CD5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551" w:type="dxa"/>
            <w:shd w:val="clear" w:color="auto" w:fill="auto"/>
          </w:tcPr>
          <w:p w14:paraId="24945208" w14:textId="20E3255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691BBE77" w14:textId="451C4BE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043" w:type="dxa"/>
          </w:tcPr>
          <w:p w14:paraId="6866D8F5" w14:textId="6998B9D4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301" w:type="dxa"/>
          </w:tcPr>
          <w:p w14:paraId="4C9E2743" w14:textId="231DDCD9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154" w:type="dxa"/>
          </w:tcPr>
          <w:p w14:paraId="6A5523A2" w14:textId="74BA621B" w:rsidR="00E10419" w:rsidRPr="00C1349C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073DA272" w14:textId="77777777" w:rsidTr="00E10419">
        <w:tc>
          <w:tcPr>
            <w:tcW w:w="1839" w:type="dxa"/>
          </w:tcPr>
          <w:p w14:paraId="713B5A24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государственном языке*</w:t>
            </w:r>
          </w:p>
        </w:tc>
        <w:tc>
          <w:tcPr>
            <w:tcW w:w="1016" w:type="dxa"/>
          </w:tcPr>
          <w:p w14:paraId="0CFDFEDB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0726E111" w14:textId="48307419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34</w:t>
            </w:r>
          </w:p>
        </w:tc>
        <w:tc>
          <w:tcPr>
            <w:tcW w:w="407" w:type="dxa"/>
          </w:tcPr>
          <w:p w14:paraId="799503EB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4C437CB" w14:textId="67737006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34</w:t>
            </w:r>
          </w:p>
        </w:tc>
        <w:tc>
          <w:tcPr>
            <w:tcW w:w="551" w:type="dxa"/>
            <w:shd w:val="clear" w:color="auto" w:fill="auto"/>
          </w:tcPr>
          <w:p w14:paraId="569D5677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D0AE666" w14:textId="0A912B56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043" w:type="dxa"/>
          </w:tcPr>
          <w:p w14:paraId="5635C8B8" w14:textId="4FE44E45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301" w:type="dxa"/>
          </w:tcPr>
          <w:p w14:paraId="686229CF" w14:textId="6092C16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154" w:type="dxa"/>
          </w:tcPr>
          <w:p w14:paraId="18EAEAC7" w14:textId="2D52AC3B" w:rsidR="00E10419" w:rsidRPr="00C1349C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4D0ED6C5" w14:textId="77777777" w:rsidTr="00E10419">
        <w:tc>
          <w:tcPr>
            <w:tcW w:w="1839" w:type="dxa"/>
          </w:tcPr>
          <w:p w14:paraId="628DB432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русском языке*</w:t>
            </w:r>
          </w:p>
        </w:tc>
        <w:tc>
          <w:tcPr>
            <w:tcW w:w="1016" w:type="dxa"/>
          </w:tcPr>
          <w:p w14:paraId="7146D89F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45F152A2" w14:textId="37E21D2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07" w:type="dxa"/>
          </w:tcPr>
          <w:p w14:paraId="55FBE8E4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3C225D14" w14:textId="7FF2DE0D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551" w:type="dxa"/>
            <w:shd w:val="clear" w:color="auto" w:fill="auto"/>
          </w:tcPr>
          <w:p w14:paraId="0D599179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2E9431" w14:textId="233D87D8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043" w:type="dxa"/>
          </w:tcPr>
          <w:p w14:paraId="55F7EF58" w14:textId="6FEEC4B5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301" w:type="dxa"/>
          </w:tcPr>
          <w:p w14:paraId="23A5F11E" w14:textId="5019E9BC" w:rsidR="00E10419" w:rsidRPr="00203649" w:rsidRDefault="0020364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54" w:type="dxa"/>
          </w:tcPr>
          <w:p w14:paraId="301FBFD3" w14:textId="57A6282D" w:rsidR="00E10419" w:rsidRPr="00C1349C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10419" w:rsidRPr="00B26B43" w14:paraId="56DC0241" w14:textId="77777777" w:rsidTr="00E10419">
        <w:tc>
          <w:tcPr>
            <w:tcW w:w="1839" w:type="dxa"/>
          </w:tcPr>
          <w:p w14:paraId="4D522A98" w14:textId="77777777" w:rsidR="00E10419" w:rsidRPr="00B26B43" w:rsidRDefault="00E10419" w:rsidP="00E1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43">
              <w:rPr>
                <w:rFonts w:ascii="Times New Roman" w:hAnsi="Times New Roman"/>
                <w:sz w:val="20"/>
                <w:szCs w:val="20"/>
              </w:rPr>
              <w:t>Обучающиеся на английском языке*</w:t>
            </w:r>
          </w:p>
        </w:tc>
        <w:tc>
          <w:tcPr>
            <w:tcW w:w="1016" w:type="dxa"/>
          </w:tcPr>
          <w:p w14:paraId="6438D9B1" w14:textId="3227E4E6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66" w:type="dxa"/>
          </w:tcPr>
          <w:p w14:paraId="74043849" w14:textId="7D0EA3F7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--</w:t>
            </w:r>
          </w:p>
        </w:tc>
        <w:tc>
          <w:tcPr>
            <w:tcW w:w="407" w:type="dxa"/>
          </w:tcPr>
          <w:p w14:paraId="60F03251" w14:textId="77777777" w:rsidR="00E10419" w:rsidRPr="00B26B43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9C7398B" w14:textId="781F10BC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14:paraId="6AF78DD1" w14:textId="5AD1F5FB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05" w:type="dxa"/>
          </w:tcPr>
          <w:p w14:paraId="360882BD" w14:textId="43D6776C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43" w:type="dxa"/>
          </w:tcPr>
          <w:p w14:paraId="7F8C5137" w14:textId="15B050E4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01" w:type="dxa"/>
          </w:tcPr>
          <w:p w14:paraId="4514B2E7" w14:textId="281BE876" w:rsidR="00E10419" w:rsidRPr="00C51242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54" w:type="dxa"/>
          </w:tcPr>
          <w:p w14:paraId="46200E93" w14:textId="1C6030E6" w:rsidR="00E10419" w:rsidRPr="00C1349C" w:rsidRDefault="00E10419" w:rsidP="00E1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514F642F" w14:textId="77777777" w:rsidR="00C13212" w:rsidRDefault="00C13212" w:rsidP="00C13212">
      <w:pPr>
        <w:spacing w:after="0"/>
        <w:rPr>
          <w:rFonts w:ascii="Times New Roman" w:hAnsi="Times New Roman"/>
          <w:bCs/>
          <w:sz w:val="20"/>
          <w:szCs w:val="20"/>
          <w:lang w:val="kk-KZ"/>
        </w:rPr>
      </w:pPr>
      <w:r w:rsidRPr="00B26B43">
        <w:rPr>
          <w:rFonts w:ascii="Times New Roman" w:hAnsi="Times New Roman"/>
          <w:b/>
          <w:sz w:val="20"/>
          <w:szCs w:val="20"/>
        </w:rPr>
        <w:t>*</w:t>
      </w:r>
      <w:r w:rsidRPr="00B26B43">
        <w:rPr>
          <w:rFonts w:ascii="Times New Roman" w:hAnsi="Times New Roman"/>
          <w:b/>
          <w:sz w:val="20"/>
          <w:szCs w:val="20"/>
          <w:lang w:val="kk-KZ"/>
        </w:rPr>
        <w:t>Примечание:</w:t>
      </w:r>
      <w:r w:rsidRPr="00B26B43">
        <w:rPr>
          <w:rFonts w:ascii="Times New Roman" w:hAnsi="Times New Roman"/>
          <w:bCs/>
          <w:sz w:val="20"/>
          <w:szCs w:val="20"/>
          <w:lang w:val="kk-KZ"/>
        </w:rPr>
        <w:t xml:space="preserve"> для международной образовательной программы указывается один язык, на котором проводится обучение и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заполняется только одна строка.</w:t>
      </w:r>
    </w:p>
    <w:p w14:paraId="6DC3407B" w14:textId="77777777" w:rsidR="00C13212" w:rsidRPr="00B26B43" w:rsidRDefault="00C13212" w:rsidP="00C13212">
      <w:pPr>
        <w:spacing w:after="0"/>
        <w:rPr>
          <w:rFonts w:ascii="Times New Roman" w:hAnsi="Times New Roman"/>
          <w:bCs/>
          <w:sz w:val="20"/>
          <w:szCs w:val="20"/>
          <w:lang w:val="kk-KZ"/>
        </w:rPr>
      </w:pPr>
    </w:p>
    <w:p w14:paraId="768D8D9D" w14:textId="77777777" w:rsidR="00C13212" w:rsidRPr="007200B4" w:rsidRDefault="00C13212" w:rsidP="00C13212">
      <w:pPr>
        <w:rPr>
          <w:lang w:val="kk-KZ"/>
        </w:rPr>
      </w:pPr>
    </w:p>
    <w:p w14:paraId="2F7EC5A2" w14:textId="77777777" w:rsidR="00776E75" w:rsidRPr="007200B4" w:rsidRDefault="00776E75">
      <w:pPr>
        <w:rPr>
          <w:lang w:val="kk-KZ"/>
        </w:rPr>
      </w:pPr>
    </w:p>
    <w:sectPr w:rsidR="00776E75" w:rsidRPr="00720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83"/>
    <w:rsid w:val="00142183"/>
    <w:rsid w:val="00203649"/>
    <w:rsid w:val="00272197"/>
    <w:rsid w:val="007200B4"/>
    <w:rsid w:val="00776E75"/>
    <w:rsid w:val="00944C94"/>
    <w:rsid w:val="00AE0595"/>
    <w:rsid w:val="00C13212"/>
    <w:rsid w:val="00C1349C"/>
    <w:rsid w:val="00C51242"/>
    <w:rsid w:val="00CD3E06"/>
    <w:rsid w:val="00E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DC4"/>
  <w15:chartTrackingRefBased/>
  <w15:docId w15:val="{FE826E2D-D946-4A91-8F18-D3E1EA6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13</cp:revision>
  <dcterms:created xsi:type="dcterms:W3CDTF">2023-11-09T06:00:00Z</dcterms:created>
  <dcterms:modified xsi:type="dcterms:W3CDTF">2023-11-17T11:55:00Z</dcterms:modified>
</cp:coreProperties>
</file>